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Pr="006428CA" w:rsidRDefault="00F80408" w:rsidP="00F80408">
      <w:pPr>
        <w:rPr>
          <w:rFonts w:ascii="EB Garamond" w:hAnsi="EB Garamond" w:cs="EB Garamond"/>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AE4937" w:rsidRPr="006428CA" w:rsidTr="00E438E1">
        <w:tc>
          <w:tcPr>
            <w:tcW w:w="2518" w:type="dxa"/>
          </w:tcPr>
          <w:p w:rsidR="00F80408" w:rsidRPr="006428CA" w:rsidRDefault="00F0492E" w:rsidP="00E438E1">
            <w:pPr>
              <w:rPr>
                <w:rFonts w:ascii="EB Garamond" w:hAnsi="EB Garamond" w:cs="EB Garamond"/>
                <w:b/>
              </w:rPr>
            </w:pPr>
            <w:r w:rsidRPr="006428CA">
              <w:rPr>
                <w:rFonts w:ascii="EB Garamond" w:hAnsi="EB Garamond" w:cs="EB Garamond"/>
                <w:b/>
              </w:rPr>
              <w:t>Plats och tid</w:t>
            </w:r>
          </w:p>
        </w:tc>
        <w:tc>
          <w:tcPr>
            <w:tcW w:w="6694" w:type="dxa"/>
          </w:tcPr>
          <w:p w:rsidR="00F80408" w:rsidRPr="006428CA" w:rsidRDefault="009C0182" w:rsidP="00E438E1">
            <w:pPr>
              <w:rPr>
                <w:rFonts w:ascii="EB Garamond" w:hAnsi="EB Garamond" w:cs="EB Garamond"/>
              </w:rPr>
            </w:pPr>
            <w:sdt>
              <w:sdtPr>
                <w:rPr>
                  <w:rFonts w:ascii="EB Garamond" w:hAnsi="EB Garamond" w:cs="EB Garamond"/>
                </w:rPr>
                <w:alias w:val="SammanträdePlats"/>
                <w:tag w:val="Lex_SammantraedePlats"/>
                <w:id w:val="1769738396"/>
                <w:placeholder>
                  <w:docPart w:val="598B38C3776E494A82CFA991D3B4AE40"/>
                </w:placeholder>
                <w:text w:multiLine="1"/>
              </w:sdtPr>
              <w:sdtEndPr/>
              <w:sdtContent>
                <w:r w:rsidR="00F0492E" w:rsidRPr="006428CA">
                  <w:rPr>
                    <w:rFonts w:ascii="EB Garamond" w:hAnsi="EB Garamond" w:cs="EB Garamond"/>
                  </w:rPr>
                  <w:t>Vävaren</w:t>
                </w:r>
              </w:sdtContent>
            </w:sdt>
            <w:r w:rsidR="00F0492E" w:rsidRPr="006428CA">
              <w:rPr>
                <w:rFonts w:ascii="EB Garamond" w:hAnsi="EB Garamond" w:cs="EB Garamond"/>
              </w:rPr>
              <w:t xml:space="preserve"> klockan </w:t>
            </w:r>
            <w:sdt>
              <w:sdtPr>
                <w:rPr>
                  <w:rFonts w:ascii="EB Garamond" w:hAnsi="EB Garamond" w:cs="EB Garamond"/>
                </w:rPr>
                <w:alias w:val="SammanträdeTid"/>
                <w:tag w:val="Lex_SammantraedeTid"/>
                <w:id w:val="1737275736"/>
                <w:placeholder>
                  <w:docPart w:val="69AFEE2F4A214D5ABD679B9EE286F1CB"/>
                </w:placeholder>
                <w:text w:multiLine="1"/>
              </w:sdtPr>
              <w:sdtEndPr/>
              <w:sdtContent>
                <w:r w:rsidR="00345C2E" w:rsidRPr="006428CA">
                  <w:rPr>
                    <w:rFonts w:ascii="EB Garamond" w:hAnsi="EB Garamond" w:cs="EB Garamond"/>
                  </w:rPr>
                  <w:t>09.00-12.10</w:t>
                </w:r>
              </w:sdtContent>
            </w:sdt>
          </w:p>
          <w:p w:rsidR="00F80408" w:rsidRPr="006428CA" w:rsidRDefault="00F80408" w:rsidP="00E438E1">
            <w:pPr>
              <w:rPr>
                <w:rFonts w:ascii="EB Garamond" w:hAnsi="EB Garamond" w:cs="EB Garamond"/>
              </w:rPr>
            </w:pPr>
          </w:p>
        </w:tc>
      </w:tr>
      <w:tr w:rsidR="00AE4937" w:rsidRPr="006428CA" w:rsidTr="00E438E1">
        <w:tc>
          <w:tcPr>
            <w:tcW w:w="2518" w:type="dxa"/>
          </w:tcPr>
          <w:p w:rsidR="00F80408" w:rsidRPr="006428CA" w:rsidRDefault="00F0492E" w:rsidP="00E438E1">
            <w:pPr>
              <w:rPr>
                <w:rFonts w:ascii="EB Garamond" w:hAnsi="EB Garamond" w:cs="EB Garamond"/>
                <w:b/>
              </w:rPr>
            </w:pPr>
            <w:r w:rsidRPr="006428CA">
              <w:rPr>
                <w:rFonts w:ascii="EB Garamond" w:hAnsi="EB Garamond" w:cs="EB Garamond"/>
                <w:b/>
              </w:rPr>
              <w:t>Beslutande</w:t>
            </w:r>
          </w:p>
        </w:tc>
        <w:tc>
          <w:tcPr>
            <w:tcW w:w="6694" w:type="dxa"/>
          </w:tcPr>
          <w:p w:rsidR="00A935CE" w:rsidRPr="006428CA" w:rsidRDefault="009C0182" w:rsidP="00E438E1">
            <w:pPr>
              <w:rPr>
                <w:rFonts w:ascii="EB Garamond" w:hAnsi="EB Garamond" w:cs="EB Garamond"/>
              </w:rPr>
            </w:pPr>
            <w:sdt>
              <w:sdtPr>
                <w:rPr>
                  <w:rFonts w:ascii="EB Garamond" w:hAnsi="EB Garamond" w:cs="EB Garamond"/>
                </w:rPr>
                <w:alias w:val="DeltagarlistaOrdförande"/>
                <w:tag w:val="Lex_DeltagarlistaOrdfoerande"/>
                <w:id w:val="-1065882445"/>
                <w:placeholder>
                  <w:docPart w:val="6F307817FF564637A1E9D42B9EC28ECA"/>
                </w:placeholder>
                <w:text w:multiLine="1"/>
              </w:sdtPr>
              <w:sdtEndPr/>
              <w:sdtContent>
                <w:r w:rsidR="00F0492E" w:rsidRPr="006428CA">
                  <w:rPr>
                    <w:rFonts w:ascii="EB Garamond" w:hAnsi="EB Garamond" w:cs="EB Garamond"/>
                  </w:rPr>
                  <w:t>Jane Råsten (S)</w:t>
                </w:r>
              </w:sdtContent>
            </w:sdt>
            <w:r w:rsidR="00F0492E" w:rsidRPr="006428CA">
              <w:rPr>
                <w:rFonts w:ascii="EB Garamond" w:hAnsi="EB Garamond" w:cs="EB Garamond"/>
              </w:rPr>
              <w:t>, ordförande</w:t>
            </w:r>
          </w:p>
          <w:p w:rsidR="00345C2E" w:rsidRPr="006428CA" w:rsidRDefault="009C0182" w:rsidP="00345C2E">
            <w:pPr>
              <w:rPr>
                <w:rFonts w:ascii="EB Garamond" w:hAnsi="EB Garamond" w:cs="EB Garamond"/>
              </w:rPr>
            </w:pPr>
            <w:sdt>
              <w:sdtPr>
                <w:rPr>
                  <w:rFonts w:ascii="EB Garamond" w:hAnsi="EB Garamond" w:cs="EB Garamond"/>
                </w:rPr>
                <w:alias w:val="DeltagarlistaFörste vice ordförande"/>
                <w:tag w:val="Lex_DeltagarlistaFoerste vice ordfoerande"/>
                <w:id w:val="-1007984031"/>
                <w:placeholder>
                  <w:docPart w:val="6FE3B3BAD8A7468887CBED3819A2A586"/>
                </w:placeholder>
                <w:text w:multiLine="1"/>
              </w:sdtPr>
              <w:sdtEndPr/>
              <w:sdtContent>
                <w:r w:rsidR="00345C2E" w:rsidRPr="006428CA">
                  <w:rPr>
                    <w:rFonts w:ascii="EB Garamond" w:hAnsi="EB Garamond" w:cs="EB Garamond"/>
                  </w:rPr>
                  <w:t>Barbro Henricson (M)</w:t>
                </w:r>
              </w:sdtContent>
            </w:sdt>
            <w:r w:rsidR="00345C2E" w:rsidRPr="006428CA">
              <w:rPr>
                <w:rFonts w:ascii="EB Garamond" w:hAnsi="EB Garamond" w:cs="EB Garamond"/>
              </w:rPr>
              <w:t>, första vice ordförande, deltar på distans</w:t>
            </w:r>
          </w:p>
          <w:p w:rsidR="00345C2E" w:rsidRPr="006428CA" w:rsidRDefault="009C0182" w:rsidP="00345C2E">
            <w:pPr>
              <w:rPr>
                <w:rFonts w:ascii="EB Garamond" w:hAnsi="EB Garamond" w:cs="EB Garamond"/>
              </w:rPr>
            </w:pPr>
            <w:sdt>
              <w:sdtPr>
                <w:rPr>
                  <w:rFonts w:ascii="EB Garamond" w:hAnsi="EB Garamond" w:cs="EB Garamond"/>
                </w:rPr>
                <w:alias w:val="DeltagarlistaAndre vice ordförande"/>
                <w:tag w:val="Lex_DeltagarlistaAndre vice ordfoerande"/>
                <w:id w:val="1354225486"/>
                <w:placeholder>
                  <w:docPart w:val="7553B1C3D1F24E4B967D9E542829E766"/>
                </w:placeholder>
                <w:text w:multiLine="1"/>
              </w:sdtPr>
              <w:sdtEndPr/>
              <w:sdtContent>
                <w:r w:rsidR="00345C2E" w:rsidRPr="006428CA">
                  <w:rPr>
                    <w:rFonts w:ascii="EB Garamond" w:hAnsi="EB Garamond" w:cs="EB Garamond"/>
                  </w:rPr>
                  <w:t>Margit Berggren Silvheden (C)</w:t>
                </w:r>
              </w:sdtContent>
            </w:sdt>
            <w:r w:rsidR="00345C2E" w:rsidRPr="006428CA">
              <w:rPr>
                <w:rFonts w:ascii="EB Garamond" w:hAnsi="EB Garamond" w:cs="EB Garamond"/>
              </w:rPr>
              <w:t>, andra vice ordförande, deltar på distans</w:t>
            </w:r>
          </w:p>
          <w:p w:rsidR="00345C2E" w:rsidRPr="006428CA" w:rsidRDefault="00345C2E" w:rsidP="00345C2E">
            <w:pPr>
              <w:rPr>
                <w:rFonts w:ascii="EB Garamond" w:hAnsi="EB Garamond" w:cs="EB Garamond"/>
              </w:rPr>
            </w:pPr>
            <w:r w:rsidRPr="006428CA">
              <w:rPr>
                <w:rFonts w:ascii="EB Garamond" w:hAnsi="EB Garamond" w:cs="EB Garamond"/>
              </w:rPr>
              <w:t>Lars Ekström (K), deltar på distans</w:t>
            </w:r>
          </w:p>
          <w:p w:rsidR="00345C2E" w:rsidRPr="006428CA" w:rsidRDefault="00345C2E" w:rsidP="00345C2E">
            <w:pPr>
              <w:rPr>
                <w:rFonts w:ascii="EB Garamond" w:hAnsi="EB Garamond" w:cs="EB Garamond"/>
              </w:rPr>
            </w:pPr>
            <w:r w:rsidRPr="006428CA">
              <w:rPr>
                <w:rFonts w:ascii="EB Garamond" w:hAnsi="EB Garamond" w:cs="EB Garamond"/>
              </w:rPr>
              <w:t>Jan-Inge Printz (S), deltar på distans</w:t>
            </w:r>
          </w:p>
          <w:p w:rsidR="00345C2E" w:rsidRPr="006428CA" w:rsidRDefault="00345C2E" w:rsidP="00345C2E">
            <w:pPr>
              <w:rPr>
                <w:rFonts w:ascii="EB Garamond" w:hAnsi="EB Garamond" w:cs="EB Garamond"/>
              </w:rPr>
            </w:pPr>
            <w:r w:rsidRPr="006428CA">
              <w:rPr>
                <w:rFonts w:ascii="EB Garamond" w:hAnsi="EB Garamond" w:cs="EB Garamond"/>
              </w:rPr>
              <w:t xml:space="preserve">Margareta </w:t>
            </w:r>
            <w:proofErr w:type="spellStart"/>
            <w:r w:rsidRPr="006428CA">
              <w:rPr>
                <w:rFonts w:ascii="EB Garamond" w:hAnsi="EB Garamond" w:cs="EB Garamond"/>
              </w:rPr>
              <w:t>St</w:t>
            </w:r>
            <w:proofErr w:type="spellEnd"/>
            <w:r w:rsidRPr="006428CA">
              <w:rPr>
                <w:rFonts w:ascii="EB Garamond" w:hAnsi="EB Garamond" w:cs="EB Garamond"/>
              </w:rPr>
              <w:t xml:space="preserve"> Cyr (M), deltar på distans</w:t>
            </w:r>
          </w:p>
          <w:p w:rsidR="00A935CE" w:rsidRPr="006428CA" w:rsidRDefault="00345C2E" w:rsidP="00E438E1">
            <w:pPr>
              <w:rPr>
                <w:rFonts w:ascii="EB Garamond" w:hAnsi="EB Garamond" w:cs="EB Garamond"/>
              </w:rPr>
            </w:pPr>
            <w:r w:rsidRPr="006428CA">
              <w:rPr>
                <w:rFonts w:ascii="EB Garamond" w:hAnsi="EB Garamond" w:cs="EB Garamond"/>
              </w:rPr>
              <w:t>Kenneth Rydenlund (K), deltar på distans</w:t>
            </w:r>
          </w:p>
          <w:p w:rsidR="00F80408" w:rsidRPr="006428CA" w:rsidRDefault="00F80408" w:rsidP="00E438E1">
            <w:pPr>
              <w:rPr>
                <w:rFonts w:ascii="EB Garamond" w:hAnsi="EB Garamond" w:cs="EB Garamond"/>
              </w:rPr>
            </w:pPr>
          </w:p>
        </w:tc>
      </w:tr>
      <w:tr w:rsidR="00AE4937" w:rsidRPr="006428CA" w:rsidTr="00E438E1">
        <w:tc>
          <w:tcPr>
            <w:tcW w:w="2518" w:type="dxa"/>
          </w:tcPr>
          <w:p w:rsidR="00F80408" w:rsidRPr="006428CA" w:rsidRDefault="00F0492E" w:rsidP="00E438E1">
            <w:pPr>
              <w:rPr>
                <w:rFonts w:ascii="EB Garamond" w:hAnsi="EB Garamond" w:cs="EB Garamond"/>
                <w:b/>
              </w:rPr>
            </w:pPr>
            <w:r w:rsidRPr="006428CA">
              <w:rPr>
                <w:rFonts w:ascii="EB Garamond" w:hAnsi="EB Garamond" w:cs="EB Garamond"/>
                <w:b/>
              </w:rPr>
              <w:t>Paragrafer</w:t>
            </w:r>
          </w:p>
        </w:tc>
        <w:tc>
          <w:tcPr>
            <w:tcW w:w="6694" w:type="dxa"/>
          </w:tcPr>
          <w:p w:rsidR="00F80408" w:rsidRPr="006428CA" w:rsidRDefault="009C0182" w:rsidP="00E438E1">
            <w:pPr>
              <w:rPr>
                <w:rFonts w:ascii="EB Garamond" w:hAnsi="EB Garamond" w:cs="EB Garamond"/>
              </w:rPr>
            </w:pPr>
            <w:sdt>
              <w:sdtPr>
                <w:rPr>
                  <w:rFonts w:ascii="EB Garamond" w:hAnsi="EB Garamond" w:cs="EB Garamond"/>
                </w:rPr>
                <w:alias w:val="SammanträdestartParagraf"/>
                <w:tag w:val="Lex_SammantraedestartParagraf"/>
                <w:id w:val="-1716648733"/>
                <w:placeholder>
                  <w:docPart w:val="AC510134548248A1A8984CD7E655FFA7"/>
                </w:placeholder>
                <w:text w:multiLine="1"/>
              </w:sdtPr>
              <w:sdtEndPr/>
              <w:sdtContent>
                <w:r w:rsidR="004E39EA" w:rsidRPr="006428CA">
                  <w:rPr>
                    <w:rFonts w:ascii="EB Garamond" w:hAnsi="EB Garamond" w:cs="EB Garamond"/>
                  </w:rPr>
                  <w:t>§115</w:t>
                </w:r>
              </w:sdtContent>
            </w:sdt>
            <w:r w:rsidR="004E39EA" w:rsidRPr="006428CA">
              <w:rPr>
                <w:rFonts w:ascii="EB Garamond" w:hAnsi="EB Garamond" w:cs="EB Garamond"/>
              </w:rPr>
              <w:t>–</w:t>
            </w:r>
            <w:sdt>
              <w:sdtPr>
                <w:rPr>
                  <w:rFonts w:ascii="EB Garamond" w:hAnsi="EB Garamond" w:cs="EB Garamond"/>
                </w:rPr>
                <w:alias w:val="SammanträdeslutParagraf"/>
                <w:tag w:val="Lex_SammantraedeslutParagraf"/>
                <w:id w:val="1505175783"/>
                <w:placeholder>
                  <w:docPart w:val="382B51B61EE5427D976C440B7988D568"/>
                </w:placeholder>
                <w:text w:multiLine="1"/>
              </w:sdtPr>
              <w:sdtEndPr/>
              <w:sdtContent>
                <w:r w:rsidR="004E39EA" w:rsidRPr="006428CA">
                  <w:rPr>
                    <w:rFonts w:ascii="EB Garamond" w:hAnsi="EB Garamond" w:cs="EB Garamond"/>
                  </w:rPr>
                  <w:t>§129</w:t>
                </w:r>
              </w:sdtContent>
            </w:sdt>
          </w:p>
        </w:tc>
      </w:tr>
      <w:tr w:rsidR="00AE4937" w:rsidRPr="006428CA" w:rsidTr="00E438E1">
        <w:tc>
          <w:tcPr>
            <w:tcW w:w="2518" w:type="dxa"/>
          </w:tcPr>
          <w:p w:rsidR="00F80408" w:rsidRPr="006428CA" w:rsidRDefault="00F80408" w:rsidP="00E438E1">
            <w:pPr>
              <w:rPr>
                <w:rFonts w:ascii="EB Garamond" w:hAnsi="EB Garamond" w:cs="EB Garamond"/>
                <w:b/>
              </w:rPr>
            </w:pPr>
          </w:p>
          <w:p w:rsidR="00F80408" w:rsidRPr="006428CA" w:rsidRDefault="00F0492E" w:rsidP="00E438E1">
            <w:pPr>
              <w:rPr>
                <w:rFonts w:ascii="EB Garamond" w:hAnsi="EB Garamond" w:cs="EB Garamond"/>
                <w:b/>
              </w:rPr>
            </w:pPr>
            <w:r w:rsidRPr="006428CA">
              <w:rPr>
                <w:rFonts w:ascii="EB Garamond" w:hAnsi="EB Garamond" w:cs="EB Garamond"/>
                <w:b/>
              </w:rPr>
              <w:t>Sekreterare</w:t>
            </w:r>
          </w:p>
        </w:tc>
        <w:tc>
          <w:tcPr>
            <w:tcW w:w="6694" w:type="dxa"/>
          </w:tcPr>
          <w:p w:rsidR="00F80408" w:rsidRPr="006428CA" w:rsidRDefault="00F80408" w:rsidP="00E438E1">
            <w:pPr>
              <w:tabs>
                <w:tab w:val="right" w:leader="underscore" w:pos="5207"/>
              </w:tabs>
              <w:rPr>
                <w:rFonts w:ascii="EB Garamond" w:hAnsi="EB Garamond" w:cs="EB Garamond"/>
              </w:rPr>
            </w:pPr>
          </w:p>
          <w:p w:rsidR="00F80408" w:rsidRPr="006428CA" w:rsidRDefault="00F0492E" w:rsidP="00E438E1">
            <w:pPr>
              <w:tabs>
                <w:tab w:val="right" w:leader="underscore" w:pos="5207"/>
              </w:tabs>
              <w:rPr>
                <w:rFonts w:ascii="EB Garamond" w:hAnsi="EB Garamond" w:cs="EB Garamond"/>
              </w:rPr>
            </w:pPr>
            <w:r w:rsidRPr="006428CA">
              <w:rPr>
                <w:rFonts w:ascii="EB Garamond" w:hAnsi="EB Garamond" w:cs="EB Garamond"/>
              </w:rPr>
              <w:t>_________________________________________________________</w:t>
            </w:r>
          </w:p>
          <w:sdt>
            <w:sdtPr>
              <w:rPr>
                <w:rFonts w:ascii="EB Garamond" w:hAnsi="EB Garamond" w:cs="EB Garamond"/>
              </w:rPr>
              <w:alias w:val="DeltagarlistaSekreterare"/>
              <w:tag w:val="Lex_DeltagarlistaSekreterare"/>
              <w:id w:val="709145311"/>
              <w:placeholder>
                <w:docPart w:val="5F53341B8E9C493F8A1DA3A05E76E395"/>
              </w:placeholder>
              <w:text w:multiLine="1"/>
            </w:sdtPr>
            <w:sdtEndPr/>
            <w:sdtContent>
              <w:p w:rsidR="00F80408" w:rsidRPr="006428CA" w:rsidRDefault="00F0492E" w:rsidP="00E438E1">
                <w:pPr>
                  <w:tabs>
                    <w:tab w:val="right" w:leader="underscore" w:pos="5207"/>
                  </w:tabs>
                  <w:rPr>
                    <w:rFonts w:ascii="EB Garamond" w:hAnsi="EB Garamond" w:cs="EB Garamond"/>
                  </w:rPr>
                </w:pPr>
                <w:r w:rsidRPr="006428CA">
                  <w:rPr>
                    <w:rFonts w:ascii="EB Garamond" w:hAnsi="EB Garamond" w:cs="EB Garamond"/>
                  </w:rPr>
                  <w:t>Sofie Lagerfelt Fernström</w:t>
                </w:r>
              </w:p>
            </w:sdtContent>
          </w:sdt>
        </w:tc>
      </w:tr>
      <w:tr w:rsidR="00AE4937" w:rsidRPr="006428CA" w:rsidTr="00E438E1">
        <w:tc>
          <w:tcPr>
            <w:tcW w:w="2518" w:type="dxa"/>
          </w:tcPr>
          <w:p w:rsidR="00F80408" w:rsidRPr="006428CA" w:rsidRDefault="00F80408" w:rsidP="00E438E1">
            <w:pPr>
              <w:rPr>
                <w:rFonts w:ascii="EB Garamond" w:hAnsi="EB Garamond" w:cs="EB Garamond"/>
                <w:b/>
              </w:rPr>
            </w:pPr>
          </w:p>
          <w:p w:rsidR="00F80408" w:rsidRPr="006428CA" w:rsidRDefault="00F0492E" w:rsidP="00E438E1">
            <w:pPr>
              <w:rPr>
                <w:rFonts w:ascii="EB Garamond" w:hAnsi="EB Garamond" w:cs="EB Garamond"/>
                <w:b/>
              </w:rPr>
            </w:pPr>
            <w:r w:rsidRPr="006428CA">
              <w:rPr>
                <w:rFonts w:ascii="EB Garamond" w:hAnsi="EB Garamond" w:cs="EB Garamond"/>
                <w:b/>
              </w:rPr>
              <w:t>Ordförande</w:t>
            </w:r>
          </w:p>
        </w:tc>
        <w:tc>
          <w:tcPr>
            <w:tcW w:w="6694" w:type="dxa"/>
          </w:tcPr>
          <w:p w:rsidR="00F80408" w:rsidRPr="006428CA" w:rsidRDefault="00F80408" w:rsidP="00E438E1">
            <w:pPr>
              <w:tabs>
                <w:tab w:val="right" w:leader="underscore" w:pos="5207"/>
              </w:tabs>
              <w:rPr>
                <w:rFonts w:ascii="EB Garamond" w:hAnsi="EB Garamond" w:cs="EB Garamond"/>
              </w:rPr>
            </w:pPr>
          </w:p>
          <w:p w:rsidR="00F80408" w:rsidRPr="006428CA" w:rsidRDefault="00F0492E" w:rsidP="00E438E1">
            <w:pPr>
              <w:tabs>
                <w:tab w:val="right" w:leader="underscore" w:pos="5207"/>
              </w:tabs>
              <w:rPr>
                <w:rFonts w:ascii="EB Garamond" w:hAnsi="EB Garamond" w:cs="EB Garamond"/>
              </w:rPr>
            </w:pPr>
            <w:r w:rsidRPr="006428CA">
              <w:rPr>
                <w:rFonts w:ascii="EB Garamond" w:hAnsi="EB Garamond" w:cs="EB Garamond"/>
              </w:rPr>
              <w:t>_________________________________________________________</w:t>
            </w:r>
          </w:p>
          <w:sdt>
            <w:sdtPr>
              <w:rPr>
                <w:rFonts w:ascii="EB Garamond" w:hAnsi="EB Garamond" w:cs="EB Garamond"/>
              </w:rPr>
              <w:alias w:val="DeltagarlistaOrdförande"/>
              <w:tag w:val="Lex_DeltagarlistaOrdfoerande"/>
              <w:id w:val="-287979230"/>
              <w:placeholder>
                <w:docPart w:val="F87B07C1E5BD4DFAA6139BC707120247"/>
              </w:placeholder>
              <w:text w:multiLine="1"/>
            </w:sdtPr>
            <w:sdtEndPr/>
            <w:sdtContent>
              <w:p w:rsidR="00F80408" w:rsidRPr="006428CA" w:rsidRDefault="00F0492E" w:rsidP="00E438E1">
                <w:pPr>
                  <w:rPr>
                    <w:rFonts w:ascii="EB Garamond" w:hAnsi="EB Garamond" w:cs="EB Garamond"/>
                  </w:rPr>
                </w:pPr>
                <w:r w:rsidRPr="006428CA">
                  <w:rPr>
                    <w:rFonts w:ascii="EB Garamond" w:hAnsi="EB Garamond" w:cs="EB Garamond"/>
                  </w:rPr>
                  <w:t>Jane Råsten (S)</w:t>
                </w:r>
              </w:p>
            </w:sdtContent>
          </w:sdt>
        </w:tc>
      </w:tr>
      <w:tr w:rsidR="00AE4937" w:rsidRPr="006428CA" w:rsidTr="00E438E1">
        <w:tc>
          <w:tcPr>
            <w:tcW w:w="2518" w:type="dxa"/>
          </w:tcPr>
          <w:p w:rsidR="00F80408" w:rsidRPr="006428CA" w:rsidRDefault="00F80408" w:rsidP="00E438E1">
            <w:pPr>
              <w:rPr>
                <w:rFonts w:ascii="EB Garamond" w:hAnsi="EB Garamond" w:cs="EB Garamond"/>
                <w:b/>
              </w:rPr>
            </w:pPr>
          </w:p>
          <w:p w:rsidR="00F80408" w:rsidRPr="006428CA" w:rsidRDefault="00F0492E" w:rsidP="00E438E1">
            <w:pPr>
              <w:rPr>
                <w:rFonts w:ascii="EB Garamond" w:hAnsi="EB Garamond" w:cs="EB Garamond"/>
                <w:b/>
              </w:rPr>
            </w:pPr>
            <w:r w:rsidRPr="006428CA">
              <w:rPr>
                <w:rFonts w:ascii="EB Garamond" w:hAnsi="EB Garamond" w:cs="EB Garamond"/>
                <w:b/>
              </w:rPr>
              <w:t>Justerare</w:t>
            </w:r>
          </w:p>
        </w:tc>
        <w:tc>
          <w:tcPr>
            <w:tcW w:w="6694" w:type="dxa"/>
          </w:tcPr>
          <w:p w:rsidR="00F80408" w:rsidRPr="006428CA" w:rsidRDefault="00F80408" w:rsidP="00E438E1">
            <w:pPr>
              <w:tabs>
                <w:tab w:val="right" w:leader="underscore" w:pos="5207"/>
              </w:tabs>
              <w:rPr>
                <w:rFonts w:ascii="EB Garamond" w:hAnsi="EB Garamond" w:cs="EB Garamond"/>
              </w:rPr>
            </w:pPr>
          </w:p>
          <w:p w:rsidR="00F80408" w:rsidRPr="006428CA" w:rsidRDefault="00F0492E" w:rsidP="00E438E1">
            <w:pPr>
              <w:tabs>
                <w:tab w:val="right" w:leader="underscore" w:pos="5207"/>
              </w:tabs>
              <w:rPr>
                <w:rFonts w:ascii="EB Garamond" w:hAnsi="EB Garamond" w:cs="EB Garamond"/>
              </w:rPr>
            </w:pPr>
            <w:r w:rsidRPr="006428CA">
              <w:rPr>
                <w:rFonts w:ascii="EB Garamond" w:hAnsi="EB Garamond" w:cs="EB Garamond"/>
              </w:rPr>
              <w:t>_________________________________________________________</w:t>
            </w:r>
          </w:p>
          <w:p w:rsidR="00F80408" w:rsidRPr="006428CA" w:rsidRDefault="00345C2E" w:rsidP="00E438E1">
            <w:pPr>
              <w:rPr>
                <w:rFonts w:ascii="EB Garamond" w:hAnsi="EB Garamond" w:cs="EB Garamond"/>
              </w:rPr>
            </w:pPr>
            <w:r w:rsidRPr="006428CA">
              <w:rPr>
                <w:rFonts w:ascii="EB Garamond" w:hAnsi="EB Garamond" w:cs="EB Garamond"/>
              </w:rPr>
              <w:t>Margit Berggren Silvheden (C)</w:t>
            </w:r>
          </w:p>
        </w:tc>
      </w:tr>
    </w:tbl>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7"/>
        <w:gridCol w:w="143"/>
        <w:gridCol w:w="1946"/>
        <w:gridCol w:w="2590"/>
        <w:gridCol w:w="2017"/>
      </w:tblGrid>
      <w:tr w:rsidR="00AE4937" w:rsidTr="00E438E1">
        <w:tc>
          <w:tcPr>
            <w:tcW w:w="9212" w:type="dxa"/>
            <w:gridSpan w:val="5"/>
            <w:tcBorders>
              <w:top w:val="dashSmallGap" w:sz="4" w:space="0" w:color="auto"/>
              <w:left w:val="dashSmallGap" w:sz="4" w:space="0" w:color="auto"/>
              <w:right w:val="dashSmallGap" w:sz="4" w:space="0" w:color="auto"/>
            </w:tcBorders>
          </w:tcPr>
          <w:p w:rsidR="00F80408" w:rsidRDefault="00F0492E" w:rsidP="00345C2E">
            <w:pPr>
              <w:pStyle w:val="Rubrik2"/>
              <w:outlineLvl w:val="1"/>
            </w:pPr>
            <w:r w:rsidRPr="00684FD9">
              <w:t>Anslag/bevis</w:t>
            </w:r>
          </w:p>
          <w:p w:rsidR="003823A3" w:rsidRPr="003823A3" w:rsidRDefault="003823A3" w:rsidP="003823A3">
            <w:pPr>
              <w:rPr>
                <w:sz w:val="12"/>
              </w:rPr>
            </w:pPr>
          </w:p>
        </w:tc>
      </w:tr>
      <w:tr w:rsidR="00AE4937" w:rsidTr="00AC29C2">
        <w:tc>
          <w:tcPr>
            <w:tcW w:w="9212" w:type="dxa"/>
            <w:gridSpan w:val="5"/>
            <w:tcBorders>
              <w:left w:val="dashSmallGap" w:sz="4" w:space="0" w:color="auto"/>
              <w:right w:val="dashSmallGap" w:sz="4" w:space="0" w:color="auto"/>
            </w:tcBorders>
          </w:tcPr>
          <w:p w:rsidR="00F80408" w:rsidRPr="006428CA" w:rsidRDefault="00F0492E" w:rsidP="00E438E1">
            <w:pPr>
              <w:rPr>
                <w:rFonts w:ascii="EB Garamond" w:hAnsi="EB Garamond" w:cs="EB Garamond"/>
              </w:rPr>
            </w:pPr>
            <w:r w:rsidRPr="006428CA">
              <w:rPr>
                <w:rFonts w:ascii="EB Garamond" w:hAnsi="EB Garamond" w:cs="EB Garamond"/>
              </w:rPr>
              <w:t>Protokollet är justerat. Justeringen har tillkännagivits genom anslag.</w:t>
            </w:r>
          </w:p>
          <w:p w:rsidR="00F80408" w:rsidRPr="006428CA" w:rsidRDefault="00F80408" w:rsidP="00E438E1">
            <w:pPr>
              <w:rPr>
                <w:rFonts w:ascii="EB Garamond" w:hAnsi="EB Garamond" w:cs="EB Garamond"/>
              </w:rPr>
            </w:pPr>
          </w:p>
        </w:tc>
      </w:tr>
      <w:tr w:rsidR="00AE4937" w:rsidTr="00AC29C2">
        <w:tc>
          <w:tcPr>
            <w:tcW w:w="2660" w:type="dxa"/>
            <w:gridSpan w:val="2"/>
            <w:tcBorders>
              <w:left w:val="dashSmallGap" w:sz="4" w:space="0" w:color="auto"/>
            </w:tcBorders>
          </w:tcPr>
          <w:p w:rsidR="000D5722" w:rsidRPr="006428CA" w:rsidRDefault="00F0492E" w:rsidP="00E438E1">
            <w:pPr>
              <w:rPr>
                <w:rFonts w:ascii="EB Garamond" w:hAnsi="EB Garamond" w:cs="EB Garamond"/>
              </w:rPr>
            </w:pPr>
            <w:r w:rsidRPr="006428CA">
              <w:rPr>
                <w:rFonts w:ascii="EB Garamond" w:hAnsi="EB Garamond" w:cs="EB Garamond"/>
              </w:rPr>
              <w:t>Nämnd</w:t>
            </w:r>
          </w:p>
        </w:tc>
        <w:tc>
          <w:tcPr>
            <w:tcW w:w="6552" w:type="dxa"/>
            <w:gridSpan w:val="3"/>
            <w:tcBorders>
              <w:right w:val="dashSmallGap" w:sz="4" w:space="0" w:color="auto"/>
            </w:tcBorders>
          </w:tcPr>
          <w:sdt>
            <w:sdtPr>
              <w:rPr>
                <w:rFonts w:ascii="EB Garamond" w:hAnsi="EB Garamond" w:cs="EB Garamond"/>
              </w:rPr>
              <w:alias w:val="Enhet"/>
              <w:tag w:val="Lex_Enhet"/>
              <w:id w:val="-537581868"/>
              <w:placeholder>
                <w:docPart w:val="F32C6E8815484BDF98EEAE2BE07DB4C3"/>
              </w:placeholder>
              <w:text w:multiLine="1"/>
            </w:sdtPr>
            <w:sdtEndPr/>
            <w:sdtContent>
              <w:p w:rsidR="000D5722" w:rsidRPr="006428CA" w:rsidRDefault="00F0492E" w:rsidP="00E438E1">
                <w:pPr>
                  <w:rPr>
                    <w:rFonts w:ascii="EB Garamond" w:hAnsi="EB Garamond" w:cs="EB Garamond"/>
                  </w:rPr>
                </w:pPr>
                <w:r w:rsidRPr="006428CA">
                  <w:rPr>
                    <w:rFonts w:ascii="EB Garamond" w:hAnsi="EB Garamond" w:cs="EB Garamond"/>
                  </w:rPr>
                  <w:t>Socialnämnden</w:t>
                </w:r>
              </w:p>
            </w:sdtContent>
          </w:sdt>
          <w:p w:rsidR="000D5722" w:rsidRPr="006428CA" w:rsidRDefault="000D5722" w:rsidP="00E438E1">
            <w:pPr>
              <w:rPr>
                <w:rFonts w:ascii="EB Garamond" w:hAnsi="EB Garamond" w:cs="EB Garamond"/>
              </w:rPr>
            </w:pPr>
          </w:p>
        </w:tc>
      </w:tr>
      <w:tr w:rsidR="00AE4937" w:rsidTr="00E438E1">
        <w:tc>
          <w:tcPr>
            <w:tcW w:w="2660" w:type="dxa"/>
            <w:gridSpan w:val="2"/>
            <w:tcBorders>
              <w:left w:val="dashSmallGap" w:sz="4" w:space="0" w:color="auto"/>
            </w:tcBorders>
          </w:tcPr>
          <w:p w:rsidR="00F80408" w:rsidRPr="006428CA" w:rsidRDefault="00F0492E" w:rsidP="00E438E1">
            <w:pPr>
              <w:rPr>
                <w:rFonts w:ascii="EB Garamond" w:hAnsi="EB Garamond" w:cs="EB Garamond"/>
              </w:rPr>
            </w:pPr>
            <w:r w:rsidRPr="006428CA">
              <w:rPr>
                <w:rFonts w:ascii="EB Garamond" w:hAnsi="EB Garamond" w:cs="EB Garamond"/>
              </w:rPr>
              <w:t>Sammanträdesdatum</w:t>
            </w:r>
          </w:p>
          <w:p w:rsidR="00F80408" w:rsidRPr="006428CA" w:rsidRDefault="00F80408" w:rsidP="00E438E1">
            <w:pPr>
              <w:rPr>
                <w:rFonts w:ascii="EB Garamond" w:hAnsi="EB Garamond" w:cs="EB Garamond"/>
              </w:rPr>
            </w:pPr>
          </w:p>
        </w:tc>
        <w:sdt>
          <w:sdtPr>
            <w:rPr>
              <w:rFonts w:ascii="EB Garamond" w:hAnsi="EB Garamond" w:cs="EB Garamond"/>
            </w:rPr>
            <w:alias w:val="SammanträdeDatum"/>
            <w:tag w:val="Lex_SammantraedeDatum"/>
            <w:id w:val="781392229"/>
            <w:placeholder>
              <w:docPart w:val="4A486CB344734FCA85F5C7A1D2325EBF"/>
            </w:placeholder>
            <w:text w:multiLine="1"/>
          </w:sdtPr>
          <w:sdtEndPr/>
          <w:sdtContent>
            <w:tc>
              <w:tcPr>
                <w:tcW w:w="1946" w:type="dxa"/>
              </w:tcPr>
              <w:p w:rsidR="00F80408" w:rsidRPr="006428CA" w:rsidRDefault="00F0492E" w:rsidP="00E438E1">
                <w:pPr>
                  <w:rPr>
                    <w:rFonts w:ascii="EB Garamond" w:hAnsi="EB Garamond" w:cs="EB Garamond"/>
                  </w:rPr>
                </w:pPr>
                <w:r w:rsidRPr="006428CA">
                  <w:rPr>
                    <w:rFonts w:ascii="EB Garamond" w:hAnsi="EB Garamond" w:cs="EB Garamond"/>
                  </w:rPr>
                  <w:t>2020-11-18</w:t>
                </w:r>
              </w:p>
            </w:tc>
          </w:sdtContent>
        </w:sdt>
        <w:tc>
          <w:tcPr>
            <w:tcW w:w="2590" w:type="dxa"/>
          </w:tcPr>
          <w:p w:rsidR="00F80408" w:rsidRPr="006428CA" w:rsidRDefault="00F0492E" w:rsidP="00E438E1">
            <w:pPr>
              <w:rPr>
                <w:rFonts w:ascii="EB Garamond" w:hAnsi="EB Garamond" w:cs="EB Garamond"/>
              </w:rPr>
            </w:pPr>
            <w:r w:rsidRPr="006428CA">
              <w:rPr>
                <w:rFonts w:ascii="EB Garamond" w:hAnsi="EB Garamond" w:cs="EB Garamond"/>
              </w:rPr>
              <w:t>Sista dag för överklagande</w:t>
            </w:r>
          </w:p>
          <w:p w:rsidR="00F80408" w:rsidRPr="006428CA" w:rsidRDefault="00F80408" w:rsidP="00E438E1">
            <w:pPr>
              <w:rPr>
                <w:rFonts w:ascii="EB Garamond" w:hAnsi="EB Garamond" w:cs="EB Garamond"/>
              </w:rPr>
            </w:pPr>
          </w:p>
        </w:tc>
        <w:tc>
          <w:tcPr>
            <w:tcW w:w="2016" w:type="dxa"/>
            <w:tcBorders>
              <w:right w:val="dashSmallGap" w:sz="4" w:space="0" w:color="auto"/>
            </w:tcBorders>
          </w:tcPr>
          <w:p w:rsidR="00F80408" w:rsidRPr="006428CA" w:rsidRDefault="00345C2E" w:rsidP="00E438E1">
            <w:pPr>
              <w:rPr>
                <w:rFonts w:ascii="EB Garamond" w:hAnsi="EB Garamond" w:cs="EB Garamond"/>
              </w:rPr>
            </w:pPr>
            <w:r w:rsidRPr="006428CA">
              <w:rPr>
                <w:rFonts w:ascii="EB Garamond" w:hAnsi="EB Garamond" w:cs="EB Garamond"/>
              </w:rPr>
              <w:t>2020-12-15</w:t>
            </w:r>
          </w:p>
        </w:tc>
      </w:tr>
      <w:tr w:rsidR="00AE4937" w:rsidTr="00E438E1">
        <w:tc>
          <w:tcPr>
            <w:tcW w:w="2660" w:type="dxa"/>
            <w:gridSpan w:val="2"/>
            <w:tcBorders>
              <w:left w:val="dashSmallGap" w:sz="4" w:space="0" w:color="auto"/>
            </w:tcBorders>
          </w:tcPr>
          <w:p w:rsidR="00F80408" w:rsidRPr="006428CA" w:rsidRDefault="00F0492E" w:rsidP="00E438E1">
            <w:pPr>
              <w:rPr>
                <w:rFonts w:ascii="EB Garamond" w:hAnsi="EB Garamond" w:cs="EB Garamond"/>
              </w:rPr>
            </w:pPr>
            <w:r w:rsidRPr="006428CA">
              <w:rPr>
                <w:rFonts w:ascii="EB Garamond" w:hAnsi="EB Garamond" w:cs="EB Garamond"/>
              </w:rPr>
              <w:t>Datum då anslaget sätts upp</w:t>
            </w:r>
          </w:p>
        </w:tc>
        <w:tc>
          <w:tcPr>
            <w:tcW w:w="1946" w:type="dxa"/>
          </w:tcPr>
          <w:p w:rsidR="00F80408" w:rsidRPr="006428CA" w:rsidRDefault="00345C2E" w:rsidP="00E438E1">
            <w:pPr>
              <w:rPr>
                <w:rFonts w:ascii="EB Garamond" w:hAnsi="EB Garamond" w:cs="EB Garamond"/>
              </w:rPr>
            </w:pPr>
            <w:r w:rsidRPr="006428CA">
              <w:rPr>
                <w:rFonts w:ascii="EB Garamond" w:hAnsi="EB Garamond" w:cs="EB Garamond"/>
              </w:rPr>
              <w:t>2020-11-24</w:t>
            </w:r>
          </w:p>
        </w:tc>
        <w:tc>
          <w:tcPr>
            <w:tcW w:w="4606" w:type="dxa"/>
            <w:gridSpan w:val="2"/>
            <w:tcBorders>
              <w:right w:val="dashSmallGap" w:sz="4" w:space="0" w:color="auto"/>
            </w:tcBorders>
          </w:tcPr>
          <w:p w:rsidR="00F80408" w:rsidRPr="006428CA" w:rsidRDefault="00F0492E" w:rsidP="00E438E1">
            <w:pPr>
              <w:rPr>
                <w:rFonts w:ascii="EB Garamond" w:hAnsi="EB Garamond" w:cs="EB Garamond"/>
              </w:rPr>
            </w:pPr>
            <w:r w:rsidRPr="006428CA">
              <w:rPr>
                <w:rFonts w:ascii="EB Garamond" w:hAnsi="EB Garamond" w:cs="EB Garamond"/>
              </w:rPr>
              <w:t>Anslaget tas ned dagen efter sista dag för överklagande.</w:t>
            </w:r>
          </w:p>
          <w:p w:rsidR="00F80408" w:rsidRPr="006428CA" w:rsidRDefault="00F80408" w:rsidP="00E438E1">
            <w:pPr>
              <w:rPr>
                <w:rFonts w:ascii="EB Garamond" w:hAnsi="EB Garamond" w:cs="EB Garamond"/>
              </w:rPr>
            </w:pPr>
          </w:p>
        </w:tc>
      </w:tr>
      <w:tr w:rsidR="00AE4937" w:rsidTr="00E438E1">
        <w:tc>
          <w:tcPr>
            <w:tcW w:w="4606" w:type="dxa"/>
            <w:gridSpan w:val="3"/>
            <w:tcBorders>
              <w:left w:val="dashSmallGap" w:sz="4" w:space="0" w:color="auto"/>
            </w:tcBorders>
          </w:tcPr>
          <w:p w:rsidR="00F80408" w:rsidRPr="006428CA" w:rsidRDefault="006428CA" w:rsidP="001C713A">
            <w:pPr>
              <w:spacing w:after="200"/>
              <w:rPr>
                <w:rFonts w:ascii="EB Garamond" w:hAnsi="EB Garamond" w:cs="EB Garamond"/>
              </w:rPr>
            </w:pPr>
            <w:r>
              <w:rPr>
                <w:rFonts w:ascii="EB Garamond" w:hAnsi="EB Garamond" w:cs="EB Garamond"/>
              </w:rPr>
              <w:t>F</w:t>
            </w:r>
            <w:r w:rsidR="00F0492E" w:rsidRPr="006428CA">
              <w:rPr>
                <w:rFonts w:ascii="EB Garamond" w:hAnsi="EB Garamond" w:cs="EB Garamond"/>
              </w:rPr>
              <w:t>örvaringsplats för protokollet</w:t>
            </w:r>
          </w:p>
        </w:tc>
        <w:sdt>
          <w:sdtPr>
            <w:rPr>
              <w:rFonts w:ascii="EB Garamond" w:hAnsi="EB Garamond" w:cs="EB Garamond"/>
            </w:rPr>
            <w:alias w:val="Eget_Förvaltning"/>
            <w:tag w:val="Lex_Eget_Foervaltning"/>
            <w:id w:val="-1111737691"/>
            <w:placeholder>
              <w:docPart w:val="AB3304545C9341AD8F014DEB2A34505E"/>
            </w:placeholder>
            <w:text w:multiLine="1"/>
          </w:sdtPr>
          <w:sdtEndPr/>
          <w:sdtContent>
            <w:tc>
              <w:tcPr>
                <w:tcW w:w="4606" w:type="dxa"/>
                <w:gridSpan w:val="2"/>
                <w:tcBorders>
                  <w:right w:val="dashSmallGap" w:sz="4" w:space="0" w:color="auto"/>
                </w:tcBorders>
              </w:tcPr>
              <w:p w:rsidR="00F80408" w:rsidRPr="006428CA" w:rsidRDefault="00F0492E" w:rsidP="00E438E1">
                <w:pPr>
                  <w:rPr>
                    <w:rFonts w:ascii="EB Garamond" w:hAnsi="EB Garamond" w:cs="EB Garamond"/>
                  </w:rPr>
                </w:pPr>
                <w:r w:rsidRPr="006428CA">
                  <w:rPr>
                    <w:rFonts w:ascii="EB Garamond" w:hAnsi="EB Garamond" w:cs="EB Garamond"/>
                  </w:rPr>
                  <w:t>Socialförvaltningen</w:t>
                </w:r>
              </w:p>
            </w:tc>
          </w:sdtContent>
        </w:sdt>
      </w:tr>
      <w:tr w:rsidR="00AE4937" w:rsidTr="00AC29C2">
        <w:tc>
          <w:tcPr>
            <w:tcW w:w="2660" w:type="dxa"/>
            <w:gridSpan w:val="2"/>
            <w:tcBorders>
              <w:left w:val="dashSmallGap" w:sz="4" w:space="0" w:color="auto"/>
              <w:bottom w:val="dashSmallGap" w:sz="4" w:space="0" w:color="auto"/>
            </w:tcBorders>
          </w:tcPr>
          <w:p w:rsidR="000D5722" w:rsidRPr="006428CA" w:rsidRDefault="000D5722" w:rsidP="00E438E1">
            <w:pPr>
              <w:rPr>
                <w:rFonts w:ascii="EB Garamond" w:hAnsi="EB Garamond" w:cs="EB Garamond"/>
              </w:rPr>
            </w:pPr>
          </w:p>
          <w:p w:rsidR="000D5722" w:rsidRPr="006428CA" w:rsidRDefault="00F0492E" w:rsidP="00AC29C2">
            <w:pPr>
              <w:tabs>
                <w:tab w:val="left" w:pos="1535"/>
              </w:tabs>
              <w:rPr>
                <w:rFonts w:ascii="EB Garamond" w:hAnsi="EB Garamond" w:cs="EB Garamond"/>
              </w:rPr>
            </w:pPr>
            <w:r w:rsidRPr="006428CA">
              <w:rPr>
                <w:rFonts w:ascii="EB Garamond" w:hAnsi="EB Garamond" w:cs="EB Garamond"/>
              </w:rPr>
              <w:t>Underskrift</w:t>
            </w:r>
            <w:r w:rsidR="00AC29C2" w:rsidRPr="006428CA">
              <w:rPr>
                <w:rFonts w:ascii="EB Garamond" w:hAnsi="EB Garamond" w:cs="EB Garamond"/>
              </w:rPr>
              <w:tab/>
            </w:r>
          </w:p>
        </w:tc>
        <w:tc>
          <w:tcPr>
            <w:tcW w:w="6552" w:type="dxa"/>
            <w:gridSpan w:val="3"/>
            <w:tcBorders>
              <w:left w:val="nil"/>
              <w:bottom w:val="dashSmallGap" w:sz="4" w:space="0" w:color="auto"/>
              <w:right w:val="dashSmallGap" w:sz="4" w:space="0" w:color="auto"/>
            </w:tcBorders>
          </w:tcPr>
          <w:p w:rsidR="000D5722" w:rsidRPr="006428CA" w:rsidRDefault="000D5722" w:rsidP="00E438E1">
            <w:pPr>
              <w:rPr>
                <w:rFonts w:ascii="EB Garamond" w:hAnsi="EB Garamond" w:cs="EB Garamond"/>
              </w:rPr>
            </w:pPr>
          </w:p>
          <w:p w:rsidR="000D5722" w:rsidRPr="006428CA" w:rsidRDefault="00F0492E" w:rsidP="00E438E1">
            <w:pPr>
              <w:rPr>
                <w:rFonts w:ascii="EB Garamond" w:hAnsi="EB Garamond" w:cs="EB Garamond"/>
              </w:rPr>
            </w:pPr>
            <w:r w:rsidRPr="006428CA">
              <w:rPr>
                <w:rFonts w:ascii="EB Garamond" w:hAnsi="EB Garamond" w:cs="EB Garamond"/>
              </w:rPr>
              <w:t>___________________________________________________</w:t>
            </w:r>
          </w:p>
          <w:sdt>
            <w:sdtPr>
              <w:rPr>
                <w:rFonts w:ascii="EB Garamond" w:hAnsi="EB Garamond" w:cs="EB Garamond"/>
              </w:rPr>
              <w:alias w:val="DeltagarlistaSekreterare"/>
              <w:tag w:val="Lex_DeltagarlistaSekreterare"/>
              <w:id w:val="2143771658"/>
              <w:placeholder>
                <w:docPart w:val="650EFE7EA5E14EEEAA9D6C14B944D0FE"/>
              </w:placeholder>
              <w:text w:multiLine="1"/>
            </w:sdtPr>
            <w:sdtEndPr/>
            <w:sdtContent>
              <w:p w:rsidR="000D5722" w:rsidRPr="006428CA" w:rsidRDefault="00F0492E" w:rsidP="00E438E1">
                <w:pPr>
                  <w:rPr>
                    <w:rFonts w:ascii="EB Garamond" w:hAnsi="EB Garamond" w:cs="EB Garamond"/>
                  </w:rPr>
                </w:pPr>
                <w:r w:rsidRPr="006428CA">
                  <w:rPr>
                    <w:rFonts w:ascii="EB Garamond" w:hAnsi="EB Garamond" w:cs="EB Garamond"/>
                  </w:rPr>
                  <w:t>Sofie Lagerfelt Fernström</w:t>
                </w:r>
              </w:p>
            </w:sdtContent>
          </w:sdt>
        </w:tc>
      </w:tr>
      <w:tr w:rsidR="00AE4937" w:rsidTr="00E438E1">
        <w:tc>
          <w:tcPr>
            <w:tcW w:w="2517" w:type="dxa"/>
          </w:tcPr>
          <w:p w:rsidR="00F80408" w:rsidRDefault="00F0492E" w:rsidP="00E438E1">
            <w:pPr>
              <w:rPr>
                <w:b/>
              </w:rPr>
            </w:pPr>
            <w:r>
              <w:br w:type="page"/>
            </w:r>
            <w:proofErr w:type="gramStart"/>
            <w:r>
              <w:rPr>
                <w:b/>
              </w:rPr>
              <w:t>Ej</w:t>
            </w:r>
            <w:proofErr w:type="gramEnd"/>
            <w:r>
              <w:rPr>
                <w:b/>
              </w:rPr>
              <w:t xml:space="preserve"> tjänstgörande ersättare</w:t>
            </w:r>
          </w:p>
          <w:p w:rsidR="00F80408" w:rsidRPr="00551C70" w:rsidRDefault="00F80408" w:rsidP="00E438E1">
            <w:pPr>
              <w:rPr>
                <w:b/>
              </w:rPr>
            </w:pPr>
          </w:p>
        </w:tc>
        <w:tc>
          <w:tcPr>
            <w:tcW w:w="6696" w:type="dxa"/>
            <w:gridSpan w:val="4"/>
          </w:tcPr>
          <w:p w:rsidR="00F80408" w:rsidRDefault="00345C2E" w:rsidP="00E438E1">
            <w:r>
              <w:t>-</w:t>
            </w:r>
          </w:p>
          <w:p w:rsidR="00F80408" w:rsidRDefault="00F80408" w:rsidP="00E438E1"/>
        </w:tc>
      </w:tr>
      <w:tr w:rsidR="00AE4937" w:rsidTr="00E438E1">
        <w:tc>
          <w:tcPr>
            <w:tcW w:w="2517" w:type="dxa"/>
          </w:tcPr>
          <w:p w:rsidR="00F80408" w:rsidRDefault="00F0492E" w:rsidP="00E438E1">
            <w:pPr>
              <w:rPr>
                <w:b/>
              </w:rPr>
            </w:pPr>
            <w:r>
              <w:rPr>
                <w:b/>
              </w:rPr>
              <w:t>Övriga</w:t>
            </w:r>
          </w:p>
        </w:tc>
        <w:tc>
          <w:tcPr>
            <w:tcW w:w="6696" w:type="dxa"/>
            <w:gridSpan w:val="4"/>
          </w:tcPr>
          <w:p w:rsidR="00F80408" w:rsidRDefault="00345C2E" w:rsidP="00E438E1">
            <w:r>
              <w:t>Caroline Strand, socialchef</w:t>
            </w:r>
          </w:p>
          <w:p w:rsidR="00345C2E" w:rsidRDefault="00345C2E" w:rsidP="00E438E1">
            <w:r>
              <w:t xml:space="preserve">Sofie Lagerfelt Fernström, nämndsekreterare </w:t>
            </w:r>
          </w:p>
          <w:p w:rsidR="00345C2E" w:rsidRDefault="00345C2E" w:rsidP="00E438E1">
            <w:r>
              <w:t xml:space="preserve">Anna Gustavsson, </w:t>
            </w:r>
            <w:proofErr w:type="gramStart"/>
            <w:r>
              <w:t>§§</w:t>
            </w:r>
            <w:proofErr w:type="gramEnd"/>
            <w:r>
              <w:t xml:space="preserve"> 115-116, deltar på distans </w:t>
            </w:r>
          </w:p>
          <w:p w:rsidR="00F80408" w:rsidRDefault="00F80408" w:rsidP="00E438E1">
            <w:pPr>
              <w:ind w:firstLine="1304"/>
            </w:pPr>
          </w:p>
        </w:tc>
      </w:tr>
      <w:tr w:rsidR="00AE4937" w:rsidTr="00E438E1">
        <w:tc>
          <w:tcPr>
            <w:tcW w:w="2517" w:type="dxa"/>
          </w:tcPr>
          <w:p w:rsidR="00F80408" w:rsidRDefault="00F0492E" w:rsidP="00E438E1">
            <w:pPr>
              <w:rPr>
                <w:b/>
              </w:rPr>
            </w:pPr>
            <w:r>
              <w:rPr>
                <w:b/>
              </w:rPr>
              <w:t>Ajournering</w:t>
            </w:r>
          </w:p>
        </w:tc>
        <w:tc>
          <w:tcPr>
            <w:tcW w:w="6696" w:type="dxa"/>
            <w:gridSpan w:val="4"/>
          </w:tcPr>
          <w:p w:rsidR="00F80408" w:rsidRDefault="00345C2E" w:rsidP="00E438E1">
            <w:proofErr w:type="gramStart"/>
            <w:r>
              <w:t>10.55-11.00</w:t>
            </w:r>
            <w:proofErr w:type="gramEnd"/>
          </w:p>
          <w:p w:rsidR="00F80408" w:rsidRDefault="00F80408" w:rsidP="00E438E1"/>
        </w:tc>
      </w:tr>
    </w:tbl>
    <w:p w:rsidR="00E545DF" w:rsidRDefault="00E545DF" w:rsidP="00F80408"/>
    <w:p w:rsidR="00E545DF" w:rsidRDefault="00F0492E">
      <w:pPr>
        <w:spacing w:after="200"/>
      </w:pPr>
      <w:r>
        <w:br w:type="page"/>
      </w:r>
    </w:p>
    <w:p w:rsidR="00F80408" w:rsidRDefault="00F80408" w:rsidP="00F80408"/>
    <w:sdt>
      <w:sdtPr>
        <w:alias w:val="Submall protokoll"/>
        <w:tag w:val="Lex_Submall protokoll_Sub"/>
        <w:id w:val="-1712415437"/>
        <w:placeholder>
          <w:docPart w:val="349DA5726B134CC9A6BC8D50F9704EA7"/>
        </w:placeholder>
      </w:sdtPr>
      <w:sdtEndPr/>
      <w:sdtContent>
        <w:p w:rsidR="00894F2F" w:rsidRPr="00345C2E" w:rsidRDefault="00F0492E" w:rsidP="00894F2F">
          <w:pPr>
            <w:rPr>
              <w:rFonts w:ascii="Lato" w:hAnsi="Lato"/>
            </w:rPr>
          </w:pPr>
          <w:r w:rsidRPr="00345C2E">
            <w:rPr>
              <w:rStyle w:val="Rubrik5Char"/>
              <w:rFonts w:ascii="Lato" w:hAnsi="Lato"/>
            </w:rPr>
            <w:t>§</w:t>
          </w:r>
          <w:r w:rsidRPr="00345C2E">
            <w:rPr>
              <w:rFonts w:ascii="Lato" w:hAnsi="Lato" w:cs="Arial"/>
              <w:sz w:val="28"/>
              <w:szCs w:val="28"/>
            </w:rPr>
            <w:t xml:space="preserve"> </w:t>
          </w:r>
          <w:r w:rsidRPr="00345C2E">
            <w:rPr>
              <w:rStyle w:val="Rubrik5Char"/>
              <w:rFonts w:ascii="Lato" w:hAnsi="Lato"/>
            </w:rPr>
            <w:t>115</w:t>
          </w:r>
        </w:p>
        <w:p w:rsidR="00894F2F" w:rsidRPr="00345C2E" w:rsidRDefault="00F0492E" w:rsidP="00894F2F">
          <w:pPr>
            <w:pStyle w:val="Rubrik5"/>
            <w:rPr>
              <w:rStyle w:val="Rubrik5Char"/>
              <w:rFonts w:ascii="Lato" w:hAnsi="Lato"/>
            </w:rPr>
          </w:pPr>
          <w:r w:rsidRPr="00345C2E">
            <w:rPr>
              <w:rStyle w:val="Rubrik5Char"/>
              <w:rFonts w:ascii="Lato" w:hAnsi="Lato"/>
            </w:rPr>
            <w:t>Val av justerare och fastställande av föredragningslista</w:t>
          </w:r>
        </w:p>
        <w:p w:rsidR="0076669B" w:rsidRPr="00061EF5" w:rsidRDefault="0076669B" w:rsidP="00061EF5">
          <w:pPr>
            <w:rPr>
              <w:lang w:eastAsia="sv-SE"/>
            </w:rPr>
          </w:pPr>
        </w:p>
        <w:p w:rsidR="00751139" w:rsidRPr="002C5DB4" w:rsidRDefault="00F0492E" w:rsidP="00751139">
          <w:pPr>
            <w:pStyle w:val="Vadstena-rubrik2"/>
            <w:rPr>
              <w:rFonts w:ascii="Lato" w:hAnsi="Lato"/>
            </w:rPr>
          </w:pPr>
          <w:r w:rsidRPr="002C5DB4">
            <w:rPr>
              <w:rFonts w:ascii="Lato" w:hAnsi="Lato"/>
            </w:rPr>
            <w:t xml:space="preserve">Socialnämndens beslut </w:t>
          </w:r>
        </w:p>
        <w:p w:rsidR="00751139" w:rsidRPr="00A30624" w:rsidRDefault="00751139" w:rsidP="00751139">
          <w:pPr>
            <w:pStyle w:val="Sidhuvud"/>
            <w:tabs>
              <w:tab w:val="clear" w:pos="4536"/>
              <w:tab w:val="clear" w:pos="9072"/>
            </w:tabs>
            <w:rPr>
              <w:bCs/>
              <w:kern w:val="32"/>
            </w:rPr>
          </w:pPr>
        </w:p>
        <w:p w:rsidR="00751139" w:rsidRPr="00444D56" w:rsidRDefault="00F0492E" w:rsidP="00751139">
          <w:pPr>
            <w:pStyle w:val="R1"/>
            <w:numPr>
              <w:ilvl w:val="0"/>
              <w:numId w:val="1"/>
            </w:numPr>
            <w:spacing w:before="0" w:after="0" w:line="276" w:lineRule="auto"/>
            <w:ind w:right="850"/>
            <w:rPr>
              <w:rFonts w:ascii="EB Garamond" w:hAnsi="EB Garamond" w:cs="EB Garamond"/>
              <w:kern w:val="0"/>
              <w:sz w:val="22"/>
              <w:szCs w:val="22"/>
            </w:rPr>
          </w:pPr>
          <w:r>
            <w:rPr>
              <w:rFonts w:ascii="EB Garamond" w:hAnsi="EB Garamond" w:cs="EB Garamond"/>
              <w:kern w:val="0"/>
              <w:sz w:val="22"/>
              <w:szCs w:val="22"/>
            </w:rPr>
            <w:t>Margit Berggren Silvheden (C)</w:t>
          </w:r>
          <w:r w:rsidRPr="00444D56">
            <w:rPr>
              <w:rFonts w:ascii="EB Garamond" w:hAnsi="EB Garamond" w:cs="EB Garamond"/>
              <w:kern w:val="0"/>
              <w:sz w:val="22"/>
              <w:szCs w:val="22"/>
            </w:rPr>
            <w:t xml:space="preserve"> väljs till justerare. </w:t>
          </w:r>
        </w:p>
        <w:p w:rsidR="00751139" w:rsidRPr="00444D56" w:rsidRDefault="00F0492E" w:rsidP="00751139">
          <w:pPr>
            <w:pStyle w:val="R1"/>
            <w:numPr>
              <w:ilvl w:val="0"/>
              <w:numId w:val="1"/>
            </w:numPr>
            <w:spacing w:before="0" w:after="0" w:line="276" w:lineRule="auto"/>
            <w:ind w:right="850"/>
            <w:rPr>
              <w:rFonts w:ascii="EB Garamond" w:hAnsi="EB Garamond" w:cs="EB Garamond"/>
              <w:kern w:val="0"/>
              <w:sz w:val="22"/>
              <w:szCs w:val="22"/>
            </w:rPr>
          </w:pPr>
          <w:r w:rsidRPr="00444D56">
            <w:rPr>
              <w:rFonts w:ascii="EB Garamond" w:hAnsi="EB Garamond" w:cs="EB Garamond"/>
              <w:kern w:val="0"/>
              <w:sz w:val="22"/>
              <w:szCs w:val="22"/>
            </w:rPr>
            <w:t xml:space="preserve">Föredragningslistan fastställs och ser ut enligt följande: </w:t>
          </w:r>
        </w:p>
        <w:tbl>
          <w:tblPr>
            <w:tblStyle w:val="Tabellrutnt"/>
            <w:tblW w:w="930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2"/>
            <w:gridCol w:w="2258"/>
            <w:gridCol w:w="2258"/>
          </w:tblGrid>
          <w:tr w:rsidR="00AE4937" w:rsidTr="00751139">
            <w:tc>
              <w:tcPr>
                <w:tcW w:w="534" w:type="dxa"/>
              </w:tcPr>
              <w:p w:rsidR="00751139" w:rsidRDefault="00751139" w:rsidP="00345C2E">
                <w:pPr>
                  <w:pStyle w:val="Rubrik3"/>
                  <w:outlineLvl w:val="2"/>
                </w:pPr>
              </w:p>
            </w:tc>
            <w:tc>
              <w:tcPr>
                <w:tcW w:w="4252" w:type="dxa"/>
                <w:tcBorders>
                  <w:bottom w:val="single" w:sz="4" w:space="0" w:color="auto"/>
                </w:tcBorders>
              </w:tcPr>
              <w:p w:rsidR="00751139" w:rsidRPr="00751139" w:rsidRDefault="00F0492E" w:rsidP="00345C2E">
                <w:pPr>
                  <w:pStyle w:val="Rubrik3"/>
                  <w:outlineLvl w:val="2"/>
                </w:pPr>
                <w:r w:rsidRPr="00751139">
                  <w:t>Ärende</w:t>
                </w:r>
              </w:p>
            </w:tc>
            <w:tc>
              <w:tcPr>
                <w:tcW w:w="2258" w:type="dxa"/>
                <w:tcBorders>
                  <w:bottom w:val="single" w:sz="4" w:space="0" w:color="auto"/>
                </w:tcBorders>
              </w:tcPr>
              <w:p w:rsidR="00751139" w:rsidRPr="00751139" w:rsidRDefault="00F0492E" w:rsidP="00345C2E">
                <w:pPr>
                  <w:pStyle w:val="Rubrik3"/>
                  <w:outlineLvl w:val="2"/>
                </w:pPr>
                <w:r w:rsidRPr="00751139">
                  <w:t>Dnr</w:t>
                </w:r>
              </w:p>
            </w:tc>
            <w:tc>
              <w:tcPr>
                <w:tcW w:w="2258" w:type="dxa"/>
                <w:tcBorders>
                  <w:bottom w:val="single" w:sz="4" w:space="0" w:color="auto"/>
                </w:tcBorders>
              </w:tcPr>
              <w:p w:rsidR="00751139" w:rsidRPr="00751139" w:rsidRDefault="00751139" w:rsidP="00345C2E">
                <w:pPr>
                  <w:pStyle w:val="Rubrik3"/>
                  <w:outlineLvl w:val="2"/>
                </w:pPr>
              </w:p>
            </w:tc>
          </w:tr>
          <w:tr w:rsidR="00AE4937" w:rsidTr="00632F3E">
            <w:tblPrEx>
              <w:tblBorders>
                <w:bottom w:val="none" w:sz="0" w:space="0" w:color="auto"/>
              </w:tblBorders>
            </w:tblPrEx>
            <w:trPr>
              <w:gridAfter w:val="1"/>
              <w:wAfter w:w="2258" w:type="dxa"/>
            </w:trPr>
            <w:tc>
              <w:tcPr>
                <w:tcW w:w="534" w:type="dxa"/>
              </w:tcPr>
              <w:p w:rsidR="00751139" w:rsidRPr="00751139" w:rsidRDefault="00F0492E" w:rsidP="00632F3E">
                <w:pPr>
                  <w:rPr>
                    <w:rFonts w:ascii="EB Garamond" w:hAnsi="EB Garamond" w:cs="EB Garamond"/>
                  </w:rPr>
                </w:pPr>
                <w:r w:rsidRPr="00751139">
                  <w:rPr>
                    <w:rFonts w:ascii="EB Garamond" w:hAnsi="EB Garamond" w:cs="EB Garamond"/>
                  </w:rPr>
                  <w:t>1</w:t>
                </w:r>
              </w:p>
            </w:tc>
            <w:tc>
              <w:tcPr>
                <w:tcW w:w="4252" w:type="dxa"/>
              </w:tcPr>
              <w:p w:rsidR="00751139" w:rsidRPr="00751139" w:rsidRDefault="00F0492E" w:rsidP="00632F3E">
                <w:pPr>
                  <w:rPr>
                    <w:rFonts w:ascii="EB Garamond" w:hAnsi="EB Garamond" w:cs="EB Garamond"/>
                  </w:rPr>
                </w:pPr>
                <w:r w:rsidRPr="00751139">
                  <w:rPr>
                    <w:rFonts w:ascii="EB Garamond" w:hAnsi="EB Garamond" w:cs="EB Garamond"/>
                  </w:rPr>
                  <w:t>Val av justerare och fastställande av föredragningslista</w:t>
                </w:r>
              </w:p>
              <w:p w:rsidR="00751139" w:rsidRPr="00751139" w:rsidRDefault="00751139" w:rsidP="00632F3E">
                <w:pPr>
                  <w:rPr>
                    <w:rFonts w:ascii="EB Garamond" w:hAnsi="EB Garamond" w:cs="EB Garamond"/>
                  </w:rPr>
                </w:pPr>
              </w:p>
            </w:tc>
            <w:tc>
              <w:tcPr>
                <w:tcW w:w="2258" w:type="dxa"/>
              </w:tcPr>
              <w:p w:rsidR="00751139" w:rsidRPr="00751139" w:rsidRDefault="00751139" w:rsidP="00632F3E">
                <w:pPr>
                  <w:rPr>
                    <w:rFonts w:ascii="EB Garamond" w:hAnsi="EB Garamond" w:cs="EB Garamond"/>
                  </w:rPr>
                </w:pPr>
              </w:p>
            </w:tc>
          </w:tr>
          <w:tr w:rsidR="00AE4937" w:rsidTr="00632F3E">
            <w:tblPrEx>
              <w:tblBorders>
                <w:bottom w:val="none" w:sz="0" w:space="0" w:color="auto"/>
              </w:tblBorders>
            </w:tblPrEx>
            <w:trPr>
              <w:gridAfter w:val="1"/>
              <w:wAfter w:w="2258" w:type="dxa"/>
            </w:trPr>
            <w:tc>
              <w:tcPr>
                <w:tcW w:w="534" w:type="dxa"/>
              </w:tcPr>
              <w:p w:rsidR="00751139" w:rsidRPr="00751139" w:rsidRDefault="00F0492E" w:rsidP="00632F3E">
                <w:pPr>
                  <w:rPr>
                    <w:rFonts w:ascii="EB Garamond" w:hAnsi="EB Garamond" w:cs="EB Garamond"/>
                  </w:rPr>
                </w:pPr>
                <w:r w:rsidRPr="00751139">
                  <w:rPr>
                    <w:rFonts w:ascii="EB Garamond" w:hAnsi="EB Garamond" w:cs="EB Garamond"/>
                  </w:rPr>
                  <w:t>2</w:t>
                </w:r>
              </w:p>
            </w:tc>
            <w:tc>
              <w:tcPr>
                <w:tcW w:w="4252" w:type="dxa"/>
              </w:tcPr>
              <w:p w:rsidR="00751139" w:rsidRPr="00751139" w:rsidRDefault="00F0492E" w:rsidP="00632F3E">
                <w:pPr>
                  <w:rPr>
                    <w:rFonts w:ascii="EB Garamond" w:hAnsi="EB Garamond" w:cs="EB Garamond"/>
                  </w:rPr>
                </w:pPr>
                <w:r w:rsidRPr="00751139">
                  <w:rPr>
                    <w:rFonts w:ascii="EB Garamond" w:hAnsi="EB Garamond" w:cs="EB Garamond"/>
                  </w:rPr>
                  <w:t>Ekonomisk uppföljning oktober</w:t>
                </w:r>
              </w:p>
              <w:p w:rsidR="00751139" w:rsidRPr="00751139" w:rsidRDefault="00751139" w:rsidP="00632F3E">
                <w:pPr>
                  <w:rPr>
                    <w:rFonts w:ascii="EB Garamond" w:hAnsi="EB Garamond" w:cs="EB Garamond"/>
                  </w:rPr>
                </w:pPr>
              </w:p>
            </w:tc>
            <w:tc>
              <w:tcPr>
                <w:tcW w:w="2258" w:type="dxa"/>
              </w:tcPr>
              <w:p w:rsidR="00751139" w:rsidRPr="00751139" w:rsidRDefault="00F0492E" w:rsidP="00632F3E">
                <w:pPr>
                  <w:rPr>
                    <w:rFonts w:ascii="EB Garamond" w:hAnsi="EB Garamond" w:cs="EB Garamond"/>
                  </w:rPr>
                </w:pPr>
                <w:r w:rsidRPr="00751139">
                  <w:rPr>
                    <w:rFonts w:ascii="EB Garamond" w:hAnsi="EB Garamond" w:cs="EB Garamond"/>
                  </w:rPr>
                  <w:t>SN/2020:48</w:t>
                </w:r>
              </w:p>
            </w:tc>
          </w:tr>
          <w:tr w:rsidR="00AE4937" w:rsidTr="00632F3E">
            <w:tblPrEx>
              <w:tblBorders>
                <w:bottom w:val="none" w:sz="0" w:space="0" w:color="auto"/>
              </w:tblBorders>
            </w:tblPrEx>
            <w:trPr>
              <w:gridAfter w:val="1"/>
              <w:wAfter w:w="2258" w:type="dxa"/>
            </w:trPr>
            <w:tc>
              <w:tcPr>
                <w:tcW w:w="534" w:type="dxa"/>
              </w:tcPr>
              <w:p w:rsidR="00751139" w:rsidRPr="00751139" w:rsidRDefault="00F0492E" w:rsidP="00632F3E">
                <w:pPr>
                  <w:rPr>
                    <w:rFonts w:ascii="EB Garamond" w:hAnsi="EB Garamond" w:cs="EB Garamond"/>
                  </w:rPr>
                </w:pPr>
                <w:r w:rsidRPr="00751139">
                  <w:rPr>
                    <w:rFonts w:ascii="EB Garamond" w:hAnsi="EB Garamond" w:cs="EB Garamond"/>
                  </w:rPr>
                  <w:t>3</w:t>
                </w:r>
              </w:p>
            </w:tc>
            <w:tc>
              <w:tcPr>
                <w:tcW w:w="4252" w:type="dxa"/>
              </w:tcPr>
              <w:p w:rsidR="00751139" w:rsidRPr="00751139" w:rsidRDefault="00F0492E" w:rsidP="00632F3E">
                <w:pPr>
                  <w:rPr>
                    <w:rFonts w:ascii="EB Garamond" w:hAnsi="EB Garamond" w:cs="EB Garamond"/>
                  </w:rPr>
                </w:pPr>
                <w:r w:rsidRPr="00751139">
                  <w:rPr>
                    <w:rFonts w:ascii="EB Garamond" w:hAnsi="EB Garamond" w:cs="EB Garamond"/>
                  </w:rPr>
                  <w:t>Verksamhetsplan och mål för 2021</w:t>
                </w:r>
              </w:p>
              <w:p w:rsidR="00751139" w:rsidRPr="00751139" w:rsidRDefault="00751139" w:rsidP="00632F3E">
                <w:pPr>
                  <w:rPr>
                    <w:rFonts w:ascii="EB Garamond" w:hAnsi="EB Garamond" w:cs="EB Garamond"/>
                  </w:rPr>
                </w:pPr>
              </w:p>
            </w:tc>
            <w:tc>
              <w:tcPr>
                <w:tcW w:w="2258" w:type="dxa"/>
              </w:tcPr>
              <w:p w:rsidR="00751139" w:rsidRPr="00751139" w:rsidRDefault="00F0492E" w:rsidP="00632F3E">
                <w:pPr>
                  <w:rPr>
                    <w:rFonts w:ascii="EB Garamond" w:hAnsi="EB Garamond" w:cs="EB Garamond"/>
                  </w:rPr>
                </w:pPr>
                <w:r w:rsidRPr="00751139">
                  <w:rPr>
                    <w:rFonts w:ascii="EB Garamond" w:hAnsi="EB Garamond" w:cs="EB Garamond"/>
                  </w:rPr>
                  <w:t>SN/2020:162</w:t>
                </w:r>
              </w:p>
            </w:tc>
          </w:tr>
          <w:tr w:rsidR="00AE4937" w:rsidTr="00632F3E">
            <w:tblPrEx>
              <w:tblBorders>
                <w:bottom w:val="none" w:sz="0" w:space="0" w:color="auto"/>
              </w:tblBorders>
            </w:tblPrEx>
            <w:trPr>
              <w:gridAfter w:val="1"/>
              <w:wAfter w:w="2258" w:type="dxa"/>
            </w:trPr>
            <w:tc>
              <w:tcPr>
                <w:tcW w:w="534" w:type="dxa"/>
              </w:tcPr>
              <w:p w:rsidR="00751139" w:rsidRPr="00751139" w:rsidRDefault="00F0492E" w:rsidP="00632F3E">
                <w:pPr>
                  <w:rPr>
                    <w:rFonts w:ascii="EB Garamond" w:hAnsi="EB Garamond" w:cs="EB Garamond"/>
                  </w:rPr>
                </w:pPr>
                <w:r w:rsidRPr="00751139">
                  <w:rPr>
                    <w:rFonts w:ascii="EB Garamond" w:hAnsi="EB Garamond" w:cs="EB Garamond"/>
                  </w:rPr>
                  <w:t>4</w:t>
                </w:r>
              </w:p>
            </w:tc>
            <w:tc>
              <w:tcPr>
                <w:tcW w:w="4252" w:type="dxa"/>
              </w:tcPr>
              <w:p w:rsidR="00751139" w:rsidRPr="00751139" w:rsidRDefault="00F0492E" w:rsidP="00632F3E">
                <w:pPr>
                  <w:rPr>
                    <w:rFonts w:ascii="EB Garamond" w:hAnsi="EB Garamond" w:cs="EB Garamond"/>
                  </w:rPr>
                </w:pPr>
                <w:r w:rsidRPr="00751139">
                  <w:rPr>
                    <w:rFonts w:ascii="EB Garamond" w:hAnsi="EB Garamond" w:cs="EB Garamond"/>
                  </w:rPr>
                  <w:t>Intern kontrollplan för 2021</w:t>
                </w:r>
              </w:p>
              <w:p w:rsidR="00751139" w:rsidRPr="00751139" w:rsidRDefault="00751139" w:rsidP="00632F3E">
                <w:pPr>
                  <w:rPr>
                    <w:rFonts w:ascii="EB Garamond" w:hAnsi="EB Garamond" w:cs="EB Garamond"/>
                  </w:rPr>
                </w:pPr>
              </w:p>
            </w:tc>
            <w:tc>
              <w:tcPr>
                <w:tcW w:w="2258" w:type="dxa"/>
              </w:tcPr>
              <w:p w:rsidR="00751139" w:rsidRPr="00751139" w:rsidRDefault="00F0492E" w:rsidP="00632F3E">
                <w:pPr>
                  <w:rPr>
                    <w:rFonts w:ascii="EB Garamond" w:hAnsi="EB Garamond" w:cs="EB Garamond"/>
                  </w:rPr>
                </w:pPr>
                <w:r w:rsidRPr="00751139">
                  <w:rPr>
                    <w:rFonts w:ascii="EB Garamond" w:hAnsi="EB Garamond" w:cs="EB Garamond"/>
                  </w:rPr>
                  <w:t>SN/2020:158</w:t>
                </w:r>
              </w:p>
            </w:tc>
          </w:tr>
          <w:tr w:rsidR="00AE4937" w:rsidTr="00632F3E">
            <w:tblPrEx>
              <w:tblBorders>
                <w:bottom w:val="none" w:sz="0" w:space="0" w:color="auto"/>
              </w:tblBorders>
            </w:tblPrEx>
            <w:trPr>
              <w:gridAfter w:val="1"/>
              <w:wAfter w:w="2258" w:type="dxa"/>
            </w:trPr>
            <w:tc>
              <w:tcPr>
                <w:tcW w:w="534" w:type="dxa"/>
              </w:tcPr>
              <w:p w:rsidR="00751139" w:rsidRPr="00751139" w:rsidRDefault="00F0492E" w:rsidP="00632F3E">
                <w:pPr>
                  <w:rPr>
                    <w:rFonts w:ascii="EB Garamond" w:hAnsi="EB Garamond" w:cs="EB Garamond"/>
                  </w:rPr>
                </w:pPr>
                <w:r w:rsidRPr="00751139">
                  <w:rPr>
                    <w:rFonts w:ascii="EB Garamond" w:hAnsi="EB Garamond" w:cs="EB Garamond"/>
                  </w:rPr>
                  <w:t>5</w:t>
                </w:r>
              </w:p>
            </w:tc>
            <w:tc>
              <w:tcPr>
                <w:tcW w:w="4252" w:type="dxa"/>
              </w:tcPr>
              <w:p w:rsidR="00751139" w:rsidRPr="00751139" w:rsidRDefault="00F0492E" w:rsidP="00632F3E">
                <w:pPr>
                  <w:rPr>
                    <w:rFonts w:ascii="EB Garamond" w:hAnsi="EB Garamond" w:cs="EB Garamond"/>
                  </w:rPr>
                </w:pPr>
                <w:r w:rsidRPr="00751139">
                  <w:rPr>
                    <w:rFonts w:ascii="EB Garamond" w:hAnsi="EB Garamond" w:cs="EB Garamond"/>
                  </w:rPr>
                  <w:t>Matleverans till ordinärt boende</w:t>
                </w:r>
              </w:p>
              <w:p w:rsidR="00751139" w:rsidRPr="00751139" w:rsidRDefault="00751139" w:rsidP="00632F3E">
                <w:pPr>
                  <w:rPr>
                    <w:rFonts w:ascii="EB Garamond" w:hAnsi="EB Garamond" w:cs="EB Garamond"/>
                  </w:rPr>
                </w:pPr>
              </w:p>
            </w:tc>
            <w:tc>
              <w:tcPr>
                <w:tcW w:w="2258" w:type="dxa"/>
              </w:tcPr>
              <w:p w:rsidR="00751139" w:rsidRPr="00751139" w:rsidRDefault="00F0492E" w:rsidP="00632F3E">
                <w:pPr>
                  <w:rPr>
                    <w:rFonts w:ascii="EB Garamond" w:hAnsi="EB Garamond" w:cs="EB Garamond"/>
                  </w:rPr>
                </w:pPr>
                <w:r w:rsidRPr="00751139">
                  <w:rPr>
                    <w:rFonts w:ascii="EB Garamond" w:hAnsi="EB Garamond" w:cs="EB Garamond"/>
                  </w:rPr>
                  <w:t>SN/2020:163</w:t>
                </w:r>
              </w:p>
            </w:tc>
          </w:tr>
          <w:tr w:rsidR="00AE4937" w:rsidTr="00632F3E">
            <w:tblPrEx>
              <w:tblBorders>
                <w:bottom w:val="none" w:sz="0" w:space="0" w:color="auto"/>
              </w:tblBorders>
            </w:tblPrEx>
            <w:trPr>
              <w:gridAfter w:val="1"/>
              <w:wAfter w:w="2258" w:type="dxa"/>
            </w:trPr>
            <w:tc>
              <w:tcPr>
                <w:tcW w:w="534" w:type="dxa"/>
              </w:tcPr>
              <w:p w:rsidR="00751139" w:rsidRPr="00751139" w:rsidRDefault="00F0492E" w:rsidP="00632F3E">
                <w:pPr>
                  <w:rPr>
                    <w:rFonts w:ascii="EB Garamond" w:hAnsi="EB Garamond" w:cs="EB Garamond"/>
                  </w:rPr>
                </w:pPr>
                <w:r w:rsidRPr="00751139">
                  <w:rPr>
                    <w:rFonts w:ascii="EB Garamond" w:hAnsi="EB Garamond" w:cs="EB Garamond"/>
                  </w:rPr>
                  <w:t>6</w:t>
                </w:r>
              </w:p>
            </w:tc>
            <w:tc>
              <w:tcPr>
                <w:tcW w:w="4252" w:type="dxa"/>
              </w:tcPr>
              <w:p w:rsidR="00751139" w:rsidRPr="00751139" w:rsidRDefault="00F0492E" w:rsidP="00632F3E">
                <w:pPr>
                  <w:rPr>
                    <w:rFonts w:ascii="EB Garamond" w:hAnsi="EB Garamond" w:cs="EB Garamond"/>
                  </w:rPr>
                </w:pPr>
                <w:r w:rsidRPr="00751139">
                  <w:rPr>
                    <w:rFonts w:ascii="EB Garamond" w:hAnsi="EB Garamond" w:cs="EB Garamond"/>
                  </w:rPr>
                  <w:t>Sammanträdestider för socialnämnden och dess utskott 2021</w:t>
                </w:r>
              </w:p>
              <w:p w:rsidR="00751139" w:rsidRPr="00751139" w:rsidRDefault="00751139" w:rsidP="00632F3E">
                <w:pPr>
                  <w:rPr>
                    <w:rFonts w:ascii="EB Garamond" w:hAnsi="EB Garamond" w:cs="EB Garamond"/>
                  </w:rPr>
                </w:pPr>
              </w:p>
            </w:tc>
            <w:tc>
              <w:tcPr>
                <w:tcW w:w="2258" w:type="dxa"/>
              </w:tcPr>
              <w:p w:rsidR="00751139" w:rsidRPr="00751139" w:rsidRDefault="00F0492E" w:rsidP="00632F3E">
                <w:pPr>
                  <w:rPr>
                    <w:rFonts w:ascii="EB Garamond" w:hAnsi="EB Garamond" w:cs="EB Garamond"/>
                  </w:rPr>
                </w:pPr>
                <w:r w:rsidRPr="00751139">
                  <w:rPr>
                    <w:rFonts w:ascii="EB Garamond" w:hAnsi="EB Garamond" w:cs="EB Garamond"/>
                  </w:rPr>
                  <w:t>SN/2020:155</w:t>
                </w:r>
              </w:p>
            </w:tc>
          </w:tr>
          <w:tr w:rsidR="00AE4937" w:rsidTr="00632F3E">
            <w:tblPrEx>
              <w:tblBorders>
                <w:bottom w:val="none" w:sz="0" w:space="0" w:color="auto"/>
              </w:tblBorders>
            </w:tblPrEx>
            <w:trPr>
              <w:gridAfter w:val="1"/>
              <w:wAfter w:w="2258" w:type="dxa"/>
            </w:trPr>
            <w:tc>
              <w:tcPr>
                <w:tcW w:w="534" w:type="dxa"/>
              </w:tcPr>
              <w:p w:rsidR="00751139" w:rsidRPr="00751139" w:rsidRDefault="00F0492E" w:rsidP="00632F3E">
                <w:pPr>
                  <w:rPr>
                    <w:rFonts w:ascii="EB Garamond" w:hAnsi="EB Garamond" w:cs="EB Garamond"/>
                  </w:rPr>
                </w:pPr>
                <w:r w:rsidRPr="00751139">
                  <w:rPr>
                    <w:rFonts w:ascii="EB Garamond" w:hAnsi="EB Garamond" w:cs="EB Garamond"/>
                  </w:rPr>
                  <w:t>7</w:t>
                </w:r>
              </w:p>
            </w:tc>
            <w:tc>
              <w:tcPr>
                <w:tcW w:w="4252" w:type="dxa"/>
              </w:tcPr>
              <w:p w:rsidR="00751139" w:rsidRPr="00751139" w:rsidRDefault="00F0492E" w:rsidP="00632F3E">
                <w:pPr>
                  <w:rPr>
                    <w:rFonts w:ascii="EB Garamond" w:hAnsi="EB Garamond" w:cs="EB Garamond"/>
                  </w:rPr>
                </w:pPr>
                <w:r w:rsidRPr="00751139">
                  <w:rPr>
                    <w:rFonts w:ascii="EB Garamond" w:hAnsi="EB Garamond" w:cs="EB Garamond"/>
                  </w:rPr>
                  <w:t>Uppföljning av värdighets- och servicegarantierna</w:t>
                </w:r>
              </w:p>
              <w:p w:rsidR="00751139" w:rsidRPr="00751139" w:rsidRDefault="00751139" w:rsidP="00632F3E">
                <w:pPr>
                  <w:rPr>
                    <w:rFonts w:ascii="EB Garamond" w:hAnsi="EB Garamond" w:cs="EB Garamond"/>
                  </w:rPr>
                </w:pPr>
              </w:p>
            </w:tc>
            <w:tc>
              <w:tcPr>
                <w:tcW w:w="2258" w:type="dxa"/>
              </w:tcPr>
              <w:p w:rsidR="00751139" w:rsidRPr="00751139" w:rsidRDefault="00F0492E" w:rsidP="00632F3E">
                <w:pPr>
                  <w:rPr>
                    <w:rFonts w:ascii="EB Garamond" w:hAnsi="EB Garamond" w:cs="EB Garamond"/>
                  </w:rPr>
                </w:pPr>
                <w:r w:rsidRPr="00751139">
                  <w:rPr>
                    <w:rFonts w:ascii="EB Garamond" w:hAnsi="EB Garamond" w:cs="EB Garamond"/>
                  </w:rPr>
                  <w:t>SN/2020:156</w:t>
                </w:r>
              </w:p>
            </w:tc>
          </w:tr>
          <w:tr w:rsidR="00AE4937" w:rsidTr="00632F3E">
            <w:tblPrEx>
              <w:tblBorders>
                <w:bottom w:val="none" w:sz="0" w:space="0" w:color="auto"/>
              </w:tblBorders>
            </w:tblPrEx>
            <w:trPr>
              <w:gridAfter w:val="1"/>
              <w:wAfter w:w="2258" w:type="dxa"/>
            </w:trPr>
            <w:tc>
              <w:tcPr>
                <w:tcW w:w="534" w:type="dxa"/>
              </w:tcPr>
              <w:p w:rsidR="00751139" w:rsidRPr="00751139" w:rsidRDefault="00F0492E" w:rsidP="00632F3E">
                <w:pPr>
                  <w:rPr>
                    <w:rFonts w:ascii="EB Garamond" w:hAnsi="EB Garamond" w:cs="EB Garamond"/>
                  </w:rPr>
                </w:pPr>
                <w:r w:rsidRPr="00751139">
                  <w:rPr>
                    <w:rFonts w:ascii="EB Garamond" w:hAnsi="EB Garamond" w:cs="EB Garamond"/>
                  </w:rPr>
                  <w:t>8</w:t>
                </w:r>
              </w:p>
            </w:tc>
            <w:tc>
              <w:tcPr>
                <w:tcW w:w="4252" w:type="dxa"/>
              </w:tcPr>
              <w:p w:rsidR="00751139" w:rsidRPr="00751139" w:rsidRDefault="00F0492E" w:rsidP="00632F3E">
                <w:pPr>
                  <w:rPr>
                    <w:rFonts w:ascii="EB Garamond" w:hAnsi="EB Garamond" w:cs="EB Garamond"/>
                  </w:rPr>
                </w:pPr>
                <w:r w:rsidRPr="00751139">
                  <w:rPr>
                    <w:rFonts w:ascii="EB Garamond" w:hAnsi="EB Garamond" w:cs="EB Garamond"/>
                  </w:rPr>
                  <w:t>Revidering av servicegarantier</w:t>
                </w:r>
              </w:p>
            </w:tc>
            <w:tc>
              <w:tcPr>
                <w:tcW w:w="2258" w:type="dxa"/>
              </w:tcPr>
              <w:p w:rsidR="00751139" w:rsidRPr="00751139" w:rsidRDefault="00F0492E" w:rsidP="00632F3E">
                <w:pPr>
                  <w:rPr>
                    <w:rFonts w:ascii="EB Garamond" w:hAnsi="EB Garamond" w:cs="EB Garamond"/>
                  </w:rPr>
                </w:pPr>
                <w:r w:rsidRPr="00751139">
                  <w:rPr>
                    <w:rFonts w:ascii="EB Garamond" w:hAnsi="EB Garamond" w:cs="EB Garamond"/>
                  </w:rPr>
                  <w:t>SN/2020:157</w:t>
                </w:r>
              </w:p>
              <w:p w:rsidR="00751139" w:rsidRPr="00751139" w:rsidRDefault="00751139" w:rsidP="00632F3E">
                <w:pPr>
                  <w:rPr>
                    <w:rFonts w:ascii="EB Garamond" w:hAnsi="EB Garamond" w:cs="EB Garamond"/>
                  </w:rPr>
                </w:pPr>
              </w:p>
            </w:tc>
          </w:tr>
          <w:tr w:rsidR="00AE4937" w:rsidTr="00632F3E">
            <w:tblPrEx>
              <w:tblBorders>
                <w:bottom w:val="none" w:sz="0" w:space="0" w:color="auto"/>
              </w:tblBorders>
            </w:tblPrEx>
            <w:trPr>
              <w:gridAfter w:val="1"/>
              <w:wAfter w:w="2258" w:type="dxa"/>
            </w:trPr>
            <w:tc>
              <w:tcPr>
                <w:tcW w:w="534" w:type="dxa"/>
              </w:tcPr>
              <w:p w:rsidR="00751139" w:rsidRPr="00751139" w:rsidRDefault="00F0492E" w:rsidP="00632F3E">
                <w:pPr>
                  <w:rPr>
                    <w:rFonts w:ascii="EB Garamond" w:hAnsi="EB Garamond" w:cs="EB Garamond"/>
                  </w:rPr>
                </w:pPr>
                <w:r w:rsidRPr="00751139">
                  <w:rPr>
                    <w:rFonts w:ascii="EB Garamond" w:hAnsi="EB Garamond" w:cs="EB Garamond"/>
                  </w:rPr>
                  <w:t>9</w:t>
                </w:r>
              </w:p>
            </w:tc>
            <w:tc>
              <w:tcPr>
                <w:tcW w:w="4252" w:type="dxa"/>
              </w:tcPr>
              <w:p w:rsidR="00751139" w:rsidRPr="00751139" w:rsidRDefault="00F0492E" w:rsidP="00632F3E">
                <w:pPr>
                  <w:rPr>
                    <w:rFonts w:ascii="EB Garamond" w:hAnsi="EB Garamond" w:cs="EB Garamond"/>
                  </w:rPr>
                </w:pPr>
                <w:r w:rsidRPr="00751139">
                  <w:rPr>
                    <w:rFonts w:ascii="EB Garamond" w:hAnsi="EB Garamond" w:cs="EB Garamond"/>
                  </w:rPr>
                  <w:t>Information från socialchef</w:t>
                </w:r>
              </w:p>
              <w:p w:rsidR="00751139" w:rsidRPr="00751139" w:rsidRDefault="00751139" w:rsidP="00632F3E">
                <w:pPr>
                  <w:rPr>
                    <w:rFonts w:ascii="EB Garamond" w:hAnsi="EB Garamond" w:cs="EB Garamond"/>
                  </w:rPr>
                </w:pPr>
              </w:p>
            </w:tc>
            <w:tc>
              <w:tcPr>
                <w:tcW w:w="2258" w:type="dxa"/>
              </w:tcPr>
              <w:p w:rsidR="00751139" w:rsidRPr="00751139" w:rsidRDefault="00751139" w:rsidP="00632F3E">
                <w:pPr>
                  <w:rPr>
                    <w:rFonts w:ascii="EB Garamond" w:hAnsi="EB Garamond" w:cs="EB Garamond"/>
                  </w:rPr>
                </w:pPr>
              </w:p>
            </w:tc>
          </w:tr>
          <w:tr w:rsidR="00AE4937" w:rsidTr="00632F3E">
            <w:tblPrEx>
              <w:tblBorders>
                <w:bottom w:val="none" w:sz="0" w:space="0" w:color="auto"/>
              </w:tblBorders>
            </w:tblPrEx>
            <w:trPr>
              <w:gridAfter w:val="1"/>
              <w:wAfter w:w="2258" w:type="dxa"/>
            </w:trPr>
            <w:tc>
              <w:tcPr>
                <w:tcW w:w="534" w:type="dxa"/>
              </w:tcPr>
              <w:p w:rsidR="00751139" w:rsidRPr="00751139" w:rsidRDefault="00F0492E" w:rsidP="00632F3E">
                <w:pPr>
                  <w:rPr>
                    <w:rFonts w:ascii="EB Garamond" w:hAnsi="EB Garamond" w:cs="EB Garamond"/>
                  </w:rPr>
                </w:pPr>
                <w:r w:rsidRPr="00751139">
                  <w:rPr>
                    <w:rFonts w:ascii="EB Garamond" w:hAnsi="EB Garamond" w:cs="EB Garamond"/>
                  </w:rPr>
                  <w:t>10</w:t>
                </w:r>
              </w:p>
            </w:tc>
            <w:tc>
              <w:tcPr>
                <w:tcW w:w="4252" w:type="dxa"/>
              </w:tcPr>
              <w:p w:rsidR="00751139" w:rsidRPr="00751139" w:rsidRDefault="00F0492E" w:rsidP="00632F3E">
                <w:pPr>
                  <w:rPr>
                    <w:rFonts w:ascii="EB Garamond" w:hAnsi="EB Garamond" w:cs="EB Garamond"/>
                  </w:rPr>
                </w:pPr>
                <w:r w:rsidRPr="00751139">
                  <w:rPr>
                    <w:rFonts w:ascii="EB Garamond" w:hAnsi="EB Garamond" w:cs="EB Garamond"/>
                  </w:rPr>
                  <w:t>Information från socialnämndens ordförande</w:t>
                </w:r>
              </w:p>
              <w:p w:rsidR="00751139" w:rsidRPr="00751139" w:rsidRDefault="00751139" w:rsidP="00632F3E">
                <w:pPr>
                  <w:rPr>
                    <w:rFonts w:ascii="EB Garamond" w:hAnsi="EB Garamond" w:cs="EB Garamond"/>
                  </w:rPr>
                </w:pPr>
              </w:p>
            </w:tc>
            <w:tc>
              <w:tcPr>
                <w:tcW w:w="2258" w:type="dxa"/>
              </w:tcPr>
              <w:p w:rsidR="00751139" w:rsidRPr="00751139" w:rsidRDefault="00751139" w:rsidP="00632F3E">
                <w:pPr>
                  <w:rPr>
                    <w:rFonts w:ascii="EB Garamond" w:hAnsi="EB Garamond" w:cs="EB Garamond"/>
                  </w:rPr>
                </w:pPr>
              </w:p>
            </w:tc>
          </w:tr>
          <w:tr w:rsidR="00AE4937" w:rsidTr="00632F3E">
            <w:tblPrEx>
              <w:tblBorders>
                <w:bottom w:val="none" w:sz="0" w:space="0" w:color="auto"/>
              </w:tblBorders>
            </w:tblPrEx>
            <w:trPr>
              <w:gridAfter w:val="1"/>
              <w:wAfter w:w="2258" w:type="dxa"/>
            </w:trPr>
            <w:tc>
              <w:tcPr>
                <w:tcW w:w="534" w:type="dxa"/>
              </w:tcPr>
              <w:p w:rsidR="00751139" w:rsidRPr="00751139" w:rsidRDefault="00F0492E" w:rsidP="00632F3E">
                <w:pPr>
                  <w:rPr>
                    <w:rFonts w:ascii="EB Garamond" w:hAnsi="EB Garamond" w:cs="EB Garamond"/>
                  </w:rPr>
                </w:pPr>
                <w:r w:rsidRPr="00751139">
                  <w:rPr>
                    <w:rFonts w:ascii="EB Garamond" w:hAnsi="EB Garamond" w:cs="EB Garamond"/>
                  </w:rPr>
                  <w:t>11</w:t>
                </w:r>
              </w:p>
            </w:tc>
            <w:tc>
              <w:tcPr>
                <w:tcW w:w="4252" w:type="dxa"/>
              </w:tcPr>
              <w:p w:rsidR="00751139" w:rsidRPr="00751139" w:rsidRDefault="00F0492E" w:rsidP="00632F3E">
                <w:pPr>
                  <w:rPr>
                    <w:rFonts w:ascii="EB Garamond" w:hAnsi="EB Garamond" w:cs="EB Garamond"/>
                  </w:rPr>
                </w:pPr>
                <w:r w:rsidRPr="00751139">
                  <w:rPr>
                    <w:rFonts w:ascii="EB Garamond" w:hAnsi="EB Garamond" w:cs="EB Garamond"/>
                  </w:rPr>
                  <w:t>Uppföljning internkontrollplan 2020</w:t>
                </w:r>
              </w:p>
              <w:p w:rsidR="00751139" w:rsidRPr="00751139" w:rsidRDefault="00751139" w:rsidP="00632F3E">
                <w:pPr>
                  <w:rPr>
                    <w:rFonts w:ascii="EB Garamond" w:hAnsi="EB Garamond" w:cs="EB Garamond"/>
                  </w:rPr>
                </w:pPr>
              </w:p>
            </w:tc>
            <w:tc>
              <w:tcPr>
                <w:tcW w:w="2258" w:type="dxa"/>
              </w:tcPr>
              <w:p w:rsidR="00751139" w:rsidRPr="00751139" w:rsidRDefault="00F0492E" w:rsidP="00632F3E">
                <w:pPr>
                  <w:rPr>
                    <w:rFonts w:ascii="EB Garamond" w:hAnsi="EB Garamond" w:cs="EB Garamond"/>
                  </w:rPr>
                </w:pPr>
                <w:r w:rsidRPr="00751139">
                  <w:rPr>
                    <w:rFonts w:ascii="EB Garamond" w:hAnsi="EB Garamond" w:cs="EB Garamond"/>
                  </w:rPr>
                  <w:t>SN/2020:77</w:t>
                </w:r>
              </w:p>
            </w:tc>
          </w:tr>
          <w:tr w:rsidR="00AE4937" w:rsidTr="00632F3E">
            <w:tblPrEx>
              <w:tblBorders>
                <w:bottom w:val="none" w:sz="0" w:space="0" w:color="auto"/>
              </w:tblBorders>
            </w:tblPrEx>
            <w:trPr>
              <w:gridAfter w:val="1"/>
              <w:wAfter w:w="2258" w:type="dxa"/>
            </w:trPr>
            <w:tc>
              <w:tcPr>
                <w:tcW w:w="534" w:type="dxa"/>
              </w:tcPr>
              <w:p w:rsidR="00751139" w:rsidRPr="00751139" w:rsidRDefault="00F0492E" w:rsidP="00632F3E">
                <w:pPr>
                  <w:rPr>
                    <w:rFonts w:ascii="EB Garamond" w:hAnsi="EB Garamond" w:cs="EB Garamond"/>
                  </w:rPr>
                </w:pPr>
                <w:r w:rsidRPr="00751139">
                  <w:rPr>
                    <w:rFonts w:ascii="EB Garamond" w:hAnsi="EB Garamond" w:cs="EB Garamond"/>
                  </w:rPr>
                  <w:t>12</w:t>
                </w:r>
              </w:p>
            </w:tc>
            <w:tc>
              <w:tcPr>
                <w:tcW w:w="4252" w:type="dxa"/>
              </w:tcPr>
              <w:p w:rsidR="00751139" w:rsidRPr="00751139" w:rsidRDefault="00F0492E" w:rsidP="00632F3E">
                <w:pPr>
                  <w:rPr>
                    <w:rFonts w:ascii="EB Garamond" w:hAnsi="EB Garamond" w:cs="EB Garamond"/>
                  </w:rPr>
                </w:pPr>
                <w:r w:rsidRPr="00751139">
                  <w:rPr>
                    <w:rFonts w:ascii="EB Garamond" w:hAnsi="EB Garamond" w:cs="EB Garamond"/>
                  </w:rPr>
                  <w:t>Statistik</w:t>
                </w:r>
              </w:p>
              <w:p w:rsidR="00751139" w:rsidRPr="00751139" w:rsidRDefault="00751139" w:rsidP="00632F3E">
                <w:pPr>
                  <w:rPr>
                    <w:rFonts w:ascii="EB Garamond" w:hAnsi="EB Garamond" w:cs="EB Garamond"/>
                  </w:rPr>
                </w:pPr>
              </w:p>
            </w:tc>
            <w:tc>
              <w:tcPr>
                <w:tcW w:w="2258" w:type="dxa"/>
              </w:tcPr>
              <w:p w:rsidR="00751139" w:rsidRPr="00751139" w:rsidRDefault="00F0492E" w:rsidP="00632F3E">
                <w:pPr>
                  <w:rPr>
                    <w:rFonts w:ascii="EB Garamond" w:hAnsi="EB Garamond" w:cs="EB Garamond"/>
                  </w:rPr>
                </w:pPr>
                <w:r w:rsidRPr="00751139">
                  <w:rPr>
                    <w:rFonts w:ascii="EB Garamond" w:hAnsi="EB Garamond" w:cs="EB Garamond"/>
                  </w:rPr>
                  <w:t>SN/2020:68</w:t>
                </w:r>
              </w:p>
            </w:tc>
          </w:tr>
          <w:tr w:rsidR="00AE4937" w:rsidTr="00632F3E">
            <w:tblPrEx>
              <w:tblBorders>
                <w:bottom w:val="none" w:sz="0" w:space="0" w:color="auto"/>
              </w:tblBorders>
            </w:tblPrEx>
            <w:trPr>
              <w:gridAfter w:val="1"/>
              <w:wAfter w:w="2258" w:type="dxa"/>
            </w:trPr>
            <w:tc>
              <w:tcPr>
                <w:tcW w:w="534" w:type="dxa"/>
              </w:tcPr>
              <w:p w:rsidR="00751139" w:rsidRPr="00751139" w:rsidRDefault="00F0492E" w:rsidP="00632F3E">
                <w:pPr>
                  <w:rPr>
                    <w:rFonts w:ascii="EB Garamond" w:hAnsi="EB Garamond" w:cs="EB Garamond"/>
                  </w:rPr>
                </w:pPr>
                <w:r w:rsidRPr="00751139">
                  <w:rPr>
                    <w:rFonts w:ascii="EB Garamond" w:hAnsi="EB Garamond" w:cs="EB Garamond"/>
                  </w:rPr>
                  <w:t>13</w:t>
                </w:r>
              </w:p>
            </w:tc>
            <w:tc>
              <w:tcPr>
                <w:tcW w:w="4252" w:type="dxa"/>
              </w:tcPr>
              <w:p w:rsidR="00751139" w:rsidRPr="00751139" w:rsidRDefault="00F0492E" w:rsidP="00632F3E">
                <w:pPr>
                  <w:rPr>
                    <w:rFonts w:ascii="EB Garamond" w:hAnsi="EB Garamond" w:cs="EB Garamond"/>
                  </w:rPr>
                </w:pPr>
                <w:r w:rsidRPr="00751139">
                  <w:rPr>
                    <w:rFonts w:ascii="EB Garamond" w:hAnsi="EB Garamond" w:cs="EB Garamond"/>
                  </w:rPr>
                  <w:t>Anmälan av delegationsbeslut</w:t>
                </w:r>
              </w:p>
              <w:p w:rsidR="00751139" w:rsidRPr="00751139" w:rsidRDefault="00751139" w:rsidP="00632F3E">
                <w:pPr>
                  <w:rPr>
                    <w:rFonts w:ascii="EB Garamond" w:hAnsi="EB Garamond" w:cs="EB Garamond"/>
                  </w:rPr>
                </w:pPr>
              </w:p>
            </w:tc>
            <w:tc>
              <w:tcPr>
                <w:tcW w:w="2258" w:type="dxa"/>
              </w:tcPr>
              <w:p w:rsidR="00751139" w:rsidRPr="00751139" w:rsidRDefault="00751139" w:rsidP="00632F3E">
                <w:pPr>
                  <w:rPr>
                    <w:rFonts w:ascii="EB Garamond" w:hAnsi="EB Garamond" w:cs="EB Garamond"/>
                  </w:rPr>
                </w:pPr>
              </w:p>
            </w:tc>
          </w:tr>
          <w:tr w:rsidR="00AE4937" w:rsidTr="00632F3E">
            <w:tblPrEx>
              <w:tblBorders>
                <w:bottom w:val="none" w:sz="0" w:space="0" w:color="auto"/>
              </w:tblBorders>
            </w:tblPrEx>
            <w:trPr>
              <w:gridAfter w:val="1"/>
              <w:wAfter w:w="2258" w:type="dxa"/>
            </w:trPr>
            <w:tc>
              <w:tcPr>
                <w:tcW w:w="534" w:type="dxa"/>
              </w:tcPr>
              <w:p w:rsidR="00751139" w:rsidRPr="00751139" w:rsidRDefault="00F0492E" w:rsidP="00632F3E">
                <w:pPr>
                  <w:rPr>
                    <w:rFonts w:ascii="EB Garamond" w:hAnsi="EB Garamond" w:cs="EB Garamond"/>
                  </w:rPr>
                </w:pPr>
                <w:r w:rsidRPr="00751139">
                  <w:rPr>
                    <w:rFonts w:ascii="EB Garamond" w:hAnsi="EB Garamond" w:cs="EB Garamond"/>
                  </w:rPr>
                  <w:t>14</w:t>
                </w:r>
              </w:p>
            </w:tc>
            <w:tc>
              <w:tcPr>
                <w:tcW w:w="4252" w:type="dxa"/>
              </w:tcPr>
              <w:p w:rsidR="00751139" w:rsidRPr="00751139" w:rsidRDefault="00F0492E" w:rsidP="00632F3E">
                <w:pPr>
                  <w:rPr>
                    <w:rFonts w:ascii="EB Garamond" w:hAnsi="EB Garamond" w:cs="EB Garamond"/>
                  </w:rPr>
                </w:pPr>
                <w:r w:rsidRPr="00751139">
                  <w:rPr>
                    <w:rFonts w:ascii="EB Garamond" w:hAnsi="EB Garamond" w:cs="EB Garamond"/>
                  </w:rPr>
                  <w:t>Anmälan av delegationsbeslut som omfattas av myndighetsutövning och sekretess</w:t>
                </w:r>
              </w:p>
              <w:p w:rsidR="00751139" w:rsidRPr="00751139" w:rsidRDefault="00751139" w:rsidP="00632F3E">
                <w:pPr>
                  <w:rPr>
                    <w:rFonts w:ascii="EB Garamond" w:hAnsi="EB Garamond" w:cs="EB Garamond"/>
                  </w:rPr>
                </w:pPr>
              </w:p>
            </w:tc>
            <w:tc>
              <w:tcPr>
                <w:tcW w:w="2258" w:type="dxa"/>
              </w:tcPr>
              <w:p w:rsidR="00751139" w:rsidRPr="00751139" w:rsidRDefault="00F0492E" w:rsidP="00632F3E">
                <w:pPr>
                  <w:rPr>
                    <w:rFonts w:ascii="EB Garamond" w:hAnsi="EB Garamond" w:cs="EB Garamond"/>
                  </w:rPr>
                </w:pPr>
                <w:r w:rsidRPr="00751139">
                  <w:rPr>
                    <w:rFonts w:ascii="EB Garamond" w:hAnsi="EB Garamond" w:cs="EB Garamond"/>
                  </w:rPr>
                  <w:t>SN/2020:55</w:t>
                </w:r>
              </w:p>
            </w:tc>
          </w:tr>
          <w:tr w:rsidR="00AE4937" w:rsidTr="00632F3E">
            <w:tblPrEx>
              <w:tblBorders>
                <w:bottom w:val="none" w:sz="0" w:space="0" w:color="auto"/>
              </w:tblBorders>
            </w:tblPrEx>
            <w:trPr>
              <w:gridAfter w:val="1"/>
              <w:wAfter w:w="2258" w:type="dxa"/>
            </w:trPr>
            <w:tc>
              <w:tcPr>
                <w:tcW w:w="534" w:type="dxa"/>
              </w:tcPr>
              <w:p w:rsidR="00751139" w:rsidRPr="00751139" w:rsidRDefault="00F0492E" w:rsidP="00632F3E">
                <w:pPr>
                  <w:rPr>
                    <w:rFonts w:ascii="EB Garamond" w:hAnsi="EB Garamond" w:cs="EB Garamond"/>
                  </w:rPr>
                </w:pPr>
                <w:r w:rsidRPr="00751139">
                  <w:rPr>
                    <w:rFonts w:ascii="EB Garamond" w:hAnsi="EB Garamond" w:cs="EB Garamond"/>
                  </w:rPr>
                  <w:t>15</w:t>
                </w:r>
              </w:p>
            </w:tc>
            <w:tc>
              <w:tcPr>
                <w:tcW w:w="4252" w:type="dxa"/>
              </w:tcPr>
              <w:p w:rsidR="00751139" w:rsidRPr="00751139" w:rsidRDefault="00F0492E" w:rsidP="00632F3E">
                <w:pPr>
                  <w:rPr>
                    <w:rFonts w:ascii="EB Garamond" w:hAnsi="EB Garamond" w:cs="EB Garamond"/>
                  </w:rPr>
                </w:pPr>
                <w:r w:rsidRPr="00751139">
                  <w:rPr>
                    <w:rFonts w:ascii="EB Garamond" w:hAnsi="EB Garamond" w:cs="EB Garamond"/>
                  </w:rPr>
                  <w:t>Meddelanden och handlingar för kännedom</w:t>
                </w:r>
              </w:p>
              <w:p w:rsidR="00751139" w:rsidRPr="00751139" w:rsidRDefault="00751139" w:rsidP="00632F3E">
                <w:pPr>
                  <w:rPr>
                    <w:rFonts w:ascii="EB Garamond" w:hAnsi="EB Garamond" w:cs="EB Garamond"/>
                  </w:rPr>
                </w:pPr>
              </w:p>
            </w:tc>
            <w:tc>
              <w:tcPr>
                <w:tcW w:w="2258" w:type="dxa"/>
              </w:tcPr>
              <w:p w:rsidR="00751139" w:rsidRPr="00751139" w:rsidRDefault="00F0492E" w:rsidP="00632F3E">
                <w:pPr>
                  <w:rPr>
                    <w:rFonts w:ascii="EB Garamond" w:hAnsi="EB Garamond" w:cs="EB Garamond"/>
                  </w:rPr>
                </w:pPr>
                <w:r w:rsidRPr="00751139">
                  <w:rPr>
                    <w:rFonts w:ascii="EB Garamond" w:hAnsi="EB Garamond" w:cs="EB Garamond"/>
                  </w:rPr>
                  <w:t>SN/2020:1, SN/2020:41</w:t>
                </w:r>
              </w:p>
            </w:tc>
          </w:tr>
        </w:tbl>
        <w:p w:rsidR="005B071D" w:rsidRPr="004A1753" w:rsidRDefault="005B071D" w:rsidP="00345C2E">
          <w:pPr>
            <w:pStyle w:val="Rubrik2"/>
          </w:pPr>
        </w:p>
        <w:p w:rsidR="00751139" w:rsidRPr="002C5DB4" w:rsidRDefault="00F0492E" w:rsidP="00751139">
          <w:pPr>
            <w:pStyle w:val="Vadstena-rubrik2"/>
            <w:rPr>
              <w:rFonts w:ascii="Lato" w:hAnsi="Lato"/>
            </w:rPr>
          </w:pPr>
          <w:r w:rsidRPr="002C5DB4">
            <w:rPr>
              <w:rFonts w:ascii="Lato" w:hAnsi="Lato"/>
            </w:rPr>
            <w:t xml:space="preserve">Förslag till beslut </w:t>
          </w:r>
        </w:p>
        <w:p w:rsidR="00751139" w:rsidRDefault="00F0492E" w:rsidP="00751139">
          <w:pPr>
            <w:spacing w:line="240" w:lineRule="auto"/>
            <w:rPr>
              <w:rFonts w:ascii="EB Garamond" w:hAnsi="EB Garamond" w:cs="EB Garamond"/>
            </w:rPr>
          </w:pPr>
          <w:r>
            <w:rPr>
              <w:rFonts w:ascii="EB Garamond" w:hAnsi="EB Garamond" w:cs="EB Garamond"/>
            </w:rPr>
            <w:t>Lars Ekström (K</w:t>
          </w:r>
          <w:r w:rsidRPr="00444D56">
            <w:rPr>
              <w:rFonts w:ascii="EB Garamond" w:hAnsi="EB Garamond" w:cs="EB Garamond"/>
            </w:rPr>
            <w:t>): Till justerare föresl</w:t>
          </w:r>
          <w:r w:rsidR="008E37BC">
            <w:rPr>
              <w:rFonts w:ascii="EB Garamond" w:hAnsi="EB Garamond" w:cs="EB Garamond"/>
            </w:rPr>
            <w:t>ås Margit Berggren Silvheden (C</w:t>
          </w:r>
          <w:r>
            <w:rPr>
              <w:rFonts w:ascii="EB Garamond" w:hAnsi="EB Garamond" w:cs="EB Garamond"/>
            </w:rPr>
            <w:t>)</w:t>
          </w:r>
          <w:r w:rsidRPr="00444D56">
            <w:rPr>
              <w:rFonts w:ascii="EB Garamond" w:hAnsi="EB Garamond" w:cs="EB Garamond"/>
            </w:rPr>
            <w:t xml:space="preserve">.   </w:t>
          </w:r>
        </w:p>
        <w:p w:rsidR="00345C2E" w:rsidRPr="00751139" w:rsidRDefault="00345C2E" w:rsidP="00751139">
          <w:pPr>
            <w:spacing w:line="240" w:lineRule="auto"/>
            <w:rPr>
              <w:rFonts w:ascii="EB Garamond" w:hAnsi="EB Garamond" w:cs="EB Garamond"/>
            </w:rPr>
          </w:pPr>
        </w:p>
        <w:p w:rsidR="00751139" w:rsidRPr="002C5DB4" w:rsidRDefault="00F0492E" w:rsidP="00751139">
          <w:pPr>
            <w:pStyle w:val="Vadstena-rubrik2"/>
            <w:rPr>
              <w:rFonts w:ascii="Lato" w:hAnsi="Lato"/>
            </w:rPr>
          </w:pPr>
          <w:r w:rsidRPr="002C5DB4">
            <w:rPr>
              <w:rFonts w:ascii="Lato" w:hAnsi="Lato"/>
            </w:rPr>
            <w:t xml:space="preserve">Beslutsgång </w:t>
          </w:r>
        </w:p>
        <w:p w:rsidR="00751139" w:rsidRDefault="00F0492E" w:rsidP="00751139">
          <w:pPr>
            <w:spacing w:line="240" w:lineRule="auto"/>
            <w:rPr>
              <w:rFonts w:ascii="EB Garamond" w:hAnsi="EB Garamond" w:cs="EB Garamond"/>
            </w:rPr>
          </w:pPr>
          <w:r w:rsidRPr="00444D56">
            <w:rPr>
              <w:rFonts w:ascii="EB Garamond" w:hAnsi="EB Garamond" w:cs="EB Garamond"/>
            </w:rPr>
            <w:t xml:space="preserve">Ordförande frågar om nämnden kan besluta enligt </w:t>
          </w:r>
          <w:r>
            <w:rPr>
              <w:rFonts w:ascii="EB Garamond" w:hAnsi="EB Garamond" w:cs="EB Garamond"/>
            </w:rPr>
            <w:t>Lars Ekström (K</w:t>
          </w:r>
          <w:r w:rsidRPr="00444D56">
            <w:rPr>
              <w:rFonts w:ascii="EB Garamond" w:hAnsi="EB Garamond" w:cs="EB Garamond"/>
            </w:rPr>
            <w:t xml:space="preserve">) förslag om justerare och finner att nämnden beslutar i enlighet med detta. </w:t>
          </w:r>
        </w:p>
        <w:p w:rsidR="00345C2E" w:rsidRPr="00444D56" w:rsidRDefault="00345C2E" w:rsidP="00751139">
          <w:pPr>
            <w:spacing w:line="240" w:lineRule="auto"/>
            <w:rPr>
              <w:rFonts w:ascii="EB Garamond" w:hAnsi="EB Garamond" w:cs="EB Garamond"/>
            </w:rPr>
          </w:pPr>
        </w:p>
        <w:p w:rsidR="00751139" w:rsidRDefault="00F0492E" w:rsidP="00751139">
          <w:pPr>
            <w:pStyle w:val="Brdtext10"/>
            <w:rPr>
              <w:rFonts w:ascii="EB Garamond" w:hAnsi="EB Garamond" w:cs="EB Garamond"/>
            </w:rPr>
          </w:pPr>
          <w:r w:rsidRPr="00444D56">
            <w:rPr>
              <w:rFonts w:ascii="Lato" w:hAnsi="Lato"/>
              <w:b/>
              <w:sz w:val="24"/>
            </w:rPr>
            <w:t xml:space="preserve">Sammanfattning </w:t>
          </w:r>
          <w:r>
            <w:br/>
          </w:r>
          <w:r w:rsidRPr="00444D56">
            <w:rPr>
              <w:rFonts w:ascii="EB Garamond" w:hAnsi="EB Garamond" w:cs="EB Garamond"/>
            </w:rPr>
            <w:t>Ordförande</w:t>
          </w:r>
          <w:r>
            <w:rPr>
              <w:rFonts w:ascii="EB Garamond" w:hAnsi="EB Garamond" w:cs="EB Garamond"/>
            </w:rPr>
            <w:t xml:space="preserve">n och sekreteraren inleder sammanträdet med att ge lite praktisk information om hur mötet ska genomgöras eftersom det sker digitalt. </w:t>
          </w:r>
        </w:p>
        <w:p w:rsidR="00751139" w:rsidRDefault="00751139" w:rsidP="00751139">
          <w:pPr>
            <w:pStyle w:val="Brdtext10"/>
            <w:rPr>
              <w:rFonts w:ascii="EB Garamond" w:hAnsi="EB Garamond" w:cs="EB Garamond"/>
            </w:rPr>
          </w:pPr>
        </w:p>
        <w:p w:rsidR="00751139" w:rsidRPr="00444D56" w:rsidRDefault="00F0492E" w:rsidP="00751139">
          <w:pPr>
            <w:pStyle w:val="Brdtext10"/>
            <w:rPr>
              <w:rFonts w:ascii="EB Garamond" w:hAnsi="EB Garamond" w:cs="EB Garamond"/>
            </w:rPr>
          </w:pPr>
          <w:r w:rsidRPr="00444D56">
            <w:rPr>
              <w:rFonts w:ascii="EB Garamond" w:hAnsi="EB Garamond" w:cs="EB Garamond"/>
            </w:rPr>
            <w:t>Till varje sammanträde sammanställs en föredragningslista. Där redovisas vilka ärenden ordföranden vill att nämnden ska behandla. Vid sammanträdet har nämndledamöterna möjlighet att föreslå ändringar i listan.</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F0492E">
          <w:r>
            <w:br w:type="page"/>
          </w:r>
        </w:p>
        <w:p w:rsidR="00894F2F" w:rsidRPr="00345C2E" w:rsidRDefault="00F0492E" w:rsidP="00894F2F">
          <w:pPr>
            <w:rPr>
              <w:rFonts w:ascii="Lato" w:hAnsi="Lato"/>
            </w:rPr>
          </w:pPr>
          <w:r w:rsidRPr="00345C2E">
            <w:rPr>
              <w:rStyle w:val="Rubrik5Char"/>
              <w:rFonts w:ascii="Lato" w:hAnsi="Lato"/>
            </w:rPr>
            <w:t>§</w:t>
          </w:r>
          <w:r w:rsidRPr="00345C2E">
            <w:rPr>
              <w:rFonts w:ascii="Lato" w:hAnsi="Lato" w:cs="Arial"/>
              <w:sz w:val="28"/>
              <w:szCs w:val="28"/>
            </w:rPr>
            <w:t xml:space="preserve"> </w:t>
          </w:r>
          <w:r w:rsidRPr="00345C2E">
            <w:rPr>
              <w:rStyle w:val="Rubrik5Char"/>
              <w:rFonts w:ascii="Lato" w:hAnsi="Lato"/>
            </w:rPr>
            <w:t>116</w:t>
          </w:r>
        </w:p>
        <w:p w:rsidR="00894F2F" w:rsidRPr="00345C2E" w:rsidRDefault="00F0492E" w:rsidP="00894F2F">
          <w:pPr>
            <w:pStyle w:val="Rubrik5"/>
            <w:rPr>
              <w:rStyle w:val="Rubrik5Char"/>
              <w:rFonts w:ascii="Lato" w:hAnsi="Lato"/>
            </w:rPr>
          </w:pPr>
          <w:r w:rsidRPr="00345C2E">
            <w:rPr>
              <w:rStyle w:val="Rubrik5Char"/>
              <w:rFonts w:ascii="Lato" w:hAnsi="Lato"/>
            </w:rPr>
            <w:t>Ekonomisk uppföljning oktober</w:t>
          </w:r>
        </w:p>
        <w:p w:rsidR="00061EF5" w:rsidRPr="00345C2E" w:rsidRDefault="00F0492E" w:rsidP="00061EF5">
          <w:pPr>
            <w:rPr>
              <w:rFonts w:ascii="EB Garamond" w:hAnsi="EB Garamond" w:cs="EB Garamond"/>
            </w:rPr>
          </w:pPr>
          <w:r w:rsidRPr="00345C2E">
            <w:rPr>
              <w:rFonts w:ascii="EB Garamond" w:hAnsi="EB Garamond" w:cs="EB Garamond"/>
              <w:lang w:eastAsia="sv-SE"/>
            </w:rPr>
            <w:t xml:space="preserve">Vår beteckning: </w:t>
          </w:r>
          <w:r w:rsidR="00524835" w:rsidRPr="00345C2E">
            <w:rPr>
              <w:rFonts w:ascii="EB Garamond" w:hAnsi="EB Garamond" w:cs="EB Garamond"/>
            </w:rPr>
            <w:t>SN/2020:48</w:t>
          </w:r>
          <w:r w:rsidR="00524835" w:rsidRPr="00345C2E">
            <w:rPr>
              <w:rFonts w:ascii="EB Garamond" w:hAnsi="EB Garamond" w:cs="EB Garamond"/>
              <w:lang w:eastAsia="sv-SE"/>
            </w:rPr>
            <w:t xml:space="preserve"> - </w:t>
          </w:r>
          <w:r w:rsidR="00524835" w:rsidRPr="00345C2E">
            <w:rPr>
              <w:rFonts w:ascii="EB Garamond" w:hAnsi="EB Garamond" w:cs="EB Garamond"/>
            </w:rPr>
            <w:t>042</w:t>
          </w:r>
        </w:p>
        <w:p w:rsidR="0076669B" w:rsidRPr="00061EF5" w:rsidRDefault="0076669B" w:rsidP="00061EF5"/>
        <w:p w:rsidR="007E1971" w:rsidRPr="00345C2E" w:rsidRDefault="00F0492E" w:rsidP="00345C2E">
          <w:pPr>
            <w:pStyle w:val="Rubrik2"/>
          </w:pPr>
          <w:r w:rsidRPr="00345C2E">
            <w:t xml:space="preserve">Socialnämndens </w:t>
          </w:r>
          <w:r w:rsidR="005A77AA" w:rsidRPr="00345C2E">
            <w:t xml:space="preserve">beslut </w:t>
          </w:r>
          <w:r w:rsidR="00345C2E">
            <w:br/>
          </w:r>
        </w:p>
        <w:p w:rsidR="0025714D" w:rsidRPr="004642DC" w:rsidRDefault="00F0492E" w:rsidP="00345C2E">
          <w:pPr>
            <w:pStyle w:val="Vadstenabrdtext"/>
            <w:numPr>
              <w:ilvl w:val="0"/>
              <w:numId w:val="3"/>
            </w:numPr>
          </w:pPr>
          <w:r w:rsidRPr="004642DC">
            <w:t>Socialnämnden godkänner den ekonomiska uppföljningen per oktober 2020.</w:t>
          </w:r>
        </w:p>
        <w:p w:rsidR="007E1971" w:rsidRPr="004642DC" w:rsidRDefault="00F0492E" w:rsidP="00345C2E">
          <w:pPr>
            <w:pStyle w:val="Rubrik2"/>
          </w:pPr>
          <w:r w:rsidRPr="004642DC">
            <w:t>Sammanfattning</w:t>
          </w:r>
        </w:p>
        <w:p w:rsidR="0025714D" w:rsidRPr="004642DC" w:rsidRDefault="00F0492E" w:rsidP="0025714D">
          <w:pPr>
            <w:rPr>
              <w:rFonts w:ascii="EB Garamond" w:hAnsi="EB Garamond" w:cs="EB Garamond"/>
            </w:rPr>
          </w:pPr>
          <w:r w:rsidRPr="004642DC">
            <w:rPr>
              <w:rFonts w:ascii="EB Garamond" w:hAnsi="EB Garamond" w:cs="EB Garamond"/>
            </w:rPr>
            <w:t>En helårsprognos visar ett underskott på cirka 4,5 miljoner för socialnämndens verksamhet och bygger på nu kända förutsättningar och beslut. De största orsakerna till det förväntade underskottet är personalkostnader inom äldreomsorg och hemsjukvård,</w:t>
          </w:r>
          <w:r w:rsidRPr="004642DC">
            <w:rPr>
              <w:rFonts w:ascii="EB Garamond" w:hAnsi="EB Garamond" w:cs="EB Garamond"/>
              <w:color w:val="FF0000"/>
            </w:rPr>
            <w:t xml:space="preserve"> </w:t>
          </w:r>
          <w:r w:rsidRPr="004642DC">
            <w:rPr>
              <w:rFonts w:ascii="EB Garamond" w:hAnsi="EB Garamond" w:cs="EB Garamond"/>
            </w:rPr>
            <w:t>placeringskostnader inom individ- och familjeomsorgen samt lägre statsbidrag från Migrationsverket jämfört mot budget.</w:t>
          </w:r>
          <w:r w:rsidRPr="004642DC">
            <w:rPr>
              <w:rFonts w:ascii="EB Garamond" w:hAnsi="EB Garamond" w:cs="EB Garamond"/>
              <w:color w:val="FF0000"/>
            </w:rPr>
            <w:t xml:space="preserve"> </w:t>
          </w:r>
          <w:r w:rsidRPr="004642DC">
            <w:rPr>
              <w:rFonts w:ascii="EB Garamond" w:hAnsi="EB Garamond" w:cs="EB Garamond"/>
            </w:rPr>
            <w:t>Omsorgen om funktionsnedsatta visar istället ett överskott mot budget, främst inom externa placeringar. Prognosen bygger på att socialnämnden får statlig ersättning till följd av covid -19.</w:t>
          </w:r>
        </w:p>
        <w:p w:rsidR="007E1971" w:rsidRDefault="00F0492E" w:rsidP="00345C2E">
          <w:pPr>
            <w:pStyle w:val="Rubrik2"/>
          </w:pPr>
          <w:r w:rsidRPr="00335008">
            <w:t>Beslutsunderlag</w:t>
          </w:r>
        </w:p>
        <w:p w:rsidR="0025714D" w:rsidRDefault="00F0492E" w:rsidP="00345C2E">
          <w:pPr>
            <w:pStyle w:val="Vadstenabrdtext"/>
          </w:pPr>
          <w:r>
            <w:t xml:space="preserve">Tjänsteskrivelse, </w:t>
          </w:r>
          <w:r w:rsidR="005A77AA">
            <w:t xml:space="preserve">daterad </w:t>
          </w:r>
          <w:r w:rsidR="005A77AA" w:rsidRPr="00023E3C">
            <w:t xml:space="preserve">den </w:t>
          </w:r>
          <w:r w:rsidR="005A77AA">
            <w:t>11 november</w:t>
          </w:r>
          <w:r w:rsidR="005A77AA" w:rsidRPr="00023E3C">
            <w:t xml:space="preserve"> 2020.</w:t>
          </w:r>
        </w:p>
        <w:p w:rsidR="007E1971" w:rsidRPr="00335008" w:rsidRDefault="00F0492E" w:rsidP="00345C2E">
          <w:pPr>
            <w:pStyle w:val="Rubrik2"/>
          </w:pPr>
          <w:r w:rsidRPr="00335008">
            <w:t>Beslutet</w:t>
          </w:r>
          <w:r w:rsidR="00041449">
            <w:t xml:space="preserve"> med handlingar</w:t>
          </w:r>
          <w:r w:rsidRPr="00335008">
            <w:t xml:space="preserve"> expedieras till</w:t>
          </w:r>
        </w:p>
        <w:p w:rsidR="007E1971" w:rsidRPr="004642DC" w:rsidRDefault="00F0492E" w:rsidP="00E63591">
          <w:pPr>
            <w:rPr>
              <w:rFonts w:ascii="EB Garamond" w:hAnsi="EB Garamond" w:cs="EB Garamond"/>
            </w:rPr>
          </w:pPr>
          <w:r w:rsidRPr="004642DC">
            <w:rPr>
              <w:rFonts w:ascii="EB Garamond" w:hAnsi="EB Garamond" w:cs="EB Garamond"/>
            </w:rPr>
            <w:t>Ekonomichef</w:t>
          </w:r>
        </w:p>
        <w:p w:rsidR="00171753" w:rsidRPr="004642DC" w:rsidRDefault="00F0492E" w:rsidP="00345C2E">
          <w:pPr>
            <w:pStyle w:val="Rubrik3"/>
          </w:pPr>
          <w:r w:rsidRPr="004642DC">
            <w:t>Beslutet e</w:t>
          </w:r>
          <w:r w:rsidR="005A77AA" w:rsidRPr="004642DC">
            <w:t xml:space="preserve">xpedieras till </w:t>
          </w:r>
        </w:p>
        <w:p w:rsidR="00171753" w:rsidRPr="004642DC" w:rsidRDefault="00F0492E" w:rsidP="00E63591">
          <w:pPr>
            <w:rPr>
              <w:rFonts w:ascii="EB Garamond" w:hAnsi="EB Garamond" w:cs="EB Garamond"/>
            </w:rPr>
          </w:pPr>
          <w:r w:rsidRPr="004642DC">
            <w:rPr>
              <w:rFonts w:ascii="EB Garamond" w:hAnsi="EB Garamond" w:cs="EB Garamond"/>
            </w:rPr>
            <w:t>Socialchef</w:t>
          </w:r>
        </w:p>
        <w:p w:rsidR="007E1971" w:rsidRPr="00995F44" w:rsidRDefault="00F0492E" w:rsidP="00E63591">
          <w:r w:rsidRPr="004642DC">
            <w:rPr>
              <w:rFonts w:ascii="EB Garamond" w:hAnsi="EB Garamond" w:cs="EB Garamond"/>
            </w:rPr>
            <w:t>Ekonom</w:t>
          </w:r>
          <w:r w:rsidR="005A77AA">
            <w:t xml:space="preserve"> </w:t>
          </w:r>
        </w:p>
        <w:p w:rsidR="007408EC" w:rsidRDefault="007408EC"/>
        <w:p w:rsidR="00666818" w:rsidRDefault="00F0492E">
          <w:r>
            <w:br w:type="page"/>
          </w:r>
        </w:p>
        <w:p w:rsidR="00894F2F" w:rsidRPr="00345C2E" w:rsidRDefault="00F0492E" w:rsidP="00894F2F">
          <w:pPr>
            <w:rPr>
              <w:rFonts w:ascii="Lato" w:hAnsi="Lato"/>
            </w:rPr>
          </w:pPr>
          <w:r w:rsidRPr="00345C2E">
            <w:rPr>
              <w:rStyle w:val="Rubrik5Char"/>
              <w:rFonts w:ascii="Lato" w:hAnsi="Lato"/>
            </w:rPr>
            <w:t>§</w:t>
          </w:r>
          <w:r w:rsidRPr="00345C2E">
            <w:rPr>
              <w:rFonts w:ascii="Lato" w:hAnsi="Lato" w:cs="Arial"/>
              <w:sz w:val="28"/>
              <w:szCs w:val="28"/>
            </w:rPr>
            <w:t xml:space="preserve"> </w:t>
          </w:r>
          <w:r w:rsidRPr="00345C2E">
            <w:rPr>
              <w:rStyle w:val="Rubrik5Char"/>
              <w:rFonts w:ascii="Lato" w:hAnsi="Lato"/>
            </w:rPr>
            <w:t>117</w:t>
          </w:r>
        </w:p>
        <w:p w:rsidR="00894F2F" w:rsidRPr="00345C2E" w:rsidRDefault="00F0492E" w:rsidP="00894F2F">
          <w:pPr>
            <w:pStyle w:val="Rubrik5"/>
            <w:rPr>
              <w:rStyle w:val="Rubrik5Char"/>
              <w:rFonts w:ascii="Lato" w:hAnsi="Lato"/>
            </w:rPr>
          </w:pPr>
          <w:r w:rsidRPr="00345C2E">
            <w:rPr>
              <w:rStyle w:val="Rubrik5Char"/>
              <w:rFonts w:ascii="Lato" w:hAnsi="Lato"/>
            </w:rPr>
            <w:t>Verksamhetsplan och mål för 2021</w:t>
          </w:r>
        </w:p>
        <w:p w:rsidR="00061EF5" w:rsidRPr="00345C2E" w:rsidRDefault="00F0492E" w:rsidP="00061EF5">
          <w:pPr>
            <w:rPr>
              <w:rFonts w:ascii="EB Garamond" w:hAnsi="EB Garamond" w:cs="EB Garamond"/>
              <w:lang w:eastAsia="sv-SE"/>
            </w:rPr>
          </w:pPr>
          <w:r w:rsidRPr="00345C2E">
            <w:rPr>
              <w:rFonts w:ascii="EB Garamond" w:hAnsi="EB Garamond" w:cs="EB Garamond"/>
              <w:lang w:eastAsia="sv-SE"/>
            </w:rPr>
            <w:t xml:space="preserve">Vår beteckning: </w:t>
          </w:r>
          <w:r w:rsidR="00524835" w:rsidRPr="00345C2E">
            <w:rPr>
              <w:rFonts w:ascii="EB Garamond" w:hAnsi="EB Garamond" w:cs="EB Garamond"/>
            </w:rPr>
            <w:t>SN/2020:162</w:t>
          </w:r>
          <w:r w:rsidR="00524835" w:rsidRPr="00345C2E">
            <w:rPr>
              <w:rFonts w:ascii="EB Garamond" w:hAnsi="EB Garamond" w:cs="EB Garamond"/>
              <w:lang w:eastAsia="sv-SE"/>
            </w:rPr>
            <w:t xml:space="preserve"> - </w:t>
          </w:r>
          <w:r w:rsidR="00524835" w:rsidRPr="00345C2E">
            <w:rPr>
              <w:rFonts w:ascii="EB Garamond" w:hAnsi="EB Garamond" w:cs="EB Garamond"/>
            </w:rPr>
            <w:t>042</w:t>
          </w:r>
        </w:p>
        <w:p w:rsidR="0076669B" w:rsidRPr="00061EF5" w:rsidRDefault="0076669B" w:rsidP="00061EF5">
          <w:pPr>
            <w:rPr>
              <w:lang w:eastAsia="sv-SE"/>
            </w:rPr>
          </w:pPr>
        </w:p>
        <w:p w:rsidR="00345C2E" w:rsidRPr="00331888" w:rsidRDefault="00F0492E" w:rsidP="00345C2E">
          <w:pPr>
            <w:pStyle w:val="Rubrik2"/>
          </w:pPr>
          <w:r w:rsidRPr="000C4E4D">
            <w:t xml:space="preserve">Socialnämndens beslut </w:t>
          </w:r>
          <w:r w:rsidR="00345C2E">
            <w:br/>
          </w:r>
        </w:p>
        <w:p w:rsidR="000C4E4D" w:rsidRPr="000C4E4D" w:rsidRDefault="00F0492E" w:rsidP="000C4E4D">
          <w:pPr>
            <w:numPr>
              <w:ilvl w:val="0"/>
              <w:numId w:val="4"/>
            </w:numPr>
            <w:spacing w:line="240" w:lineRule="auto"/>
            <w:rPr>
              <w:rFonts w:ascii="EB Garamond" w:hAnsi="EB Garamond" w:cs="EB Garamond"/>
            </w:rPr>
          </w:pPr>
          <w:r w:rsidRPr="000C4E4D">
            <w:rPr>
              <w:rFonts w:ascii="EB Garamond" w:hAnsi="EB Garamond" w:cs="EB Garamond"/>
            </w:rPr>
            <w:t xml:space="preserve">Socialnämnden antar förvaltningens förslag på verksamhetsplan för socialnämnden 2021. </w:t>
          </w:r>
        </w:p>
        <w:p w:rsidR="000C4E4D" w:rsidRPr="000C4E4D" w:rsidRDefault="00F0492E" w:rsidP="000C4E4D">
          <w:r>
            <w:br/>
          </w:r>
          <w:r w:rsidRPr="000C4E4D">
            <w:rPr>
              <w:rFonts w:ascii="Lato" w:hAnsi="Lato"/>
              <w:b/>
              <w:sz w:val="24"/>
            </w:rPr>
            <w:t>Förslag till beslut</w:t>
          </w:r>
          <w:r w:rsidRPr="000C4E4D">
            <w:rPr>
              <w:sz w:val="24"/>
            </w:rPr>
            <w:t xml:space="preserve"> </w:t>
          </w:r>
          <w:r>
            <w:br/>
          </w:r>
          <w:r w:rsidRPr="000C4E4D">
            <w:rPr>
              <w:rFonts w:ascii="EB Garamond" w:hAnsi="EB Garamond" w:cs="EB Garamond"/>
            </w:rPr>
            <w:t>Lars Ekström (K) och Barbro Henricson (M) ställer sig bakom liggande förslag.</w:t>
          </w:r>
        </w:p>
        <w:p w:rsidR="000C4E4D" w:rsidRPr="000C4E4D" w:rsidRDefault="00F0492E" w:rsidP="00345C2E">
          <w:pPr>
            <w:pStyle w:val="Rubrik2"/>
          </w:pPr>
          <w:r w:rsidRPr="000C4E4D">
            <w:t>Sammanfattning</w:t>
          </w:r>
        </w:p>
        <w:p w:rsidR="000C4E4D" w:rsidRPr="000C4E4D" w:rsidRDefault="00F0492E" w:rsidP="000C4E4D">
          <w:pPr>
            <w:rPr>
              <w:rFonts w:ascii="EB Garamond" w:hAnsi="EB Garamond" w:cs="EB Garamond"/>
            </w:rPr>
          </w:pPr>
          <w:r w:rsidRPr="000C4E4D">
            <w:rPr>
              <w:rFonts w:ascii="EB Garamond" w:hAnsi="EB Garamond" w:cs="EB Garamond"/>
            </w:rPr>
            <w:t xml:space="preserve">Socialchef har arbetat fram ett förslag på verksamhetsplan för socialnämnden 2021. Planen utgår från kommunens vision samt kommunens och nämndens mål och budget för 2021. </w:t>
          </w:r>
        </w:p>
        <w:p w:rsidR="000C4E4D" w:rsidRDefault="00F0492E" w:rsidP="00345C2E">
          <w:pPr>
            <w:pStyle w:val="Rubrik2"/>
          </w:pPr>
          <w:r w:rsidRPr="00335008">
            <w:t>Beslutsunderlag</w:t>
          </w:r>
        </w:p>
        <w:p w:rsidR="000C4E4D" w:rsidRPr="000C4E4D" w:rsidRDefault="00F0492E" w:rsidP="000C4E4D">
          <w:pPr>
            <w:rPr>
              <w:rFonts w:ascii="EB Garamond" w:hAnsi="EB Garamond" w:cs="EB Garamond"/>
            </w:rPr>
          </w:pPr>
          <w:r w:rsidRPr="000C4E4D">
            <w:rPr>
              <w:rFonts w:ascii="EB Garamond" w:hAnsi="EB Garamond" w:cs="EB Garamond"/>
            </w:rPr>
            <w:t>Tjänsteskrivelse, daterad 2020-11-13</w:t>
          </w:r>
          <w:r w:rsidRPr="000C4E4D">
            <w:rPr>
              <w:rFonts w:ascii="EB Garamond" w:hAnsi="EB Garamond" w:cs="EB Garamond"/>
            </w:rPr>
            <w:br/>
            <w:t>Förslag till Verksamhetsplan för socialnämnden 2021, daterad 2020-10-30</w:t>
          </w:r>
        </w:p>
        <w:p w:rsidR="000C4E4D" w:rsidRPr="00335008" w:rsidRDefault="00F0492E" w:rsidP="00345C2E">
          <w:pPr>
            <w:pStyle w:val="Rubrik2"/>
          </w:pPr>
          <w:r w:rsidRPr="00335008">
            <w:t>Beslutet</w:t>
          </w:r>
          <w:r>
            <w:t xml:space="preserve"> med handlingar</w:t>
          </w:r>
          <w:r w:rsidRPr="00335008">
            <w:t xml:space="preserve"> expedieras till</w:t>
          </w:r>
        </w:p>
        <w:p w:rsidR="000C4E4D" w:rsidRPr="000C4E4D" w:rsidRDefault="00F0492E" w:rsidP="000C4E4D">
          <w:pPr>
            <w:rPr>
              <w:rFonts w:ascii="EB Garamond" w:hAnsi="EB Garamond" w:cs="EB Garamond"/>
            </w:rPr>
          </w:pPr>
          <w:r w:rsidRPr="000C4E4D">
            <w:rPr>
              <w:rFonts w:ascii="EB Garamond" w:hAnsi="EB Garamond" w:cs="EB Garamond"/>
            </w:rPr>
            <w:t>Socialförvaltningens enhetschefer</w:t>
          </w:r>
        </w:p>
        <w:p w:rsidR="000C4E4D" w:rsidRPr="000C4E4D" w:rsidRDefault="00F0492E" w:rsidP="000C4E4D">
          <w:pPr>
            <w:rPr>
              <w:rFonts w:ascii="EB Garamond" w:hAnsi="EB Garamond" w:cs="EB Garamond"/>
            </w:rPr>
          </w:pPr>
          <w:r w:rsidRPr="000C4E4D">
            <w:rPr>
              <w:rFonts w:ascii="EB Garamond" w:hAnsi="EB Garamond" w:cs="EB Garamond"/>
            </w:rPr>
            <w:t xml:space="preserve">Socialförvaltningens ekonom </w:t>
          </w:r>
        </w:p>
        <w:p w:rsidR="000C4E4D" w:rsidRPr="000C4E4D" w:rsidRDefault="00F0492E" w:rsidP="000C4E4D">
          <w:pPr>
            <w:rPr>
              <w:rFonts w:ascii="EB Garamond" w:hAnsi="EB Garamond" w:cs="EB Garamond"/>
            </w:rPr>
          </w:pPr>
          <w:r w:rsidRPr="000C4E4D">
            <w:rPr>
              <w:rFonts w:ascii="EB Garamond" w:hAnsi="EB Garamond" w:cs="EB Garamond"/>
            </w:rPr>
            <w:t>Ekonomichef</w:t>
          </w:r>
        </w:p>
        <w:p w:rsidR="000C4E4D" w:rsidRPr="000C4E4D" w:rsidRDefault="00F0492E" w:rsidP="000C4E4D">
          <w:pPr>
            <w:rPr>
              <w:rFonts w:ascii="EB Garamond" w:hAnsi="EB Garamond" w:cs="EB Garamond"/>
            </w:rPr>
          </w:pPr>
          <w:r w:rsidRPr="000C4E4D">
            <w:rPr>
              <w:rFonts w:ascii="EB Garamond" w:hAnsi="EB Garamond" w:cs="EB Garamond"/>
            </w:rPr>
            <w:t xml:space="preserve">Kommunstyreslen </w:t>
          </w:r>
        </w:p>
        <w:p w:rsidR="000C4E4D" w:rsidRPr="000C4E4D" w:rsidRDefault="00F0492E" w:rsidP="00345C2E">
          <w:pPr>
            <w:pStyle w:val="Rubrik3"/>
          </w:pPr>
          <w:r w:rsidRPr="000C4E4D">
            <w:t xml:space="preserve">Beslutet expedieras till </w:t>
          </w:r>
        </w:p>
        <w:p w:rsidR="000C4E4D" w:rsidRPr="000C4E4D" w:rsidRDefault="00F0492E" w:rsidP="000C4E4D">
          <w:pPr>
            <w:rPr>
              <w:rFonts w:ascii="EB Garamond" w:hAnsi="EB Garamond" w:cs="EB Garamond"/>
            </w:rPr>
          </w:pPr>
          <w:r w:rsidRPr="000C4E4D">
            <w:rPr>
              <w:rFonts w:ascii="EB Garamond" w:hAnsi="EB Garamond" w:cs="EB Garamond"/>
            </w:rPr>
            <w:t>-</w:t>
          </w:r>
          <w:bookmarkStart w:id="0" w:name="endsvLEX_1_TextBeslutfoerslag"/>
          <w:bookmarkEnd w:id="0"/>
        </w:p>
        <w:p w:rsidR="005B071D" w:rsidRDefault="005B071D" w:rsidP="00345C2E">
          <w:pPr>
            <w:pStyle w:val="Rubrik2"/>
          </w:pPr>
        </w:p>
        <w:p w:rsidR="006428CA" w:rsidRPr="004A1753" w:rsidRDefault="006428CA" w:rsidP="00345C2E">
          <w:pPr>
            <w:pStyle w:val="Rubrik2"/>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666818" w:rsidRDefault="00666818"/>
        <w:p w:rsidR="00894F2F" w:rsidRPr="00345C2E" w:rsidRDefault="00F0492E" w:rsidP="00894F2F">
          <w:pPr>
            <w:rPr>
              <w:rFonts w:ascii="Lato" w:hAnsi="Lato"/>
            </w:rPr>
          </w:pPr>
          <w:r w:rsidRPr="00894F2F">
            <w:rPr>
              <w:rStyle w:val="Rubrik5Char"/>
            </w:rPr>
            <w:t>§</w:t>
          </w:r>
          <w:r w:rsidRPr="00345C2E">
            <w:rPr>
              <w:rFonts w:ascii="Lato" w:hAnsi="Lato" w:cs="Arial"/>
              <w:sz w:val="28"/>
              <w:szCs w:val="28"/>
            </w:rPr>
            <w:t xml:space="preserve"> </w:t>
          </w:r>
          <w:r w:rsidRPr="00345C2E">
            <w:rPr>
              <w:rStyle w:val="Rubrik5Char"/>
              <w:rFonts w:ascii="Lato" w:hAnsi="Lato"/>
            </w:rPr>
            <w:t>118</w:t>
          </w:r>
        </w:p>
        <w:p w:rsidR="00894F2F" w:rsidRPr="00345C2E" w:rsidRDefault="00F0492E" w:rsidP="00894F2F">
          <w:pPr>
            <w:pStyle w:val="Rubrik5"/>
            <w:rPr>
              <w:rStyle w:val="Rubrik5Char"/>
              <w:rFonts w:ascii="Lato" w:hAnsi="Lato"/>
            </w:rPr>
          </w:pPr>
          <w:r w:rsidRPr="00345C2E">
            <w:rPr>
              <w:rStyle w:val="Rubrik5Char"/>
              <w:rFonts w:ascii="Lato" w:hAnsi="Lato"/>
            </w:rPr>
            <w:t>Intern kontrollplan för 2021</w:t>
          </w:r>
        </w:p>
        <w:p w:rsidR="00061EF5" w:rsidRPr="00345C2E" w:rsidRDefault="00F0492E" w:rsidP="00061EF5">
          <w:pPr>
            <w:rPr>
              <w:rFonts w:ascii="EB Garamond" w:hAnsi="EB Garamond" w:cs="EB Garamond"/>
            </w:rPr>
          </w:pPr>
          <w:r w:rsidRPr="00345C2E">
            <w:rPr>
              <w:rFonts w:ascii="EB Garamond" w:hAnsi="EB Garamond" w:cs="EB Garamond"/>
              <w:lang w:eastAsia="sv-SE"/>
            </w:rPr>
            <w:t xml:space="preserve">Vår beteckning: </w:t>
          </w:r>
          <w:r w:rsidR="00524835" w:rsidRPr="00345C2E">
            <w:rPr>
              <w:rFonts w:ascii="EB Garamond" w:hAnsi="EB Garamond" w:cs="EB Garamond"/>
            </w:rPr>
            <w:t>SN/2020:158</w:t>
          </w:r>
          <w:r w:rsidR="00524835" w:rsidRPr="00345C2E">
            <w:rPr>
              <w:rFonts w:ascii="EB Garamond" w:hAnsi="EB Garamond" w:cs="EB Garamond"/>
              <w:lang w:eastAsia="sv-SE"/>
            </w:rPr>
            <w:t xml:space="preserve"> - </w:t>
          </w:r>
          <w:r w:rsidR="00524835" w:rsidRPr="00345C2E">
            <w:rPr>
              <w:rFonts w:ascii="EB Garamond" w:hAnsi="EB Garamond" w:cs="EB Garamond"/>
            </w:rPr>
            <w:t>042</w:t>
          </w:r>
        </w:p>
        <w:p w:rsidR="0076669B" w:rsidRPr="00061EF5" w:rsidRDefault="0076669B" w:rsidP="00061EF5"/>
        <w:p w:rsidR="007E1971" w:rsidRPr="00345C2E" w:rsidRDefault="00F0492E" w:rsidP="00345C2E">
          <w:pPr>
            <w:pStyle w:val="Rubrik2"/>
          </w:pPr>
          <w:r w:rsidRPr="001C26DD">
            <w:t xml:space="preserve">Socialnämndens </w:t>
          </w:r>
          <w:r w:rsidR="00881F38" w:rsidRPr="001C26DD">
            <w:t xml:space="preserve">beslut </w:t>
          </w:r>
          <w:r w:rsidR="00345C2E">
            <w:br/>
          </w:r>
        </w:p>
        <w:p w:rsidR="00881F38" w:rsidRPr="001C26DD" w:rsidRDefault="00F0492E" w:rsidP="00881F38">
          <w:pPr>
            <w:numPr>
              <w:ilvl w:val="0"/>
              <w:numId w:val="5"/>
            </w:numPr>
            <w:rPr>
              <w:rFonts w:ascii="EB Garamond" w:hAnsi="EB Garamond" w:cs="EB Garamond"/>
            </w:rPr>
          </w:pPr>
          <w:r w:rsidRPr="001C26DD">
            <w:rPr>
              <w:rFonts w:ascii="EB Garamond" w:hAnsi="EB Garamond" w:cs="EB Garamond"/>
            </w:rPr>
            <w:t>Internkontrollplan för socialnämnden 2021 fastställs.</w:t>
          </w:r>
        </w:p>
        <w:p w:rsidR="007E1971" w:rsidRPr="001C26DD" w:rsidRDefault="00F0492E" w:rsidP="00345C2E">
          <w:pPr>
            <w:pStyle w:val="Rubrik2"/>
          </w:pPr>
          <w:r w:rsidRPr="001C26DD">
            <w:t>Sammanfattning</w:t>
          </w:r>
        </w:p>
        <w:p w:rsidR="007E1971" w:rsidRPr="00345C2E" w:rsidRDefault="00F0492E" w:rsidP="00E63591">
          <w:pPr>
            <w:rPr>
              <w:rFonts w:ascii="EB Garamond" w:hAnsi="EB Garamond" w:cs="EB Garamond"/>
            </w:rPr>
          </w:pPr>
          <w:r w:rsidRPr="001C26DD">
            <w:rPr>
              <w:rFonts w:ascii="EB Garamond" w:hAnsi="EB Garamond" w:cs="EB Garamond"/>
            </w:rPr>
            <w:t xml:space="preserve">Socialnämnden har det yttersta ansvaret för att det finns god intern kontroll i socialförvaltningen verksamheter. Den interna kontrollen ska på en rimlig nivå säkerställa att verksamheten lever upp till målen, är resurseffektiv, att lagstiftning och styrdokument följs och att möjliga risker upptäcks, bedöms och förebyggs. </w:t>
          </w:r>
        </w:p>
        <w:p w:rsidR="007E1971" w:rsidRPr="001C26DD" w:rsidRDefault="00F0492E" w:rsidP="00345C2E">
          <w:pPr>
            <w:pStyle w:val="Rubrik2"/>
          </w:pPr>
          <w:r w:rsidRPr="001C26DD">
            <w:t>Beslutsunderlag</w:t>
          </w:r>
        </w:p>
        <w:p w:rsidR="007E1971" w:rsidRPr="001C26DD" w:rsidRDefault="00F0492E" w:rsidP="00E63591">
          <w:pPr>
            <w:rPr>
              <w:rFonts w:ascii="EB Garamond" w:hAnsi="EB Garamond" w:cs="EB Garamond"/>
            </w:rPr>
          </w:pPr>
          <w:r w:rsidRPr="001C26DD">
            <w:rPr>
              <w:rFonts w:ascii="EB Garamond" w:hAnsi="EB Garamond" w:cs="EB Garamond"/>
            </w:rPr>
            <w:t>Tjänsteskrivelse, daterad 2020-11-10</w:t>
          </w:r>
        </w:p>
        <w:p w:rsidR="00881F38" w:rsidRPr="001C26DD" w:rsidRDefault="00F0492E" w:rsidP="00E63591">
          <w:pPr>
            <w:rPr>
              <w:rFonts w:ascii="EB Garamond" w:hAnsi="EB Garamond" w:cs="EB Garamond"/>
            </w:rPr>
          </w:pPr>
          <w:r w:rsidRPr="001C26DD">
            <w:rPr>
              <w:rFonts w:ascii="EB Garamond" w:hAnsi="EB Garamond" w:cs="EB Garamond"/>
            </w:rPr>
            <w:t>Förslag till internkontrollplan för socialnämnden 2021</w:t>
          </w:r>
        </w:p>
        <w:p w:rsidR="007E1971" w:rsidRPr="00335008" w:rsidRDefault="00F0492E" w:rsidP="00345C2E">
          <w:pPr>
            <w:pStyle w:val="Rubrik2"/>
          </w:pPr>
          <w:r w:rsidRPr="00335008">
            <w:t>Beslutet</w:t>
          </w:r>
          <w:r w:rsidR="00041449">
            <w:t xml:space="preserve"> med handlingar</w:t>
          </w:r>
          <w:r w:rsidRPr="00335008">
            <w:t xml:space="preserve"> expedieras till</w:t>
          </w:r>
        </w:p>
        <w:p w:rsidR="00881F38" w:rsidRPr="001C26DD" w:rsidRDefault="00F0492E" w:rsidP="00881F38">
          <w:pPr>
            <w:rPr>
              <w:rFonts w:ascii="EB Garamond" w:hAnsi="EB Garamond" w:cs="EB Garamond"/>
            </w:rPr>
          </w:pPr>
          <w:r w:rsidRPr="001C26DD">
            <w:rPr>
              <w:rFonts w:ascii="EB Garamond" w:hAnsi="EB Garamond" w:cs="EB Garamond"/>
            </w:rPr>
            <w:t>Kommunstyrelsen</w:t>
          </w:r>
        </w:p>
        <w:p w:rsidR="00881F38" w:rsidRPr="001C26DD" w:rsidRDefault="00F0492E" w:rsidP="00881F38">
          <w:pPr>
            <w:rPr>
              <w:rFonts w:ascii="EB Garamond" w:hAnsi="EB Garamond" w:cs="EB Garamond"/>
            </w:rPr>
          </w:pPr>
          <w:r w:rsidRPr="001C26DD">
            <w:rPr>
              <w:rFonts w:ascii="EB Garamond" w:hAnsi="EB Garamond" w:cs="EB Garamond"/>
            </w:rPr>
            <w:t>Kommunens revisorer</w:t>
          </w:r>
        </w:p>
        <w:p w:rsidR="00881F38" w:rsidRPr="001C26DD" w:rsidRDefault="00F0492E" w:rsidP="00881F38">
          <w:pPr>
            <w:rPr>
              <w:rFonts w:ascii="EB Garamond" w:hAnsi="EB Garamond" w:cs="EB Garamond"/>
            </w:rPr>
          </w:pPr>
          <w:r w:rsidRPr="001C26DD">
            <w:rPr>
              <w:rFonts w:ascii="EB Garamond" w:hAnsi="EB Garamond" w:cs="EB Garamond"/>
            </w:rPr>
            <w:t>Ekonomichef</w:t>
          </w:r>
        </w:p>
        <w:p w:rsidR="00881F38" w:rsidRPr="001C26DD" w:rsidRDefault="00F0492E" w:rsidP="00881F38">
          <w:pPr>
            <w:rPr>
              <w:rFonts w:ascii="EB Garamond" w:hAnsi="EB Garamond" w:cs="EB Garamond"/>
            </w:rPr>
          </w:pPr>
          <w:r w:rsidRPr="001C26DD">
            <w:rPr>
              <w:rFonts w:ascii="EB Garamond" w:hAnsi="EB Garamond" w:cs="EB Garamond"/>
            </w:rPr>
            <w:t>Socialchef</w:t>
          </w:r>
        </w:p>
        <w:p w:rsidR="00881F38" w:rsidRPr="001C26DD" w:rsidRDefault="00F0492E" w:rsidP="00881F38">
          <w:pPr>
            <w:rPr>
              <w:rFonts w:ascii="EB Garamond" w:hAnsi="EB Garamond" w:cs="EB Garamond"/>
            </w:rPr>
          </w:pPr>
          <w:r w:rsidRPr="001C26DD">
            <w:rPr>
              <w:rFonts w:ascii="EB Garamond" w:hAnsi="EB Garamond" w:cs="EB Garamond"/>
            </w:rPr>
            <w:t xml:space="preserve">Enhetschefer socialförvaltningen </w:t>
          </w:r>
        </w:p>
        <w:p w:rsidR="00881F38" w:rsidRPr="001C26DD" w:rsidRDefault="00F0492E" w:rsidP="00881F38">
          <w:pPr>
            <w:rPr>
              <w:rFonts w:ascii="EB Garamond" w:hAnsi="EB Garamond" w:cs="EB Garamond"/>
            </w:rPr>
          </w:pPr>
          <w:r w:rsidRPr="001C26DD">
            <w:rPr>
              <w:rFonts w:ascii="EB Garamond" w:hAnsi="EB Garamond" w:cs="EB Garamond"/>
            </w:rPr>
            <w:t>SAS</w:t>
          </w:r>
        </w:p>
        <w:p w:rsidR="00881F38" w:rsidRPr="001C26DD" w:rsidRDefault="00F0492E" w:rsidP="00881F38">
          <w:pPr>
            <w:rPr>
              <w:rFonts w:ascii="EB Garamond" w:hAnsi="EB Garamond" w:cs="EB Garamond"/>
            </w:rPr>
          </w:pPr>
          <w:r w:rsidRPr="001C26DD">
            <w:rPr>
              <w:rFonts w:ascii="EB Garamond" w:hAnsi="EB Garamond" w:cs="EB Garamond"/>
            </w:rPr>
            <w:t>MAS</w:t>
          </w:r>
        </w:p>
        <w:p w:rsidR="007E1971" w:rsidRPr="001C26DD" w:rsidRDefault="00F0492E" w:rsidP="00E63591">
          <w:pPr>
            <w:rPr>
              <w:rFonts w:ascii="EB Garamond" w:hAnsi="EB Garamond" w:cs="EB Garamond"/>
            </w:rPr>
          </w:pPr>
          <w:r w:rsidRPr="001C26DD">
            <w:rPr>
              <w:rFonts w:ascii="EB Garamond" w:hAnsi="EB Garamond" w:cs="EB Garamond"/>
            </w:rPr>
            <w:t xml:space="preserve">IT-samordnare </w:t>
          </w:r>
        </w:p>
        <w:p w:rsidR="00171753" w:rsidRPr="001C26DD" w:rsidRDefault="00F0492E" w:rsidP="00345C2E">
          <w:pPr>
            <w:pStyle w:val="Rubrik3"/>
          </w:pPr>
          <w:r w:rsidRPr="001C26DD">
            <w:t>Beslutet e</w:t>
          </w:r>
          <w:r w:rsidR="00280FDE" w:rsidRPr="001C26DD">
            <w:t xml:space="preserve">xpedieras till </w:t>
          </w:r>
        </w:p>
        <w:p w:rsidR="007E1971" w:rsidRPr="001C26DD" w:rsidRDefault="00F0492E" w:rsidP="00E63591">
          <w:pPr>
            <w:rPr>
              <w:rFonts w:ascii="EB Garamond" w:hAnsi="EB Garamond" w:cs="EB Garamond"/>
            </w:rPr>
          </w:pPr>
          <w:r w:rsidRPr="001C26DD">
            <w:rPr>
              <w:rFonts w:ascii="EB Garamond" w:hAnsi="EB Garamond" w:cs="EB Garamond"/>
            </w:rPr>
            <w:t>-</w:t>
          </w:r>
        </w:p>
        <w:p w:rsidR="00666818" w:rsidRDefault="00F0492E">
          <w:r>
            <w:br w:type="page"/>
          </w:r>
        </w:p>
        <w:p w:rsidR="00894F2F" w:rsidRPr="00345C2E" w:rsidRDefault="00F0492E" w:rsidP="00894F2F">
          <w:pPr>
            <w:rPr>
              <w:rFonts w:ascii="Lato" w:hAnsi="Lato"/>
            </w:rPr>
          </w:pPr>
          <w:r w:rsidRPr="00345C2E">
            <w:rPr>
              <w:rStyle w:val="Rubrik5Char"/>
              <w:rFonts w:ascii="Lato" w:hAnsi="Lato"/>
            </w:rPr>
            <w:t>§</w:t>
          </w:r>
          <w:r w:rsidRPr="00345C2E">
            <w:rPr>
              <w:rFonts w:ascii="Lato" w:hAnsi="Lato" w:cs="Arial"/>
              <w:sz w:val="28"/>
              <w:szCs w:val="28"/>
            </w:rPr>
            <w:t xml:space="preserve"> </w:t>
          </w:r>
          <w:r w:rsidRPr="00345C2E">
            <w:rPr>
              <w:rStyle w:val="Rubrik5Char"/>
              <w:rFonts w:ascii="Lato" w:hAnsi="Lato"/>
            </w:rPr>
            <w:t>119</w:t>
          </w:r>
        </w:p>
        <w:p w:rsidR="00894F2F" w:rsidRPr="00345C2E" w:rsidRDefault="00F0492E" w:rsidP="00894F2F">
          <w:pPr>
            <w:pStyle w:val="Rubrik5"/>
            <w:rPr>
              <w:rStyle w:val="Rubrik5Char"/>
              <w:rFonts w:ascii="Lato" w:hAnsi="Lato"/>
            </w:rPr>
          </w:pPr>
          <w:r w:rsidRPr="00345C2E">
            <w:rPr>
              <w:rStyle w:val="Rubrik5Char"/>
              <w:rFonts w:ascii="Lato" w:hAnsi="Lato"/>
            </w:rPr>
            <w:t>Matleverans till ordinärt boende</w:t>
          </w:r>
        </w:p>
        <w:p w:rsidR="00061EF5" w:rsidRPr="00345C2E" w:rsidRDefault="00F0492E" w:rsidP="00061EF5">
          <w:pPr>
            <w:rPr>
              <w:rFonts w:ascii="EB Garamond" w:hAnsi="EB Garamond" w:cs="EB Garamond"/>
            </w:rPr>
          </w:pPr>
          <w:r w:rsidRPr="00345C2E">
            <w:rPr>
              <w:rFonts w:ascii="EB Garamond" w:hAnsi="EB Garamond" w:cs="EB Garamond"/>
              <w:lang w:eastAsia="sv-SE"/>
            </w:rPr>
            <w:t xml:space="preserve">Vår beteckning: </w:t>
          </w:r>
          <w:r w:rsidR="00524835" w:rsidRPr="00345C2E">
            <w:rPr>
              <w:rFonts w:ascii="EB Garamond" w:hAnsi="EB Garamond" w:cs="EB Garamond"/>
            </w:rPr>
            <w:t>SN/2020:163</w:t>
          </w:r>
          <w:r w:rsidR="00524835" w:rsidRPr="00345C2E">
            <w:rPr>
              <w:rFonts w:ascii="EB Garamond" w:hAnsi="EB Garamond" w:cs="EB Garamond"/>
              <w:lang w:eastAsia="sv-SE"/>
            </w:rPr>
            <w:t xml:space="preserve"> - </w:t>
          </w:r>
          <w:r w:rsidR="00524835" w:rsidRPr="00345C2E">
            <w:rPr>
              <w:rFonts w:ascii="EB Garamond" w:hAnsi="EB Garamond" w:cs="EB Garamond"/>
            </w:rPr>
            <w:t>732</w:t>
          </w:r>
        </w:p>
        <w:p w:rsidR="0076669B" w:rsidRPr="00061EF5" w:rsidRDefault="0076669B" w:rsidP="00061EF5"/>
        <w:p w:rsidR="007E1971" w:rsidRPr="00CD558E" w:rsidRDefault="00F0492E" w:rsidP="00345C2E">
          <w:pPr>
            <w:pStyle w:val="Rubrik2"/>
          </w:pPr>
          <w:r w:rsidRPr="00CD558E">
            <w:t xml:space="preserve">Socialnämndens </w:t>
          </w:r>
          <w:r w:rsidR="00186B90" w:rsidRPr="00CD558E">
            <w:t xml:space="preserve">beslut </w:t>
          </w:r>
          <w:r w:rsidR="00345C2E">
            <w:br/>
          </w:r>
        </w:p>
        <w:p w:rsidR="001F4382" w:rsidRPr="00CD558E" w:rsidRDefault="00F0492E" w:rsidP="00CD558E">
          <w:pPr>
            <w:numPr>
              <w:ilvl w:val="0"/>
              <w:numId w:val="6"/>
            </w:numPr>
          </w:pPr>
          <w:r w:rsidRPr="00E72E9A">
            <w:rPr>
              <w:rFonts w:ascii="EB Garamond" w:hAnsi="EB Garamond" w:cs="EB Garamond"/>
            </w:rPr>
            <w:t>Socialnämndens beslutar</w:t>
          </w:r>
          <w:r w:rsidR="00B020FD" w:rsidRPr="00E72E9A">
            <w:rPr>
              <w:rFonts w:ascii="EB Garamond" w:hAnsi="EB Garamond" w:cs="EB Garamond"/>
            </w:rPr>
            <w:t xml:space="preserve"> att </w:t>
          </w:r>
          <w:r w:rsidR="00CD558E">
            <w:rPr>
              <w:rFonts w:ascii="EB Garamond" w:hAnsi="EB Garamond" w:cs="EB Garamond"/>
            </w:rPr>
            <w:t xml:space="preserve">återremittera ärendet om matleverans till ordinärt boende med motiveringen att ärendet behöver arbetas igenom mer innan nämnden kan fatta beslut i ärendet. </w:t>
          </w:r>
        </w:p>
        <w:p w:rsidR="00CD558E" w:rsidRDefault="00CD558E" w:rsidP="00CD558E">
          <w:pPr>
            <w:ind w:left="720"/>
            <w:rPr>
              <w:rFonts w:ascii="EB Garamond" w:hAnsi="EB Garamond" w:cs="EB Garamond"/>
            </w:rPr>
          </w:pPr>
        </w:p>
        <w:p w:rsidR="00CD558E" w:rsidRDefault="00CD558E" w:rsidP="00CD558E">
          <w:pPr>
            <w:ind w:left="720"/>
          </w:pPr>
        </w:p>
        <w:p w:rsidR="001F4382" w:rsidRPr="00CD558E" w:rsidRDefault="00F0492E" w:rsidP="001F4382">
          <w:pPr>
            <w:rPr>
              <w:rFonts w:ascii="Lato" w:hAnsi="Lato"/>
              <w:b/>
            </w:rPr>
          </w:pPr>
          <w:r w:rsidRPr="00CD558E">
            <w:rPr>
              <w:rFonts w:ascii="Lato" w:hAnsi="Lato"/>
              <w:b/>
              <w:sz w:val="24"/>
            </w:rPr>
            <w:t xml:space="preserve">Förslag till beslut </w:t>
          </w:r>
        </w:p>
        <w:p w:rsidR="001F4382" w:rsidRPr="00CD558E" w:rsidRDefault="00F0492E" w:rsidP="001F4382">
          <w:pPr>
            <w:rPr>
              <w:rFonts w:ascii="EB Garamond" w:hAnsi="EB Garamond" w:cs="EB Garamond"/>
            </w:rPr>
          </w:pPr>
          <w:r w:rsidRPr="00CD558E">
            <w:rPr>
              <w:rFonts w:ascii="EB Garamond" w:hAnsi="EB Garamond" w:cs="EB Garamond"/>
            </w:rPr>
            <w:t>Margit Berggren Silvheden (C)</w:t>
          </w:r>
          <w:r w:rsidR="00CB5B9E" w:rsidRPr="00CD558E">
            <w:rPr>
              <w:rFonts w:ascii="EB Garamond" w:hAnsi="EB Garamond" w:cs="EB Garamond"/>
            </w:rPr>
            <w:t xml:space="preserve"> föreslår </w:t>
          </w:r>
          <w:r w:rsidRPr="00CD558E">
            <w:rPr>
              <w:rFonts w:ascii="EB Garamond" w:hAnsi="EB Garamond" w:cs="EB Garamond"/>
            </w:rPr>
            <w:t>att ärendet återremitteras med motiveringen att ärendet behöver arbetas igenom mer. Lars Ekström (K), Kenneth Rydenlund (K) och M</w:t>
          </w:r>
          <w:r w:rsidR="00CB5B9E" w:rsidRPr="00CD558E">
            <w:rPr>
              <w:rFonts w:ascii="EB Garamond" w:hAnsi="EB Garamond" w:cs="EB Garamond"/>
            </w:rPr>
            <w:t>argareta St Cyr (M) ställer sig bakom</w:t>
          </w:r>
          <w:r w:rsidRPr="00CD558E">
            <w:rPr>
              <w:rFonts w:ascii="EB Garamond" w:hAnsi="EB Garamond" w:cs="EB Garamond"/>
            </w:rPr>
            <w:t xml:space="preserve"> Margit Berggre</w:t>
          </w:r>
          <w:r w:rsidR="00CB5B9E" w:rsidRPr="00CD558E">
            <w:rPr>
              <w:rFonts w:ascii="EB Garamond" w:hAnsi="EB Garamond" w:cs="EB Garamond"/>
            </w:rPr>
            <w:t>ns Silvhedens förslag om återremiss</w:t>
          </w:r>
          <w:r w:rsidRPr="00CD558E">
            <w:rPr>
              <w:rFonts w:ascii="EB Garamond" w:hAnsi="EB Garamond" w:cs="EB Garamond"/>
            </w:rPr>
            <w:t xml:space="preserve">. </w:t>
          </w:r>
          <w:r w:rsidR="00CB5B9E" w:rsidRPr="00CD558E">
            <w:rPr>
              <w:rFonts w:ascii="EB Garamond" w:hAnsi="EB Garamond" w:cs="EB Garamond"/>
            </w:rPr>
            <w:t xml:space="preserve">Barbro Henricson (M) och Jan-Inge Printz (S) ställer sig bakom liggande förslag. </w:t>
          </w:r>
        </w:p>
        <w:p w:rsidR="00CB5B9E" w:rsidRDefault="00CB5B9E" w:rsidP="001F4382"/>
        <w:p w:rsidR="00CB5B9E" w:rsidRPr="00CD558E" w:rsidRDefault="00F0492E" w:rsidP="001F4382">
          <w:pPr>
            <w:rPr>
              <w:rFonts w:ascii="Lato" w:hAnsi="Lato"/>
              <w:b/>
            </w:rPr>
          </w:pPr>
          <w:r w:rsidRPr="00CD558E">
            <w:rPr>
              <w:rFonts w:ascii="Lato" w:hAnsi="Lato"/>
              <w:b/>
              <w:sz w:val="24"/>
            </w:rPr>
            <w:t>Beslutsgång</w:t>
          </w:r>
        </w:p>
        <w:p w:rsidR="00CB5B9E" w:rsidRPr="00CD558E" w:rsidRDefault="00F0492E" w:rsidP="001F4382">
          <w:pPr>
            <w:rPr>
              <w:rFonts w:ascii="EB Garamond" w:hAnsi="EB Garamond" w:cs="EB Garamond"/>
            </w:rPr>
          </w:pPr>
          <w:r w:rsidRPr="00CD558E">
            <w:rPr>
              <w:rFonts w:ascii="EB Garamond" w:hAnsi="EB Garamond" w:cs="EB Garamond"/>
            </w:rPr>
            <w:t>Ordföranden frågar nämnden om ärendet ska avgöras på dagens sammanträde eller om det ska återremitteras enligt Margit Berggren Silvhedens förslag. Ordföranden finner att nämnden beslutar att ärendet ska återremitteras me</w:t>
          </w:r>
          <w:r w:rsidR="0078252A">
            <w:rPr>
              <w:rFonts w:ascii="EB Garamond" w:hAnsi="EB Garamond" w:cs="EB Garamond"/>
            </w:rPr>
            <w:t>d motveringen att ärendet behöv</w:t>
          </w:r>
          <w:r w:rsidRPr="00CD558E">
            <w:rPr>
              <w:rFonts w:ascii="EB Garamond" w:hAnsi="EB Garamond" w:cs="EB Garamond"/>
            </w:rPr>
            <w:t xml:space="preserve">er arbetas igenom ytterligare innan beslut fattas av nämnden. </w:t>
          </w:r>
        </w:p>
        <w:p w:rsidR="000E3832" w:rsidRPr="00CD558E" w:rsidRDefault="00F0492E" w:rsidP="00345C2E">
          <w:pPr>
            <w:pStyle w:val="Rubrik2"/>
          </w:pPr>
          <w:r w:rsidRPr="00CD558E">
            <w:t>Sammanfattning</w:t>
          </w:r>
        </w:p>
        <w:p w:rsidR="000E3832" w:rsidRPr="00E72E9A" w:rsidRDefault="00F0492E" w:rsidP="00C81D63">
          <w:r>
            <w:t xml:space="preserve">Socialförvaltningen föreslår att nämnden fattar beslut om att förändra matleveranserna till ordinärt boende. Matdistribution ska framöver ske färre dagar i veckan och det uppnås genom att brukarna får kyld mat vid ett eller två tillfällen i veckan som de sedan värmer upp när de önskar äta den. Detta kommer öka valmöjligheten för brukarna genom att de nu i större omfattning kan välja vad de vill äta och när de vill äta sin mat. Förslaget innebär också en kostnadsreducering inom hemtjänsten och minskad påverkan på miljön. </w:t>
          </w:r>
        </w:p>
        <w:p w:rsidR="007E1971" w:rsidRPr="00E72E9A" w:rsidRDefault="00F0492E" w:rsidP="00345C2E">
          <w:pPr>
            <w:pStyle w:val="Rubrik2"/>
          </w:pPr>
          <w:r w:rsidRPr="00E72E9A">
            <w:t>Beslutsunderlag</w:t>
          </w:r>
        </w:p>
        <w:p w:rsidR="007E1971" w:rsidRPr="00E72E9A" w:rsidRDefault="00F0492E" w:rsidP="00E63591">
          <w:pPr>
            <w:rPr>
              <w:rFonts w:ascii="EB Garamond" w:hAnsi="EB Garamond" w:cs="EB Garamond"/>
            </w:rPr>
          </w:pPr>
          <w:r w:rsidRPr="00E72E9A">
            <w:rPr>
              <w:rFonts w:ascii="EB Garamond" w:hAnsi="EB Garamond" w:cs="EB Garamond"/>
            </w:rPr>
            <w:t>Tj</w:t>
          </w:r>
          <w:r w:rsidR="00E72E9A" w:rsidRPr="00E72E9A">
            <w:rPr>
              <w:rFonts w:ascii="EB Garamond" w:hAnsi="EB Garamond" w:cs="EB Garamond"/>
            </w:rPr>
            <w:t>änsteskrivelse till socialnämnd, daterad 202</w:t>
          </w:r>
          <w:r w:rsidR="00C6142D">
            <w:rPr>
              <w:rFonts w:ascii="EB Garamond" w:hAnsi="EB Garamond" w:cs="EB Garamond"/>
            </w:rPr>
            <w:t>0-11-</w:t>
          </w:r>
          <w:r w:rsidR="001250E9">
            <w:rPr>
              <w:rFonts w:ascii="EB Garamond" w:hAnsi="EB Garamond" w:cs="EB Garamond"/>
            </w:rPr>
            <w:t>18</w:t>
          </w:r>
        </w:p>
        <w:p w:rsidR="007E1971" w:rsidRPr="00E72E9A" w:rsidRDefault="00F0492E" w:rsidP="00345C2E">
          <w:pPr>
            <w:pStyle w:val="Rubrik2"/>
          </w:pPr>
          <w:r w:rsidRPr="00E72E9A">
            <w:t>Beslutet</w:t>
          </w:r>
          <w:r w:rsidR="00041449" w:rsidRPr="00E72E9A">
            <w:t xml:space="preserve"> med handlingar</w:t>
          </w:r>
          <w:r w:rsidRPr="00E72E9A">
            <w:t xml:space="preserve"> expedieras till</w:t>
          </w:r>
        </w:p>
        <w:p w:rsidR="00E72E9A" w:rsidRPr="00E72E9A" w:rsidRDefault="00F0492E" w:rsidP="00E63591">
          <w:pPr>
            <w:rPr>
              <w:rFonts w:ascii="EB Garamond" w:hAnsi="EB Garamond" w:cs="EB Garamond"/>
            </w:rPr>
          </w:pPr>
          <w:r>
            <w:rPr>
              <w:rFonts w:ascii="EB Garamond" w:hAnsi="EB Garamond" w:cs="EB Garamond"/>
            </w:rPr>
            <w:t>Socialchef</w:t>
          </w:r>
          <w:r w:rsidR="00186B90" w:rsidRPr="00E72E9A">
            <w:rPr>
              <w:rFonts w:ascii="EB Garamond" w:hAnsi="EB Garamond" w:cs="EB Garamond"/>
            </w:rPr>
            <w:br/>
            <w:t>Ekonom socialförvaltningen</w:t>
          </w:r>
        </w:p>
        <w:p w:rsidR="00171753" w:rsidRPr="00CD558E" w:rsidRDefault="00F0492E" w:rsidP="00345C2E">
          <w:pPr>
            <w:pStyle w:val="Rubrik3"/>
          </w:pPr>
          <w:r w:rsidRPr="00CD558E">
            <w:t>Beslutet e</w:t>
          </w:r>
          <w:r w:rsidR="00186B90" w:rsidRPr="00CD558E">
            <w:t xml:space="preserve">xpedieras till </w:t>
          </w:r>
        </w:p>
        <w:p w:rsidR="00171753" w:rsidRPr="00E72E9A" w:rsidRDefault="00F0492E" w:rsidP="00E63591">
          <w:r w:rsidRPr="00E72E9A">
            <w:t>-</w:t>
          </w:r>
        </w:p>
        <w:p w:rsidR="007E1971" w:rsidRPr="00E72E9A" w:rsidRDefault="007E1971" w:rsidP="00E63591"/>
        <w:p w:rsidR="007408EC" w:rsidRDefault="007408EC"/>
        <w:p w:rsidR="00666818" w:rsidRDefault="00F0492E">
          <w:r>
            <w:br w:type="page"/>
          </w:r>
        </w:p>
        <w:p w:rsidR="00894F2F" w:rsidRPr="00345C2E" w:rsidRDefault="00F0492E" w:rsidP="00894F2F">
          <w:pPr>
            <w:rPr>
              <w:rFonts w:ascii="Lato" w:hAnsi="Lato"/>
            </w:rPr>
          </w:pPr>
          <w:r w:rsidRPr="00345C2E">
            <w:rPr>
              <w:rStyle w:val="Rubrik5Char"/>
              <w:rFonts w:ascii="Lato" w:hAnsi="Lato"/>
            </w:rPr>
            <w:t>§</w:t>
          </w:r>
          <w:r w:rsidRPr="00345C2E">
            <w:rPr>
              <w:rFonts w:ascii="Lato" w:hAnsi="Lato" w:cs="Arial"/>
              <w:sz w:val="28"/>
              <w:szCs w:val="28"/>
            </w:rPr>
            <w:t xml:space="preserve"> </w:t>
          </w:r>
          <w:r w:rsidRPr="00345C2E">
            <w:rPr>
              <w:rStyle w:val="Rubrik5Char"/>
              <w:rFonts w:ascii="Lato" w:hAnsi="Lato"/>
            </w:rPr>
            <w:t>120</w:t>
          </w:r>
        </w:p>
        <w:p w:rsidR="00894F2F" w:rsidRPr="00345C2E" w:rsidRDefault="00F0492E" w:rsidP="00894F2F">
          <w:pPr>
            <w:pStyle w:val="Rubrik5"/>
            <w:rPr>
              <w:rStyle w:val="Rubrik5Char"/>
              <w:rFonts w:ascii="Lato" w:hAnsi="Lato"/>
            </w:rPr>
          </w:pPr>
          <w:r w:rsidRPr="00345C2E">
            <w:rPr>
              <w:rStyle w:val="Rubrik5Char"/>
              <w:rFonts w:ascii="Lato" w:hAnsi="Lato"/>
            </w:rPr>
            <w:t>Sammanträdestider för socialnämnden och dess utskott 2021</w:t>
          </w:r>
        </w:p>
        <w:p w:rsidR="00061EF5" w:rsidRPr="00345C2E" w:rsidRDefault="00F0492E" w:rsidP="00061EF5">
          <w:pPr>
            <w:rPr>
              <w:rFonts w:ascii="EB Garamond" w:hAnsi="EB Garamond" w:cs="EB Garamond"/>
              <w:lang w:eastAsia="sv-SE"/>
            </w:rPr>
          </w:pPr>
          <w:r w:rsidRPr="00345C2E">
            <w:rPr>
              <w:rFonts w:ascii="EB Garamond" w:hAnsi="EB Garamond" w:cs="EB Garamond"/>
              <w:lang w:eastAsia="sv-SE"/>
            </w:rPr>
            <w:t xml:space="preserve">Vår beteckning: </w:t>
          </w:r>
          <w:r w:rsidR="00524835" w:rsidRPr="00345C2E">
            <w:rPr>
              <w:rFonts w:ascii="EB Garamond" w:hAnsi="EB Garamond" w:cs="EB Garamond"/>
            </w:rPr>
            <w:t>SN/2020:155</w:t>
          </w:r>
          <w:r w:rsidR="00524835" w:rsidRPr="00345C2E">
            <w:rPr>
              <w:rFonts w:ascii="EB Garamond" w:hAnsi="EB Garamond" w:cs="EB Garamond"/>
              <w:lang w:eastAsia="sv-SE"/>
            </w:rPr>
            <w:t xml:space="preserve"> - </w:t>
          </w:r>
          <w:r w:rsidR="00524835" w:rsidRPr="00345C2E">
            <w:rPr>
              <w:rFonts w:ascii="EB Garamond" w:hAnsi="EB Garamond" w:cs="EB Garamond"/>
            </w:rPr>
            <w:t>006</w:t>
          </w:r>
        </w:p>
        <w:p w:rsidR="0076669B" w:rsidRPr="00061EF5" w:rsidRDefault="0076669B" w:rsidP="00061EF5">
          <w:pPr>
            <w:rPr>
              <w:lang w:eastAsia="sv-SE"/>
            </w:rPr>
          </w:pPr>
        </w:p>
        <w:p w:rsidR="00195619" w:rsidRPr="00195619" w:rsidRDefault="00F0492E" w:rsidP="00345C2E">
          <w:pPr>
            <w:pStyle w:val="Rubrik2"/>
            <w:rPr>
              <w:rFonts w:cs="EB Garamond"/>
            </w:rPr>
          </w:pPr>
          <w:r w:rsidRPr="00195619">
            <w:t xml:space="preserve">Socialnämndens beslut </w:t>
          </w:r>
        </w:p>
        <w:p w:rsidR="00195619" w:rsidRPr="00195619" w:rsidRDefault="00195619" w:rsidP="00195619">
          <w:pPr>
            <w:rPr>
              <w:rFonts w:ascii="EB Garamond" w:hAnsi="EB Garamond" w:cs="EB Garamond"/>
            </w:rPr>
          </w:pPr>
        </w:p>
        <w:p w:rsidR="00195619" w:rsidRPr="00195619" w:rsidRDefault="00F0492E" w:rsidP="00345C2E">
          <w:pPr>
            <w:pStyle w:val="Vadstenabrdtext"/>
            <w:numPr>
              <w:ilvl w:val="0"/>
              <w:numId w:val="7"/>
            </w:numPr>
          </w:pPr>
          <w:r w:rsidRPr="00195619">
            <w:t xml:space="preserve">Följande sammanträdesdagar fastställs för </w:t>
          </w:r>
          <w:r w:rsidRPr="00195619">
            <w:rPr>
              <w:bCs/>
            </w:rPr>
            <w:t>socialnämnden under 2021</w:t>
          </w:r>
          <w:r w:rsidRPr="00195619">
            <w:t xml:space="preserve"> (samtliga tillfällen under förmiddagstid):</w:t>
          </w:r>
        </w:p>
        <w:p w:rsidR="00195619" w:rsidRPr="00195619" w:rsidRDefault="00F0492E" w:rsidP="0078252A">
          <w:pPr>
            <w:pStyle w:val="Vadstenabrdtext"/>
            <w:ind w:firstLine="720"/>
          </w:pPr>
          <w:r w:rsidRPr="00195619">
            <w:t>Onsdag 27 januari</w:t>
          </w:r>
        </w:p>
        <w:p w:rsidR="00195619" w:rsidRPr="00195619" w:rsidRDefault="00F0492E" w:rsidP="0078252A">
          <w:pPr>
            <w:pStyle w:val="Vadstenabrdtext"/>
            <w:ind w:firstLine="720"/>
          </w:pPr>
          <w:r w:rsidRPr="00195619">
            <w:t xml:space="preserve">Onsdag 17 mars </w:t>
          </w:r>
        </w:p>
        <w:p w:rsidR="00195619" w:rsidRPr="00195619" w:rsidRDefault="00F0492E" w:rsidP="0078252A">
          <w:pPr>
            <w:pStyle w:val="Vadstenabrdtext"/>
            <w:ind w:firstLine="720"/>
          </w:pPr>
          <w:r w:rsidRPr="00195619">
            <w:t xml:space="preserve">Onsdag 21 april        </w:t>
          </w:r>
        </w:p>
        <w:p w:rsidR="00195619" w:rsidRPr="00195619" w:rsidRDefault="00F0492E" w:rsidP="0078252A">
          <w:pPr>
            <w:pStyle w:val="Vadstenabrdtext"/>
            <w:ind w:firstLine="720"/>
          </w:pPr>
          <w:r w:rsidRPr="00195619">
            <w:t>Onsdag 19 maj</w:t>
          </w:r>
        </w:p>
        <w:p w:rsidR="00195619" w:rsidRPr="00195619" w:rsidRDefault="00F0492E" w:rsidP="0078252A">
          <w:pPr>
            <w:pStyle w:val="Vadstenabrdtext"/>
            <w:ind w:firstLine="720"/>
          </w:pPr>
          <w:r w:rsidRPr="00195619">
            <w:t>Onsdag 16 juni</w:t>
          </w:r>
        </w:p>
        <w:p w:rsidR="00195619" w:rsidRPr="00195619" w:rsidRDefault="00F0492E" w:rsidP="0078252A">
          <w:pPr>
            <w:pStyle w:val="Vadstenabrdtext"/>
            <w:ind w:firstLine="720"/>
          </w:pPr>
          <w:r w:rsidRPr="00195619">
            <w:t>Onsdag 15 september</w:t>
          </w:r>
        </w:p>
        <w:p w:rsidR="00195619" w:rsidRPr="00195619" w:rsidRDefault="00F0492E" w:rsidP="0078252A">
          <w:pPr>
            <w:pStyle w:val="Vadstenabrdtext"/>
            <w:ind w:firstLine="720"/>
          </w:pPr>
          <w:r w:rsidRPr="00195619">
            <w:t>Onsdag 20 oktober</w:t>
          </w:r>
        </w:p>
        <w:p w:rsidR="00195619" w:rsidRPr="00195619" w:rsidRDefault="00F0492E" w:rsidP="0078252A">
          <w:pPr>
            <w:pStyle w:val="Vadstenabrdtext"/>
            <w:ind w:firstLine="720"/>
          </w:pPr>
          <w:r w:rsidRPr="00195619">
            <w:t>Onsdag 17 november</w:t>
          </w:r>
        </w:p>
        <w:p w:rsidR="00195619" w:rsidRPr="00195619" w:rsidRDefault="00F0492E" w:rsidP="0078252A">
          <w:pPr>
            <w:pStyle w:val="Vadstenabrdtext"/>
            <w:ind w:firstLine="720"/>
          </w:pPr>
          <w:r w:rsidRPr="00195619">
            <w:t>Onsdag 15 december</w:t>
          </w:r>
        </w:p>
        <w:p w:rsidR="00195619" w:rsidRPr="00195619" w:rsidRDefault="00195619" w:rsidP="00345C2E">
          <w:pPr>
            <w:pStyle w:val="Vadstenabrdtext"/>
          </w:pPr>
        </w:p>
        <w:p w:rsidR="00195619" w:rsidRPr="00195619" w:rsidRDefault="00F0492E" w:rsidP="00345C2E">
          <w:pPr>
            <w:pStyle w:val="Vadstenabrdtext"/>
            <w:numPr>
              <w:ilvl w:val="0"/>
              <w:numId w:val="7"/>
            </w:numPr>
          </w:pPr>
          <w:r w:rsidRPr="00195619">
            <w:t>Förslag till sammanträdestider för socialnämndens utskott 2021 (samtliga tillfällen under eftermiddagstid</w:t>
          </w:r>
          <w:r w:rsidR="00345C2E">
            <w:t>)</w:t>
          </w:r>
          <w:r w:rsidRPr="00195619">
            <w:t>:</w:t>
          </w:r>
        </w:p>
        <w:p w:rsidR="00195619" w:rsidRPr="00195619" w:rsidRDefault="00F0492E" w:rsidP="0078252A">
          <w:pPr>
            <w:pStyle w:val="Vadstenabrdtext"/>
            <w:ind w:firstLine="720"/>
          </w:pPr>
          <w:r w:rsidRPr="00195619">
            <w:t>Onsdag 13 januari</w:t>
          </w:r>
        </w:p>
        <w:p w:rsidR="00195619" w:rsidRPr="00195619" w:rsidRDefault="00F0492E" w:rsidP="0078252A">
          <w:pPr>
            <w:pStyle w:val="Vadstenabrdtext"/>
            <w:ind w:firstLine="720"/>
          </w:pPr>
          <w:r w:rsidRPr="00195619">
            <w:t>Onsdag 10 februari</w:t>
          </w:r>
        </w:p>
        <w:p w:rsidR="00195619" w:rsidRPr="00195619" w:rsidRDefault="00F0492E" w:rsidP="0078252A">
          <w:pPr>
            <w:pStyle w:val="Vadstenabrdtext"/>
            <w:ind w:firstLine="720"/>
          </w:pPr>
          <w:r w:rsidRPr="00195619">
            <w:t>Onsdag 3 mars</w:t>
          </w:r>
        </w:p>
        <w:p w:rsidR="00195619" w:rsidRPr="00195619" w:rsidRDefault="00F0492E" w:rsidP="0078252A">
          <w:pPr>
            <w:pStyle w:val="Vadstenabrdtext"/>
            <w:ind w:firstLine="720"/>
          </w:pPr>
          <w:r w:rsidRPr="00195619">
            <w:t>Onsdag 7 april</w:t>
          </w:r>
        </w:p>
        <w:p w:rsidR="00195619" w:rsidRPr="00195619" w:rsidRDefault="00F0492E" w:rsidP="0078252A">
          <w:pPr>
            <w:pStyle w:val="Vadstenabrdtext"/>
            <w:ind w:firstLine="720"/>
          </w:pPr>
          <w:r w:rsidRPr="00195619">
            <w:t>Onsdag 5 maj</w:t>
          </w:r>
        </w:p>
        <w:p w:rsidR="00195619" w:rsidRPr="00195619" w:rsidRDefault="00F0492E" w:rsidP="0078252A">
          <w:pPr>
            <w:pStyle w:val="Vadstenabrdtext"/>
            <w:ind w:firstLine="720"/>
          </w:pPr>
          <w:r w:rsidRPr="00195619">
            <w:t>Onsdag 2 juni</w:t>
          </w:r>
        </w:p>
        <w:p w:rsidR="00195619" w:rsidRPr="00195619" w:rsidRDefault="00F0492E" w:rsidP="0078252A">
          <w:pPr>
            <w:pStyle w:val="Vadstenabrdtext"/>
            <w:ind w:firstLine="720"/>
          </w:pPr>
          <w:r w:rsidRPr="00195619">
            <w:t>Onsdag 7 juli</w:t>
          </w:r>
        </w:p>
        <w:p w:rsidR="00195619" w:rsidRPr="00195619" w:rsidRDefault="00F0492E" w:rsidP="0078252A">
          <w:pPr>
            <w:pStyle w:val="Vadstenabrdtext"/>
            <w:ind w:firstLine="720"/>
          </w:pPr>
          <w:r w:rsidRPr="00195619">
            <w:t>Onsdag 1 september</w:t>
          </w:r>
        </w:p>
        <w:p w:rsidR="00195619" w:rsidRPr="00195619" w:rsidRDefault="00F0492E" w:rsidP="0078252A">
          <w:pPr>
            <w:pStyle w:val="Vadstenabrdtext"/>
            <w:ind w:firstLine="720"/>
          </w:pPr>
          <w:r w:rsidRPr="00195619">
            <w:t>Onsdag 6 oktober</w:t>
          </w:r>
        </w:p>
        <w:p w:rsidR="00195619" w:rsidRPr="00195619" w:rsidRDefault="00F0492E" w:rsidP="0078252A">
          <w:pPr>
            <w:pStyle w:val="Vadstenabrdtext"/>
            <w:ind w:firstLine="720"/>
          </w:pPr>
          <w:r w:rsidRPr="00195619">
            <w:t>Onsdag 3 november</w:t>
          </w:r>
        </w:p>
        <w:p w:rsidR="00195619" w:rsidRPr="00195619" w:rsidRDefault="00F0492E" w:rsidP="0078252A">
          <w:pPr>
            <w:pStyle w:val="Vadstenabrdtext"/>
            <w:ind w:firstLine="720"/>
          </w:pPr>
          <w:r w:rsidRPr="00195619">
            <w:t>Onsdag 1 december</w:t>
          </w:r>
        </w:p>
        <w:p w:rsidR="00195619" w:rsidRDefault="00195619" w:rsidP="00195619">
          <w:pPr>
            <w:ind w:left="720"/>
          </w:pPr>
        </w:p>
        <w:p w:rsidR="00195619" w:rsidRPr="00195619" w:rsidRDefault="00F0492E" w:rsidP="00345C2E">
          <w:pPr>
            <w:pStyle w:val="Rubrik2"/>
          </w:pPr>
          <w:r w:rsidRPr="00195619">
            <w:t>Sammanfattning</w:t>
          </w:r>
        </w:p>
        <w:p w:rsidR="00195619" w:rsidRPr="00195619" w:rsidRDefault="00F0492E" w:rsidP="00345C2E">
          <w:pPr>
            <w:pStyle w:val="Vadstenabrdtext"/>
          </w:pPr>
          <w:r w:rsidRPr="00195619">
            <w:t>Enligt kommunens huvudreglemente för kommunstyrelse och nämnder ska nämnden besluta om sina sammanträdestider. Förslaget för 2021 innebär nio sammanträden för socialnämnden och elva sammanträden för socialnämndens utskott.</w:t>
          </w:r>
        </w:p>
        <w:p w:rsidR="00195619" w:rsidRDefault="00195619" w:rsidP="00195619"/>
        <w:p w:rsidR="00195619" w:rsidRDefault="00F0492E" w:rsidP="00345C2E">
          <w:pPr>
            <w:pStyle w:val="Rubrik2"/>
          </w:pPr>
          <w:r w:rsidRPr="00335008">
            <w:t>Beslutsunderlag</w:t>
          </w:r>
        </w:p>
        <w:p w:rsidR="00195619" w:rsidRPr="00195619" w:rsidRDefault="00F0492E" w:rsidP="00195619">
          <w:pPr>
            <w:rPr>
              <w:rFonts w:ascii="EB Garamond" w:hAnsi="EB Garamond" w:cs="EB Garamond"/>
            </w:rPr>
          </w:pPr>
          <w:r w:rsidRPr="00195619">
            <w:rPr>
              <w:rFonts w:ascii="EB Garamond" w:hAnsi="EB Garamond" w:cs="EB Garamond"/>
            </w:rPr>
            <w:t>Tjänsteskrivelse, daterad 2020-10-28</w:t>
          </w:r>
        </w:p>
        <w:p w:rsidR="00195619" w:rsidRDefault="00195619" w:rsidP="00195619"/>
        <w:p w:rsidR="00680624" w:rsidRPr="00335008" w:rsidRDefault="00F0492E" w:rsidP="00345C2E">
          <w:pPr>
            <w:pStyle w:val="Rubrik2"/>
          </w:pPr>
          <w:r w:rsidRPr="00335008">
            <w:t>Beslutet</w:t>
          </w:r>
          <w:r>
            <w:t xml:space="preserve"> med handlingar</w:t>
          </w:r>
          <w:r w:rsidRPr="00335008">
            <w:t xml:space="preserve"> expedieras till</w:t>
          </w:r>
          <w:r>
            <w:br/>
          </w:r>
          <w:r w:rsidRPr="00680624">
            <w:rPr>
              <w:rFonts w:ascii="EB Garamond" w:hAnsi="EB Garamond" w:cs="EB Garamond"/>
              <w:sz w:val="22"/>
            </w:rPr>
            <w:t>-</w:t>
          </w:r>
        </w:p>
        <w:p w:rsidR="00195619" w:rsidRPr="00195619" w:rsidRDefault="00F0492E" w:rsidP="00345C2E">
          <w:pPr>
            <w:pStyle w:val="Rubrik3"/>
          </w:pPr>
          <w:r w:rsidRPr="00195619">
            <w:t xml:space="preserve">Beslutet expedieras till </w:t>
          </w:r>
        </w:p>
        <w:p w:rsidR="00680624" w:rsidRPr="00B372DB" w:rsidRDefault="00F0492E" w:rsidP="00345C2E">
          <w:pPr>
            <w:pStyle w:val="Vadstenabrdtext"/>
          </w:pPr>
          <w:bookmarkStart w:id="1" w:name="endsvLEX_1_TextBeslutfoerslag_0"/>
          <w:bookmarkEnd w:id="1"/>
          <w:r>
            <w:t>Socialnämndens</w:t>
          </w:r>
          <w:r w:rsidRPr="00B372DB">
            <w:t xml:space="preserve"> ledamöter och ersättare</w:t>
          </w:r>
        </w:p>
        <w:p w:rsidR="00680624" w:rsidRPr="00B372DB" w:rsidRDefault="00F0492E" w:rsidP="00345C2E">
          <w:pPr>
            <w:pStyle w:val="Vadstenabrdtext"/>
          </w:pPr>
          <w:r>
            <w:t>Handläggare och enhetschefer inom socialnämnden</w:t>
          </w:r>
        </w:p>
        <w:p w:rsidR="00680624" w:rsidRDefault="00F0492E" w:rsidP="00345C2E">
          <w:pPr>
            <w:pStyle w:val="Vadstenabrdtext"/>
          </w:pPr>
          <w:r>
            <w:t>Kommunikatör</w:t>
          </w:r>
        </w:p>
        <w:p w:rsidR="00195619" w:rsidRPr="00995F44" w:rsidRDefault="00195619" w:rsidP="00195619"/>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F0492E">
          <w:r>
            <w:br w:type="page"/>
          </w:r>
        </w:p>
        <w:p w:rsidR="00894F2F" w:rsidRPr="00345C2E" w:rsidRDefault="00F0492E" w:rsidP="00894F2F">
          <w:pPr>
            <w:rPr>
              <w:rFonts w:ascii="Lato" w:hAnsi="Lato"/>
            </w:rPr>
          </w:pPr>
          <w:r w:rsidRPr="00345C2E">
            <w:rPr>
              <w:rStyle w:val="Rubrik5Char"/>
              <w:rFonts w:ascii="Lato" w:hAnsi="Lato"/>
            </w:rPr>
            <w:t>§</w:t>
          </w:r>
          <w:r w:rsidRPr="00345C2E">
            <w:rPr>
              <w:rFonts w:ascii="Lato" w:hAnsi="Lato" w:cs="Arial"/>
              <w:sz w:val="28"/>
              <w:szCs w:val="28"/>
            </w:rPr>
            <w:t xml:space="preserve"> </w:t>
          </w:r>
          <w:r w:rsidRPr="00345C2E">
            <w:rPr>
              <w:rStyle w:val="Rubrik5Char"/>
              <w:rFonts w:ascii="Lato" w:hAnsi="Lato"/>
            </w:rPr>
            <w:t>121</w:t>
          </w:r>
        </w:p>
        <w:p w:rsidR="00894F2F" w:rsidRPr="00345C2E" w:rsidRDefault="00F0492E" w:rsidP="00894F2F">
          <w:pPr>
            <w:pStyle w:val="Rubrik5"/>
            <w:rPr>
              <w:rStyle w:val="Rubrik5Char"/>
              <w:rFonts w:ascii="Lato" w:hAnsi="Lato"/>
            </w:rPr>
          </w:pPr>
          <w:r w:rsidRPr="00345C2E">
            <w:rPr>
              <w:rStyle w:val="Rubrik5Char"/>
              <w:rFonts w:ascii="Lato" w:hAnsi="Lato"/>
            </w:rPr>
            <w:t>Uppföljning av värdighets- och servicegarantierna</w:t>
          </w:r>
        </w:p>
        <w:p w:rsidR="00061EF5" w:rsidRPr="00345C2E" w:rsidRDefault="00F0492E" w:rsidP="00061EF5">
          <w:pPr>
            <w:rPr>
              <w:rFonts w:ascii="EB Garamond" w:hAnsi="EB Garamond" w:cs="EB Garamond"/>
            </w:rPr>
          </w:pPr>
          <w:r w:rsidRPr="00345C2E">
            <w:rPr>
              <w:rFonts w:ascii="EB Garamond" w:hAnsi="EB Garamond" w:cs="EB Garamond"/>
              <w:lang w:eastAsia="sv-SE"/>
            </w:rPr>
            <w:t xml:space="preserve">Vår beteckning: </w:t>
          </w:r>
          <w:r w:rsidR="00524835" w:rsidRPr="00345C2E">
            <w:rPr>
              <w:rFonts w:ascii="EB Garamond" w:hAnsi="EB Garamond" w:cs="EB Garamond"/>
            </w:rPr>
            <w:t>SN/2020:156</w:t>
          </w:r>
          <w:r w:rsidR="00524835" w:rsidRPr="00345C2E">
            <w:rPr>
              <w:rFonts w:ascii="EB Garamond" w:hAnsi="EB Garamond" w:cs="EB Garamond"/>
              <w:lang w:eastAsia="sv-SE"/>
            </w:rPr>
            <w:t xml:space="preserve"> - </w:t>
          </w:r>
          <w:r w:rsidR="00524835" w:rsidRPr="00345C2E">
            <w:rPr>
              <w:rFonts w:ascii="EB Garamond" w:hAnsi="EB Garamond" w:cs="EB Garamond"/>
            </w:rPr>
            <w:t>700</w:t>
          </w:r>
        </w:p>
        <w:p w:rsidR="0076669B" w:rsidRPr="00061EF5" w:rsidRDefault="0076669B" w:rsidP="00061EF5"/>
        <w:p w:rsidR="00674A76" w:rsidRPr="00331888" w:rsidRDefault="00F0492E" w:rsidP="00345C2E">
          <w:pPr>
            <w:pStyle w:val="Rubrik2"/>
          </w:pPr>
          <w:r w:rsidRPr="00674A76">
            <w:t xml:space="preserve">Socialnämndens beslut </w:t>
          </w:r>
          <w:r w:rsidR="00345C2E">
            <w:br/>
          </w:r>
        </w:p>
        <w:p w:rsidR="00674A76" w:rsidRDefault="00F0492E" w:rsidP="00345C2E">
          <w:pPr>
            <w:pStyle w:val="Vadstenabrdtext"/>
            <w:numPr>
              <w:ilvl w:val="0"/>
              <w:numId w:val="9"/>
            </w:numPr>
          </w:pPr>
          <w:r>
            <w:t>Socialnämnden godkänner redovisningen av nämndens värdighets- och servicegarantier 2020.</w:t>
          </w:r>
        </w:p>
        <w:p w:rsidR="00674A76" w:rsidRDefault="00674A76" w:rsidP="00345C2E">
          <w:pPr>
            <w:pStyle w:val="Vadstenabrdtext"/>
          </w:pPr>
        </w:p>
        <w:p w:rsidR="00674A76" w:rsidRDefault="00F0492E" w:rsidP="00345C2E">
          <w:pPr>
            <w:pStyle w:val="Vadstenabrdtext"/>
          </w:pPr>
          <w:r w:rsidRPr="00674A76">
            <w:rPr>
              <w:rFonts w:ascii="Lato" w:hAnsi="Lato"/>
              <w:b/>
              <w:sz w:val="24"/>
            </w:rPr>
            <w:t>Förslag till beslut</w:t>
          </w:r>
          <w:r w:rsidRPr="00674A76">
            <w:rPr>
              <w:sz w:val="24"/>
            </w:rPr>
            <w:t xml:space="preserve"> </w:t>
          </w:r>
          <w:r>
            <w:br/>
            <w:t xml:space="preserve">Lars Ekström ställer sig bakom liggande förslag. </w:t>
          </w:r>
        </w:p>
        <w:p w:rsidR="00674A76" w:rsidRPr="00674A76" w:rsidRDefault="00F0492E" w:rsidP="00345C2E">
          <w:pPr>
            <w:pStyle w:val="Rubrik2"/>
          </w:pPr>
          <w:r w:rsidRPr="00674A76">
            <w:t>Sammanfattning</w:t>
          </w:r>
        </w:p>
        <w:p w:rsidR="00674A76" w:rsidRPr="00101351" w:rsidRDefault="00F0492E" w:rsidP="00674A76">
          <w:pPr>
            <w:pStyle w:val="Vadstena-rubrik2"/>
            <w:rPr>
              <w:rFonts w:ascii="EB Garamond" w:hAnsi="EB Garamond" w:cs="EB Garamond"/>
              <w:b w:val="0"/>
              <w:bCs w:val="0"/>
              <w:kern w:val="0"/>
              <w:sz w:val="22"/>
              <w:szCs w:val="24"/>
            </w:rPr>
          </w:pPr>
          <w:r w:rsidRPr="00101351">
            <w:rPr>
              <w:rFonts w:ascii="EB Garamond" w:hAnsi="EB Garamond" w:cs="EB Garamond"/>
              <w:b w:val="0"/>
              <w:bCs w:val="0"/>
              <w:kern w:val="0"/>
              <w:sz w:val="22"/>
              <w:szCs w:val="24"/>
            </w:rPr>
            <w:t xml:space="preserve">Nya värdighets- och servicegarantier antogs 2017. Genom servicegarantierna säkerställs att socialförvaltningens arbete utförs med god kvalitet och att verksamheten kan arbeta strukturerat och likartat. Servicegarantierna följs upp årligen med en redovisning till nämnden. </w:t>
          </w:r>
        </w:p>
        <w:p w:rsidR="00674A76" w:rsidRPr="00101351" w:rsidRDefault="00674A76" w:rsidP="00345C2E">
          <w:pPr>
            <w:pStyle w:val="Vadstenabrdtext"/>
            <w:ind w:left="720"/>
          </w:pPr>
        </w:p>
        <w:p w:rsidR="00674A76" w:rsidRPr="00101351" w:rsidRDefault="00F0492E" w:rsidP="00345C2E">
          <w:pPr>
            <w:pStyle w:val="Vadstenabrdtext"/>
          </w:pPr>
          <w:r w:rsidRPr="005046A2">
            <w:t>Uppföljningen för 2020 uppvisar enstaka avvikelser för äldreomsorgen och hemtjänsten, men i övrigt bedöms att verksamheten lever upp till fastställda värdighets- och servicegarantier.</w:t>
          </w:r>
        </w:p>
        <w:p w:rsidR="00674A76" w:rsidRDefault="00F0492E" w:rsidP="00345C2E">
          <w:pPr>
            <w:pStyle w:val="Rubrik2"/>
          </w:pPr>
          <w:r w:rsidRPr="00335008">
            <w:t>Beslutsunderlag</w:t>
          </w:r>
        </w:p>
        <w:p w:rsidR="00674A76" w:rsidRPr="00101351" w:rsidRDefault="00F0492E" w:rsidP="00674A76">
          <w:pPr>
            <w:rPr>
              <w:rFonts w:ascii="EB Garamond" w:hAnsi="EB Garamond" w:cs="EB Garamond"/>
            </w:rPr>
          </w:pPr>
          <w:r w:rsidRPr="00101351">
            <w:rPr>
              <w:rFonts w:ascii="EB Garamond" w:hAnsi="EB Garamond" w:cs="EB Garamond"/>
            </w:rPr>
            <w:t>Tjänsteskrivelse, daterad 2020-10-28</w:t>
          </w:r>
        </w:p>
        <w:p w:rsidR="00674A76" w:rsidRPr="00335008" w:rsidRDefault="00F0492E" w:rsidP="00345C2E">
          <w:pPr>
            <w:pStyle w:val="Rubrik2"/>
          </w:pPr>
          <w:r w:rsidRPr="00335008">
            <w:t>Beslutet</w:t>
          </w:r>
          <w:r>
            <w:t xml:space="preserve"> med handlingar</w:t>
          </w:r>
          <w:r w:rsidRPr="00335008">
            <w:t xml:space="preserve"> expedieras till</w:t>
          </w:r>
        </w:p>
        <w:p w:rsidR="00674A76" w:rsidRDefault="00F0492E" w:rsidP="00674A76">
          <w:r>
            <w:t>-</w:t>
          </w:r>
        </w:p>
        <w:p w:rsidR="00674A76" w:rsidRPr="00674A76" w:rsidRDefault="00F0492E" w:rsidP="00345C2E">
          <w:pPr>
            <w:pStyle w:val="Rubrik3"/>
          </w:pPr>
          <w:r w:rsidRPr="00674A76">
            <w:t xml:space="preserve">Beslutet expedieras till </w:t>
          </w:r>
        </w:p>
        <w:p w:rsidR="00674A76" w:rsidRPr="00101351" w:rsidRDefault="00F0492E" w:rsidP="00674A76">
          <w:pPr>
            <w:rPr>
              <w:rFonts w:ascii="EB Garamond" w:hAnsi="EB Garamond" w:cs="EB Garamond"/>
            </w:rPr>
          </w:pPr>
          <w:r w:rsidRPr="00101351">
            <w:rPr>
              <w:rFonts w:ascii="EB Garamond" w:hAnsi="EB Garamond" w:cs="EB Garamond"/>
            </w:rPr>
            <w:t xml:space="preserve">Enhetschefer inom socialförvaltningen </w:t>
          </w:r>
        </w:p>
        <w:p w:rsidR="00171753" w:rsidRPr="00101351" w:rsidRDefault="00F0492E" w:rsidP="00345C2E">
          <w:pPr>
            <w:pStyle w:val="Rubrik2"/>
          </w:pPr>
          <w:r w:rsidRPr="00101351">
            <w:t xml:space="preserve"> </w:t>
          </w:r>
        </w:p>
        <w:p w:rsidR="007E1971" w:rsidRPr="00995F44" w:rsidRDefault="007E1971" w:rsidP="00E63591"/>
        <w:p w:rsidR="007408EC" w:rsidRDefault="007408EC"/>
        <w:p w:rsidR="00666818" w:rsidRDefault="00F0492E">
          <w:r>
            <w:br w:type="page"/>
          </w:r>
        </w:p>
        <w:p w:rsidR="00894F2F" w:rsidRPr="00345C2E" w:rsidRDefault="00F0492E" w:rsidP="00894F2F">
          <w:pPr>
            <w:rPr>
              <w:rFonts w:ascii="Lato" w:hAnsi="Lato"/>
            </w:rPr>
          </w:pPr>
          <w:r w:rsidRPr="00345C2E">
            <w:rPr>
              <w:rStyle w:val="Rubrik5Char"/>
              <w:rFonts w:ascii="Lato" w:hAnsi="Lato"/>
            </w:rPr>
            <w:t>§</w:t>
          </w:r>
          <w:r w:rsidRPr="00345C2E">
            <w:rPr>
              <w:rFonts w:ascii="Lato" w:hAnsi="Lato" w:cs="Arial"/>
              <w:sz w:val="28"/>
              <w:szCs w:val="28"/>
            </w:rPr>
            <w:t xml:space="preserve"> </w:t>
          </w:r>
          <w:r w:rsidRPr="00345C2E">
            <w:rPr>
              <w:rStyle w:val="Rubrik5Char"/>
              <w:rFonts w:ascii="Lato" w:hAnsi="Lato"/>
            </w:rPr>
            <w:t>122</w:t>
          </w:r>
        </w:p>
        <w:p w:rsidR="00894F2F" w:rsidRPr="00345C2E" w:rsidRDefault="00F0492E" w:rsidP="00894F2F">
          <w:pPr>
            <w:pStyle w:val="Rubrik5"/>
            <w:rPr>
              <w:rStyle w:val="Rubrik5Char"/>
              <w:rFonts w:ascii="Lato" w:hAnsi="Lato"/>
            </w:rPr>
          </w:pPr>
          <w:r w:rsidRPr="00345C2E">
            <w:rPr>
              <w:rStyle w:val="Rubrik5Char"/>
              <w:rFonts w:ascii="Lato" w:hAnsi="Lato"/>
            </w:rPr>
            <w:t>Revidering av servicegarantier</w:t>
          </w:r>
        </w:p>
        <w:p w:rsidR="00061EF5" w:rsidRPr="00345C2E" w:rsidRDefault="00F0492E" w:rsidP="00061EF5">
          <w:pPr>
            <w:rPr>
              <w:rFonts w:ascii="EB Garamond" w:hAnsi="EB Garamond" w:cs="EB Garamond"/>
            </w:rPr>
          </w:pPr>
          <w:r w:rsidRPr="00345C2E">
            <w:rPr>
              <w:rFonts w:ascii="EB Garamond" w:hAnsi="EB Garamond" w:cs="EB Garamond"/>
              <w:lang w:eastAsia="sv-SE"/>
            </w:rPr>
            <w:t xml:space="preserve">Vår beteckning: </w:t>
          </w:r>
          <w:r w:rsidR="00524835" w:rsidRPr="00345C2E">
            <w:rPr>
              <w:rFonts w:ascii="EB Garamond" w:hAnsi="EB Garamond" w:cs="EB Garamond"/>
            </w:rPr>
            <w:t>SN/2020:157</w:t>
          </w:r>
          <w:r w:rsidR="00524835" w:rsidRPr="00345C2E">
            <w:rPr>
              <w:rFonts w:ascii="EB Garamond" w:hAnsi="EB Garamond" w:cs="EB Garamond"/>
              <w:lang w:eastAsia="sv-SE"/>
            </w:rPr>
            <w:t xml:space="preserve"> - </w:t>
          </w:r>
          <w:r w:rsidR="00524835" w:rsidRPr="00345C2E">
            <w:rPr>
              <w:rFonts w:ascii="EB Garamond" w:hAnsi="EB Garamond" w:cs="EB Garamond"/>
            </w:rPr>
            <w:t>700</w:t>
          </w:r>
        </w:p>
        <w:p w:rsidR="0076669B" w:rsidRPr="00061EF5" w:rsidRDefault="0076669B" w:rsidP="00061EF5"/>
        <w:p w:rsidR="00B70991" w:rsidRPr="00B70991" w:rsidRDefault="00F0492E" w:rsidP="00345C2E">
          <w:pPr>
            <w:pStyle w:val="Rubrik2"/>
          </w:pPr>
          <w:r w:rsidRPr="00B70991">
            <w:t xml:space="preserve">Socialnämndens beslut </w:t>
          </w:r>
        </w:p>
        <w:p w:rsidR="00B70991" w:rsidRPr="00331888" w:rsidRDefault="00B70991" w:rsidP="00B70991"/>
        <w:p w:rsidR="00B70991" w:rsidRPr="00051889" w:rsidRDefault="00F0492E" w:rsidP="00B70991">
          <w:pPr>
            <w:numPr>
              <w:ilvl w:val="0"/>
              <w:numId w:val="11"/>
            </w:numPr>
            <w:rPr>
              <w:rFonts w:ascii="EB Garamond" w:hAnsi="EB Garamond" w:cs="EB Garamond"/>
            </w:rPr>
          </w:pPr>
          <w:r w:rsidRPr="00051889">
            <w:rPr>
              <w:rFonts w:ascii="EB Garamond" w:hAnsi="EB Garamond" w:cs="EB Garamond"/>
            </w:rPr>
            <w:t xml:space="preserve">Socialnämnden antar de reviderade servicegarantierna: Bostadsanpassning, Daglig verksamhet, Försörjningsstöd och ekonomiskt bistånd, Handläggningstider för äldre och funktionshindrade, Råd och stöd – familjemottagningen, Vuxenstöd och Våld i nära relationer, </w:t>
          </w:r>
        </w:p>
        <w:p w:rsidR="00B70991" w:rsidRPr="00051889" w:rsidRDefault="00F0492E" w:rsidP="00B70991">
          <w:pPr>
            <w:numPr>
              <w:ilvl w:val="0"/>
              <w:numId w:val="11"/>
            </w:numPr>
            <w:rPr>
              <w:rFonts w:ascii="EB Garamond" w:hAnsi="EB Garamond" w:cs="EB Garamond"/>
            </w:rPr>
          </w:pPr>
          <w:r w:rsidRPr="00051889">
            <w:rPr>
              <w:rFonts w:ascii="EB Garamond" w:hAnsi="EB Garamond" w:cs="EB Garamond"/>
            </w:rPr>
            <w:t xml:space="preserve">de reviderade servicegarantierna gäller från 1 december 2020. </w:t>
          </w:r>
        </w:p>
        <w:p w:rsidR="00B70991" w:rsidRDefault="00F0492E" w:rsidP="00B70991">
          <w:pPr>
            <w:numPr>
              <w:ilvl w:val="0"/>
              <w:numId w:val="11"/>
            </w:numPr>
            <w:rPr>
              <w:rFonts w:ascii="EB Garamond" w:hAnsi="EB Garamond" w:cs="EB Garamond"/>
            </w:rPr>
          </w:pPr>
          <w:r w:rsidRPr="00051889">
            <w:rPr>
              <w:rFonts w:ascii="EB Garamond" w:hAnsi="EB Garamond" w:cs="EB Garamond"/>
            </w:rPr>
            <w:t xml:space="preserve">Servicegarantierna för Familjehem och Kontaktperson och kontaktfamilj tas bort. </w:t>
          </w:r>
        </w:p>
        <w:p w:rsidR="00B70991" w:rsidRDefault="00B70991" w:rsidP="00B70991">
          <w:pPr>
            <w:rPr>
              <w:rFonts w:ascii="EB Garamond" w:hAnsi="EB Garamond" w:cs="EB Garamond"/>
            </w:rPr>
          </w:pPr>
        </w:p>
        <w:p w:rsidR="00B70991" w:rsidRPr="00051889" w:rsidRDefault="00F0492E" w:rsidP="00B70991">
          <w:pPr>
            <w:rPr>
              <w:rFonts w:ascii="EB Garamond" w:hAnsi="EB Garamond" w:cs="EB Garamond"/>
            </w:rPr>
          </w:pPr>
          <w:r w:rsidRPr="00B70991">
            <w:rPr>
              <w:rFonts w:ascii="Lato" w:hAnsi="Lato" w:cs="EB Garamond"/>
              <w:b/>
              <w:sz w:val="24"/>
            </w:rPr>
            <w:t>Förslag till beslut</w:t>
          </w:r>
          <w:r w:rsidRPr="00B70991">
            <w:rPr>
              <w:rFonts w:ascii="EB Garamond" w:hAnsi="EB Garamond" w:cs="EB Garamond"/>
              <w:sz w:val="24"/>
            </w:rPr>
            <w:t xml:space="preserve"> </w:t>
          </w:r>
          <w:r>
            <w:rPr>
              <w:rFonts w:ascii="EB Garamond" w:hAnsi="EB Garamond" w:cs="EB Garamond"/>
            </w:rPr>
            <w:br/>
            <w:t xml:space="preserve">Lars Ekström (K) ställer sig bakom liggande förslag. </w:t>
          </w:r>
        </w:p>
        <w:p w:rsidR="00B70991" w:rsidRPr="00B70991" w:rsidRDefault="00F0492E" w:rsidP="00345C2E">
          <w:pPr>
            <w:pStyle w:val="Rubrik2"/>
          </w:pPr>
          <w:r w:rsidRPr="00B70991">
            <w:t>Sammanfattning</w:t>
          </w:r>
        </w:p>
        <w:p w:rsidR="00B70991" w:rsidRPr="00051889" w:rsidRDefault="00F0492E" w:rsidP="00B70991">
          <w:pPr>
            <w:rPr>
              <w:rFonts w:ascii="EB Garamond" w:hAnsi="EB Garamond" w:cs="EB Garamond"/>
            </w:rPr>
          </w:pPr>
          <w:r w:rsidRPr="00051889">
            <w:rPr>
              <w:rFonts w:ascii="EB Garamond" w:hAnsi="EB Garamond" w:cs="EB Garamond"/>
            </w:rPr>
            <w:t xml:space="preserve">Nämnden har beslutet att förvaltningen ska ha ett visst antal servicegarantier för sin verksamhet. Dessa riktar sig främst till individ- och familjeomsorgens verksamheter. Dessa har reviderats eftersom det funnits behov av det. Reviderade garantier föreslås därför antas av socialnämnden. I samband med revideringen följs även garantierna upp. </w:t>
          </w:r>
        </w:p>
        <w:p w:rsidR="00B70991" w:rsidRDefault="00F0492E" w:rsidP="00345C2E">
          <w:pPr>
            <w:pStyle w:val="Rubrik2"/>
          </w:pPr>
          <w:r w:rsidRPr="00335008">
            <w:t>Beslutsunderlag</w:t>
          </w:r>
        </w:p>
        <w:p w:rsidR="00B70991" w:rsidRPr="00051889" w:rsidRDefault="00F0492E" w:rsidP="00B70991">
          <w:pPr>
            <w:rPr>
              <w:rFonts w:ascii="EB Garamond" w:hAnsi="EB Garamond" w:cs="EB Garamond"/>
            </w:rPr>
          </w:pPr>
          <w:r w:rsidRPr="00051889">
            <w:rPr>
              <w:rFonts w:ascii="EB Garamond" w:hAnsi="EB Garamond" w:cs="EB Garamond"/>
            </w:rPr>
            <w:t>Tjänsteskrivelse, daterad 2020-11-02</w:t>
          </w:r>
          <w:r w:rsidRPr="00051889">
            <w:rPr>
              <w:rFonts w:ascii="EB Garamond" w:hAnsi="EB Garamond" w:cs="EB Garamond"/>
            </w:rPr>
            <w:br/>
            <w:t xml:space="preserve">Servicegarantier för: </w:t>
          </w:r>
        </w:p>
        <w:p w:rsidR="00B70991" w:rsidRPr="00051889" w:rsidRDefault="00F0492E" w:rsidP="00B70991">
          <w:pPr>
            <w:numPr>
              <w:ilvl w:val="0"/>
              <w:numId w:val="12"/>
            </w:numPr>
            <w:rPr>
              <w:rFonts w:ascii="EB Garamond" w:hAnsi="EB Garamond" w:cs="EB Garamond"/>
            </w:rPr>
          </w:pPr>
          <w:r w:rsidRPr="00051889">
            <w:rPr>
              <w:rFonts w:ascii="EB Garamond" w:hAnsi="EB Garamond" w:cs="EB Garamond"/>
            </w:rPr>
            <w:t>Bostadsanpassning</w:t>
          </w:r>
        </w:p>
        <w:p w:rsidR="00B70991" w:rsidRPr="00051889" w:rsidRDefault="00F0492E" w:rsidP="00B70991">
          <w:pPr>
            <w:numPr>
              <w:ilvl w:val="0"/>
              <w:numId w:val="12"/>
            </w:numPr>
            <w:rPr>
              <w:rFonts w:ascii="EB Garamond" w:hAnsi="EB Garamond" w:cs="EB Garamond"/>
            </w:rPr>
          </w:pPr>
          <w:r w:rsidRPr="00051889">
            <w:rPr>
              <w:rFonts w:ascii="EB Garamond" w:hAnsi="EB Garamond" w:cs="EB Garamond"/>
            </w:rPr>
            <w:t>Daglig verksamhet</w:t>
          </w:r>
        </w:p>
        <w:p w:rsidR="00B70991" w:rsidRPr="00051889" w:rsidRDefault="00F0492E" w:rsidP="00B70991">
          <w:pPr>
            <w:numPr>
              <w:ilvl w:val="0"/>
              <w:numId w:val="12"/>
            </w:numPr>
            <w:rPr>
              <w:rFonts w:ascii="EB Garamond" w:hAnsi="EB Garamond" w:cs="EB Garamond"/>
            </w:rPr>
          </w:pPr>
          <w:r w:rsidRPr="00051889">
            <w:rPr>
              <w:rFonts w:ascii="EB Garamond" w:hAnsi="EB Garamond" w:cs="EB Garamond"/>
            </w:rPr>
            <w:t xml:space="preserve">Försörjningsstöd och ekonomiskt bistånd </w:t>
          </w:r>
        </w:p>
        <w:p w:rsidR="00B70991" w:rsidRPr="00051889" w:rsidRDefault="00F0492E" w:rsidP="00B70991">
          <w:pPr>
            <w:numPr>
              <w:ilvl w:val="0"/>
              <w:numId w:val="12"/>
            </w:numPr>
            <w:rPr>
              <w:rFonts w:ascii="EB Garamond" w:hAnsi="EB Garamond" w:cs="EB Garamond"/>
            </w:rPr>
          </w:pPr>
          <w:r w:rsidRPr="00051889">
            <w:rPr>
              <w:rFonts w:ascii="EB Garamond" w:hAnsi="EB Garamond" w:cs="EB Garamond"/>
            </w:rPr>
            <w:t xml:space="preserve">Handläggningstider för äldre och funktionshindrade </w:t>
          </w:r>
        </w:p>
        <w:p w:rsidR="00B70991" w:rsidRPr="00051889" w:rsidRDefault="00F0492E" w:rsidP="00B70991">
          <w:pPr>
            <w:numPr>
              <w:ilvl w:val="0"/>
              <w:numId w:val="12"/>
            </w:numPr>
            <w:rPr>
              <w:rFonts w:ascii="EB Garamond" w:hAnsi="EB Garamond" w:cs="EB Garamond"/>
            </w:rPr>
          </w:pPr>
          <w:r w:rsidRPr="00051889">
            <w:rPr>
              <w:rFonts w:ascii="EB Garamond" w:hAnsi="EB Garamond" w:cs="EB Garamond"/>
            </w:rPr>
            <w:t xml:space="preserve">Råd och stöd – familjemottagningen </w:t>
          </w:r>
        </w:p>
        <w:p w:rsidR="00B70991" w:rsidRPr="00051889" w:rsidRDefault="00F0492E" w:rsidP="00B70991">
          <w:pPr>
            <w:numPr>
              <w:ilvl w:val="0"/>
              <w:numId w:val="12"/>
            </w:numPr>
            <w:rPr>
              <w:rFonts w:ascii="EB Garamond" w:hAnsi="EB Garamond" w:cs="EB Garamond"/>
            </w:rPr>
          </w:pPr>
          <w:r w:rsidRPr="00051889">
            <w:rPr>
              <w:rFonts w:ascii="EB Garamond" w:hAnsi="EB Garamond" w:cs="EB Garamond"/>
            </w:rPr>
            <w:t xml:space="preserve">Vuxenstöd </w:t>
          </w:r>
        </w:p>
        <w:p w:rsidR="00B70991" w:rsidRPr="00051889" w:rsidRDefault="00F0492E" w:rsidP="00B70991">
          <w:pPr>
            <w:numPr>
              <w:ilvl w:val="0"/>
              <w:numId w:val="12"/>
            </w:numPr>
            <w:rPr>
              <w:rFonts w:ascii="EB Garamond" w:hAnsi="EB Garamond" w:cs="EB Garamond"/>
            </w:rPr>
          </w:pPr>
          <w:r w:rsidRPr="00051889">
            <w:rPr>
              <w:rFonts w:ascii="EB Garamond" w:hAnsi="EB Garamond" w:cs="EB Garamond"/>
            </w:rPr>
            <w:t xml:space="preserve">Våld i nära relationer </w:t>
          </w:r>
        </w:p>
        <w:p w:rsidR="00B70991" w:rsidRPr="00335008" w:rsidRDefault="00F0492E" w:rsidP="00345C2E">
          <w:pPr>
            <w:pStyle w:val="Rubrik2"/>
          </w:pPr>
          <w:r w:rsidRPr="00335008">
            <w:t>Beslutet</w:t>
          </w:r>
          <w:r>
            <w:t xml:space="preserve"> med handlingar</w:t>
          </w:r>
          <w:r w:rsidRPr="00335008">
            <w:t xml:space="preserve"> expedieras till</w:t>
          </w:r>
        </w:p>
        <w:p w:rsidR="00B70991" w:rsidRPr="00051889" w:rsidRDefault="00F0492E" w:rsidP="00B70991">
          <w:pPr>
            <w:rPr>
              <w:rFonts w:ascii="EB Garamond" w:hAnsi="EB Garamond" w:cs="EB Garamond"/>
            </w:rPr>
          </w:pPr>
          <w:r w:rsidRPr="00051889">
            <w:rPr>
              <w:rFonts w:ascii="EB Garamond" w:hAnsi="EB Garamond" w:cs="EB Garamond"/>
            </w:rPr>
            <w:t xml:space="preserve">Myndighetschef </w:t>
          </w:r>
        </w:p>
        <w:p w:rsidR="00B70991" w:rsidRPr="00051889" w:rsidRDefault="00F0492E" w:rsidP="00B70991">
          <w:pPr>
            <w:rPr>
              <w:rFonts w:ascii="EB Garamond" w:hAnsi="EB Garamond" w:cs="EB Garamond"/>
            </w:rPr>
          </w:pPr>
          <w:r w:rsidRPr="00051889">
            <w:rPr>
              <w:rFonts w:ascii="EB Garamond" w:hAnsi="EB Garamond" w:cs="EB Garamond"/>
            </w:rPr>
            <w:t>Förste socialsekreterare Vuxenteam</w:t>
          </w:r>
        </w:p>
        <w:p w:rsidR="00B70991" w:rsidRPr="00051889" w:rsidRDefault="00F0492E" w:rsidP="00B70991">
          <w:pPr>
            <w:rPr>
              <w:rFonts w:ascii="EB Garamond" w:hAnsi="EB Garamond" w:cs="EB Garamond"/>
            </w:rPr>
          </w:pPr>
          <w:r w:rsidRPr="00051889">
            <w:rPr>
              <w:rFonts w:ascii="EB Garamond" w:hAnsi="EB Garamond" w:cs="EB Garamond"/>
            </w:rPr>
            <w:t>Förste socialsekreterare Barn- och familjeteam</w:t>
          </w:r>
        </w:p>
        <w:p w:rsidR="00B70991" w:rsidRPr="00051889" w:rsidRDefault="00F0492E" w:rsidP="00B70991">
          <w:pPr>
            <w:rPr>
              <w:rFonts w:ascii="EB Garamond" w:hAnsi="EB Garamond" w:cs="EB Garamond"/>
            </w:rPr>
          </w:pPr>
          <w:r w:rsidRPr="00051889">
            <w:rPr>
              <w:rFonts w:ascii="EB Garamond" w:hAnsi="EB Garamond" w:cs="EB Garamond"/>
            </w:rPr>
            <w:t xml:space="preserve">Förste biståndssekreterare </w:t>
          </w:r>
        </w:p>
        <w:p w:rsidR="00B70991" w:rsidRPr="00051889" w:rsidRDefault="00F0492E" w:rsidP="00B70991">
          <w:pPr>
            <w:rPr>
              <w:rFonts w:ascii="EB Garamond" w:hAnsi="EB Garamond" w:cs="EB Garamond"/>
            </w:rPr>
          </w:pPr>
          <w:r w:rsidRPr="00051889">
            <w:rPr>
              <w:rFonts w:ascii="EB Garamond" w:hAnsi="EB Garamond" w:cs="EB Garamond"/>
            </w:rPr>
            <w:t xml:space="preserve">Enhetschef daglig verksamhet </w:t>
          </w:r>
        </w:p>
        <w:p w:rsidR="00B70991" w:rsidRPr="00051889" w:rsidRDefault="00F0492E" w:rsidP="00B70991">
          <w:pPr>
            <w:rPr>
              <w:rFonts w:ascii="EB Garamond" w:hAnsi="EB Garamond" w:cs="EB Garamond"/>
            </w:rPr>
          </w:pPr>
          <w:r w:rsidRPr="00051889">
            <w:rPr>
              <w:rFonts w:ascii="EB Garamond" w:hAnsi="EB Garamond" w:cs="EB Garamond"/>
            </w:rPr>
            <w:t xml:space="preserve">Förvaltningens webbredaktör </w:t>
          </w:r>
        </w:p>
        <w:p w:rsidR="00B70991" w:rsidRPr="00345C2E" w:rsidRDefault="00F0492E" w:rsidP="00345C2E">
          <w:pPr>
            <w:pStyle w:val="Rubrik3"/>
          </w:pPr>
          <w:r w:rsidRPr="00345C2E">
            <w:t xml:space="preserve">Beslutet expedieras till </w:t>
          </w:r>
        </w:p>
        <w:p w:rsidR="00B70991" w:rsidRPr="00D65FE4" w:rsidRDefault="00F0492E" w:rsidP="00B70991">
          <w:r>
            <w:t>-</w:t>
          </w:r>
        </w:p>
        <w:p w:rsidR="00B70991" w:rsidRPr="00995F44" w:rsidRDefault="00F0492E" w:rsidP="00B70991">
          <w:r>
            <w:t xml:space="preserve"> </w:t>
          </w:r>
          <w:bookmarkStart w:id="2" w:name="endsvLEX_1_TextBeslutfoerslag_1"/>
          <w:bookmarkEnd w:id="2"/>
        </w:p>
        <w:p w:rsidR="00171753" w:rsidRPr="00D65FE4" w:rsidRDefault="00171753" w:rsidP="00345C2E">
          <w:pPr>
            <w:pStyle w:val="Rubrik2"/>
          </w:pPr>
        </w:p>
        <w:p w:rsidR="007E1971" w:rsidRPr="00995F44" w:rsidRDefault="007E1971" w:rsidP="00E63591"/>
        <w:p w:rsidR="007408EC" w:rsidRDefault="007408EC"/>
        <w:p w:rsidR="00666818" w:rsidRDefault="00F0492E">
          <w:r>
            <w:br w:type="page"/>
          </w:r>
        </w:p>
        <w:p w:rsidR="00894F2F" w:rsidRPr="00345C2E" w:rsidRDefault="00F0492E" w:rsidP="00894F2F">
          <w:pPr>
            <w:rPr>
              <w:rFonts w:ascii="Lato" w:hAnsi="Lato"/>
            </w:rPr>
          </w:pPr>
          <w:r w:rsidRPr="00345C2E">
            <w:rPr>
              <w:rStyle w:val="Rubrik5Char"/>
              <w:rFonts w:ascii="Lato" w:hAnsi="Lato"/>
            </w:rPr>
            <w:t>§</w:t>
          </w:r>
          <w:r w:rsidRPr="00345C2E">
            <w:rPr>
              <w:rFonts w:ascii="Lato" w:hAnsi="Lato" w:cs="Arial"/>
              <w:sz w:val="28"/>
              <w:szCs w:val="28"/>
            </w:rPr>
            <w:t xml:space="preserve"> </w:t>
          </w:r>
          <w:r w:rsidRPr="00345C2E">
            <w:rPr>
              <w:rStyle w:val="Rubrik5Char"/>
              <w:rFonts w:ascii="Lato" w:hAnsi="Lato"/>
            </w:rPr>
            <w:t>123</w:t>
          </w:r>
        </w:p>
        <w:p w:rsidR="00894F2F" w:rsidRPr="00345C2E" w:rsidRDefault="00F0492E" w:rsidP="00894F2F">
          <w:pPr>
            <w:pStyle w:val="Rubrik5"/>
            <w:rPr>
              <w:rStyle w:val="Rubrik5Char"/>
              <w:rFonts w:ascii="Lato" w:hAnsi="Lato"/>
            </w:rPr>
          </w:pPr>
          <w:r w:rsidRPr="00345C2E">
            <w:rPr>
              <w:rStyle w:val="Rubrik5Char"/>
              <w:rFonts w:ascii="Lato" w:hAnsi="Lato"/>
            </w:rPr>
            <w:t>Information från socialchef</w:t>
          </w:r>
        </w:p>
        <w:p w:rsidR="0076669B" w:rsidRPr="00061EF5" w:rsidRDefault="0076669B" w:rsidP="00061EF5">
          <w:pPr>
            <w:rPr>
              <w:lang w:eastAsia="sv-SE"/>
            </w:rPr>
          </w:pPr>
        </w:p>
        <w:p w:rsidR="005B4CA5" w:rsidRDefault="00F0492E" w:rsidP="005B4CA5">
          <w:pPr>
            <w:pStyle w:val="Brdtext10"/>
            <w:rPr>
              <w:rFonts w:ascii="EB Garamond" w:hAnsi="EB Garamond" w:cs="EB Garamond"/>
            </w:rPr>
          </w:pPr>
          <w:r w:rsidRPr="00980D76">
            <w:rPr>
              <w:rFonts w:ascii="EB Garamond" w:hAnsi="EB Garamond" w:cs="EB Garamond"/>
            </w:rPr>
            <w:t xml:space="preserve">Caroline Strand, socialchef, börjar med att informera om </w:t>
          </w:r>
          <w:r>
            <w:rPr>
              <w:rFonts w:ascii="EB Garamond" w:hAnsi="EB Garamond" w:cs="EB Garamond"/>
            </w:rPr>
            <w:t xml:space="preserve">Covid-19-läget i kommunen. </w:t>
          </w:r>
          <w:r w:rsidR="00C542CB">
            <w:rPr>
              <w:rFonts w:ascii="EB Garamond" w:hAnsi="EB Garamond" w:cs="EB Garamond"/>
            </w:rPr>
            <w:t xml:space="preserve">Just nu har vi bekräftat smittade brukare i ordinärt boende samt några medarbetare inom hemsjukvården med bekräftad smitta. När dagens sammanträde äger rum finns inga bekräftat smittade på kommunens boenden och det har det inte funnits sedan sommaren. </w:t>
          </w:r>
          <w:r>
            <w:rPr>
              <w:rFonts w:ascii="EB Garamond" w:hAnsi="EB Garamond" w:cs="EB Garamond"/>
            </w:rPr>
            <w:t xml:space="preserve"> </w:t>
          </w:r>
          <w:r w:rsidR="00C542CB">
            <w:rPr>
              <w:rFonts w:ascii="EB Garamond" w:hAnsi="EB Garamond" w:cs="EB Garamond"/>
            </w:rPr>
            <w:t xml:space="preserve">Just nu pågår en smittspårning inom ordinärt boende och hemsjukvården. Bemanningen i kommunen är stabil. I veckan går de restriktioner som infördes 29 oktober ut men de förväntas förlängas. Beroende på vad eventuella nya restriktioner säger kan det bli tal om nya former av förbud eller restriktioner i våra verksamheter. </w:t>
          </w:r>
        </w:p>
        <w:p w:rsidR="005B4CA5" w:rsidRDefault="005B4CA5" w:rsidP="005B4CA5">
          <w:pPr>
            <w:pStyle w:val="Brdtext10"/>
            <w:rPr>
              <w:rFonts w:ascii="EB Garamond" w:hAnsi="EB Garamond" w:cs="EB Garamond"/>
            </w:rPr>
          </w:pPr>
        </w:p>
        <w:p w:rsidR="005B4CA5" w:rsidRDefault="00F0492E" w:rsidP="005B4CA5">
          <w:pPr>
            <w:pStyle w:val="Brdtext10"/>
            <w:rPr>
              <w:rFonts w:ascii="EB Garamond" w:hAnsi="EB Garamond" w:cs="EB Garamond"/>
            </w:rPr>
          </w:pPr>
          <w:r>
            <w:rPr>
              <w:rFonts w:ascii="EB Garamond" w:hAnsi="EB Garamond" w:cs="EB Garamond"/>
            </w:rPr>
            <w:t xml:space="preserve">Caroline informerar vidare om </w:t>
          </w:r>
          <w:r w:rsidR="00C542CB">
            <w:rPr>
              <w:rFonts w:ascii="EB Garamond" w:hAnsi="EB Garamond" w:cs="EB Garamond"/>
            </w:rPr>
            <w:t xml:space="preserve">att arbetat med att starta upp ett korttidsboende för barn och unga, LSS, i Borghamn flyter på bra och förhoppningen är att kunna starta verksamheten i februari 2021. Avtalet för </w:t>
          </w:r>
          <w:r w:rsidR="00891D01">
            <w:rPr>
              <w:rFonts w:ascii="EB Garamond" w:hAnsi="EB Garamond" w:cs="EB Garamond"/>
            </w:rPr>
            <w:t xml:space="preserve">hyra av </w:t>
          </w:r>
          <w:r w:rsidR="00C542CB">
            <w:rPr>
              <w:rFonts w:ascii="EB Garamond" w:hAnsi="EB Garamond" w:cs="EB Garamond"/>
            </w:rPr>
            <w:t xml:space="preserve">lokalen, som ägs av VFAB, kommer antagligen undertecknas av kommundirektör och kommunstyrelsens ordförande. </w:t>
          </w:r>
        </w:p>
        <w:p w:rsidR="005B4CA5" w:rsidRDefault="005B4CA5" w:rsidP="005B4CA5">
          <w:pPr>
            <w:pStyle w:val="Brdtext10"/>
            <w:rPr>
              <w:rFonts w:ascii="EB Garamond" w:hAnsi="EB Garamond" w:cs="EB Garamond"/>
            </w:rPr>
          </w:pPr>
        </w:p>
        <w:p w:rsidR="005B4CA5" w:rsidRDefault="00F0492E" w:rsidP="005B4CA5">
          <w:pPr>
            <w:pStyle w:val="Brdtext10"/>
            <w:rPr>
              <w:rFonts w:ascii="EB Garamond" w:hAnsi="EB Garamond" w:cs="EB Garamond"/>
            </w:rPr>
          </w:pPr>
          <w:r>
            <w:rPr>
              <w:rFonts w:ascii="EB Garamond" w:hAnsi="EB Garamond" w:cs="EB Garamond"/>
            </w:rPr>
            <w:t xml:space="preserve">Hon fortsätter att informera om </w:t>
          </w:r>
          <w:r w:rsidR="00891D01">
            <w:rPr>
              <w:rFonts w:ascii="EB Garamond" w:hAnsi="EB Garamond" w:cs="EB Garamond"/>
            </w:rPr>
            <w:t xml:space="preserve">att den tillbyggnad som är planerad på Vätterngården (gemensamhetslokal och personalutrymmen) och som skulle ha byggts under 2020 men blev framskjuten på grund av pandemin nu kommer byggas under 2021 med planerad byggstart 1 april 2021. Förhoppningen är att tillbyggnaden är klar till december 2021. </w:t>
          </w:r>
        </w:p>
        <w:p w:rsidR="00891D01" w:rsidRDefault="00891D01" w:rsidP="005B4CA5">
          <w:pPr>
            <w:pStyle w:val="Brdtext10"/>
            <w:rPr>
              <w:rFonts w:ascii="EB Garamond" w:hAnsi="EB Garamond" w:cs="EB Garamond"/>
            </w:rPr>
          </w:pPr>
        </w:p>
        <w:p w:rsidR="005B4CA5" w:rsidRDefault="00F0492E" w:rsidP="005B4CA5">
          <w:pPr>
            <w:pStyle w:val="Brdtext10"/>
            <w:rPr>
              <w:rFonts w:ascii="EB Garamond" w:hAnsi="EB Garamond" w:cs="EB Garamond"/>
            </w:rPr>
          </w:pPr>
          <w:r>
            <w:rPr>
              <w:rFonts w:ascii="EB Garamond" w:hAnsi="EB Garamond" w:cs="EB Garamond"/>
            </w:rPr>
            <w:t>Caroline informerar även o</w:t>
          </w:r>
          <w:r w:rsidR="00891D01">
            <w:rPr>
              <w:rFonts w:ascii="EB Garamond" w:hAnsi="EB Garamond" w:cs="EB Garamond"/>
            </w:rPr>
            <w:t>m att det är klart med ny enhetschef för hemsjukvården, den nya chefen börjar i februari 2021. Vidare informerar Caroline om att arbetssituationen på hemsjukvården just nu är anst</w:t>
          </w:r>
          <w:r w:rsidR="0078252A">
            <w:rPr>
              <w:rFonts w:ascii="EB Garamond" w:hAnsi="EB Garamond" w:cs="EB Garamond"/>
            </w:rPr>
            <w:t>r</w:t>
          </w:r>
          <w:r w:rsidR="00891D01">
            <w:rPr>
              <w:rFonts w:ascii="EB Garamond" w:hAnsi="EB Garamond" w:cs="EB Garamond"/>
            </w:rPr>
            <w:t>ängd. Nuvarande chef håller på och ser över och ka</w:t>
          </w:r>
          <w:r w:rsidR="0078252A">
            <w:rPr>
              <w:rFonts w:ascii="EB Garamond" w:hAnsi="EB Garamond" w:cs="EB Garamond"/>
            </w:rPr>
            <w:t>rtlägger</w:t>
          </w:r>
          <w:r w:rsidR="00891D01">
            <w:rPr>
              <w:rFonts w:ascii="EB Garamond" w:hAnsi="EB Garamond" w:cs="EB Garamond"/>
            </w:rPr>
            <w:t xml:space="preserve"> arbetsmiljön samt gör upp en plan för hur arbetet ska bedrivas framåt, detta arbete kommer </w:t>
          </w:r>
          <w:r w:rsidR="0078252A">
            <w:rPr>
              <w:rFonts w:ascii="EB Garamond" w:hAnsi="EB Garamond" w:cs="EB Garamond"/>
            </w:rPr>
            <w:t>den nya chefen ta över när denna</w:t>
          </w:r>
          <w:r w:rsidR="00891D01">
            <w:rPr>
              <w:rFonts w:ascii="EB Garamond" w:hAnsi="EB Garamond" w:cs="EB Garamond"/>
            </w:rPr>
            <w:t xml:space="preserve"> är på plats. </w:t>
          </w:r>
        </w:p>
        <w:p w:rsidR="005B4CA5" w:rsidRDefault="005B4CA5" w:rsidP="005B4CA5">
          <w:pPr>
            <w:pStyle w:val="Brdtext10"/>
            <w:rPr>
              <w:rFonts w:ascii="EB Garamond" w:hAnsi="EB Garamond" w:cs="EB Garamond"/>
            </w:rPr>
          </w:pPr>
        </w:p>
        <w:p w:rsidR="005B4CA5" w:rsidRPr="00980D76" w:rsidRDefault="00F0492E" w:rsidP="005B4CA5">
          <w:pPr>
            <w:pStyle w:val="Brdtext10"/>
            <w:rPr>
              <w:rFonts w:ascii="EB Garamond" w:hAnsi="EB Garamond" w:cs="EB Garamond"/>
            </w:rPr>
          </w:pPr>
          <w:r>
            <w:rPr>
              <w:rFonts w:ascii="EB Garamond" w:hAnsi="EB Garamond" w:cs="EB Garamond"/>
            </w:rPr>
            <w:t xml:space="preserve">Avslutningsvis informerar Caroline om att </w:t>
          </w:r>
          <w:r w:rsidR="00891D01">
            <w:rPr>
              <w:rFonts w:ascii="EB Garamond" w:hAnsi="EB Garamond" w:cs="EB Garamond"/>
            </w:rPr>
            <w:t xml:space="preserve">det framåt kommer ske lite förändringar inom LSS-området under 2021. </w:t>
          </w:r>
        </w:p>
        <w:p w:rsidR="005B4CA5" w:rsidRDefault="005B4CA5" w:rsidP="005B4CA5">
          <w:pPr>
            <w:pStyle w:val="Brdtext10"/>
            <w:rPr>
              <w:rFonts w:ascii="EB Garamond" w:hAnsi="EB Garamond" w:cs="EB Garamond"/>
            </w:rPr>
          </w:pPr>
        </w:p>
        <w:p w:rsidR="005B4CA5" w:rsidRPr="00980D76" w:rsidRDefault="00F0492E" w:rsidP="005B4CA5">
          <w:pPr>
            <w:pStyle w:val="Brdtext10"/>
            <w:rPr>
              <w:rFonts w:ascii="EB Garamond" w:hAnsi="EB Garamond" w:cs="EB Garamond"/>
            </w:rPr>
          </w:pPr>
          <w:r w:rsidRPr="00980D76">
            <w:rPr>
              <w:rFonts w:ascii="EB Garamond" w:hAnsi="EB Garamond" w:cs="EB Garamond"/>
            </w:rPr>
            <w:t xml:space="preserve">Nämnden tackar för informationen. </w:t>
          </w:r>
        </w:p>
        <w:p w:rsidR="007408EC" w:rsidRDefault="007408EC"/>
        <w:p w:rsidR="00666818" w:rsidRDefault="00F0492E">
          <w:r>
            <w:br w:type="page"/>
          </w:r>
        </w:p>
        <w:p w:rsidR="00894F2F" w:rsidRPr="00345C2E" w:rsidRDefault="00F0492E" w:rsidP="00894F2F">
          <w:pPr>
            <w:rPr>
              <w:rFonts w:ascii="Lato" w:hAnsi="Lato"/>
            </w:rPr>
          </w:pPr>
          <w:r w:rsidRPr="00345C2E">
            <w:rPr>
              <w:rStyle w:val="Rubrik5Char"/>
              <w:rFonts w:ascii="Lato" w:hAnsi="Lato"/>
            </w:rPr>
            <w:t>§</w:t>
          </w:r>
          <w:r w:rsidRPr="00345C2E">
            <w:rPr>
              <w:rFonts w:ascii="Lato" w:hAnsi="Lato" w:cs="Arial"/>
              <w:sz w:val="28"/>
              <w:szCs w:val="28"/>
            </w:rPr>
            <w:t xml:space="preserve"> </w:t>
          </w:r>
          <w:r w:rsidRPr="00345C2E">
            <w:rPr>
              <w:rStyle w:val="Rubrik5Char"/>
              <w:rFonts w:ascii="Lato" w:hAnsi="Lato"/>
            </w:rPr>
            <w:t>124</w:t>
          </w:r>
        </w:p>
        <w:p w:rsidR="00894F2F" w:rsidRPr="00345C2E" w:rsidRDefault="00F0492E" w:rsidP="00894F2F">
          <w:pPr>
            <w:pStyle w:val="Rubrik5"/>
            <w:rPr>
              <w:rStyle w:val="Rubrik5Char"/>
              <w:rFonts w:ascii="Lato" w:hAnsi="Lato"/>
            </w:rPr>
          </w:pPr>
          <w:r w:rsidRPr="00345C2E">
            <w:rPr>
              <w:rStyle w:val="Rubrik5Char"/>
              <w:rFonts w:ascii="Lato" w:hAnsi="Lato"/>
            </w:rPr>
            <w:t>Information från socialnämndens ordförande</w:t>
          </w:r>
        </w:p>
        <w:p w:rsidR="0076669B" w:rsidRPr="00061EF5" w:rsidRDefault="0076669B" w:rsidP="00061EF5">
          <w:pPr>
            <w:rPr>
              <w:lang w:eastAsia="sv-SE"/>
            </w:rPr>
          </w:pPr>
        </w:p>
        <w:p w:rsidR="00EC10AB" w:rsidRDefault="00F0492E" w:rsidP="00EC10AB">
          <w:pPr>
            <w:rPr>
              <w:rFonts w:ascii="EB Garamond" w:hAnsi="EB Garamond" w:cs="EB Garamond"/>
            </w:rPr>
          </w:pPr>
          <w:r>
            <w:rPr>
              <w:rFonts w:ascii="EB Garamond" w:hAnsi="EB Garamond" w:cs="EB Garamond"/>
            </w:rPr>
            <w:t xml:space="preserve">Ordförande Jane Råsten (S) informerar om att hon tillsammans med övriga presidiet och socialchef haft ett </w:t>
          </w:r>
          <w:r w:rsidR="00C7432C">
            <w:rPr>
              <w:rFonts w:ascii="EB Garamond" w:hAnsi="EB Garamond" w:cs="EB Garamond"/>
            </w:rPr>
            <w:t>möte med kommunrevisionen där revisionen</w:t>
          </w:r>
          <w:r>
            <w:rPr>
              <w:rFonts w:ascii="EB Garamond" w:hAnsi="EB Garamond" w:cs="EB Garamond"/>
            </w:rPr>
            <w:t xml:space="preserve"> bland annat fått en del information om hur och vad förvaltningen arbetar med samt fått möjlighet att ställa frågor inom olika områden. De fick även information om hur nämnden arbetar med olika ärenden. Kommunrevisionen var </w:t>
          </w:r>
          <w:proofErr w:type="gramStart"/>
          <w:r>
            <w:rPr>
              <w:rFonts w:ascii="EB Garamond" w:hAnsi="EB Garamond" w:cs="EB Garamond"/>
            </w:rPr>
            <w:t>nöjda</w:t>
          </w:r>
          <w:proofErr w:type="gramEnd"/>
          <w:r>
            <w:rPr>
              <w:rFonts w:ascii="EB Garamond" w:hAnsi="EB Garamond" w:cs="EB Garamond"/>
            </w:rPr>
            <w:t xml:space="preserve"> med mötet och den information de fick.</w:t>
          </w:r>
        </w:p>
        <w:p w:rsidR="006428CA" w:rsidRDefault="006428CA" w:rsidP="00EC10AB">
          <w:pPr>
            <w:rPr>
              <w:rFonts w:ascii="EB Garamond" w:hAnsi="EB Garamond" w:cs="EB Garamond"/>
            </w:rPr>
          </w:pPr>
        </w:p>
        <w:p w:rsidR="00EC10AB" w:rsidRDefault="00F0492E" w:rsidP="00EC10AB">
          <w:pPr>
            <w:rPr>
              <w:rFonts w:ascii="EB Garamond" w:hAnsi="EB Garamond" w:cs="EB Garamond"/>
            </w:rPr>
          </w:pPr>
          <w:r>
            <w:rPr>
              <w:rFonts w:ascii="EB Garamond" w:hAnsi="EB Garamond" w:cs="EB Garamond"/>
            </w:rPr>
            <w:t>Vidare informerar</w:t>
          </w:r>
          <w:r w:rsidR="00C7432C">
            <w:rPr>
              <w:rFonts w:ascii="EB Garamond" w:hAnsi="EB Garamond" w:cs="EB Garamond"/>
            </w:rPr>
            <w:t xml:space="preserve"> Jane om att hon och socialchef, </w:t>
          </w:r>
          <w:r>
            <w:rPr>
              <w:rFonts w:ascii="EB Garamond" w:hAnsi="EB Garamond" w:cs="EB Garamond"/>
            </w:rPr>
            <w:t xml:space="preserve">Caroline </w:t>
          </w:r>
          <w:r w:rsidR="00C7432C">
            <w:rPr>
              <w:rFonts w:ascii="EB Garamond" w:hAnsi="EB Garamond" w:cs="EB Garamond"/>
            </w:rPr>
            <w:t xml:space="preserve">Strand, </w:t>
          </w:r>
          <w:r>
            <w:rPr>
              <w:rFonts w:ascii="EB Garamond" w:hAnsi="EB Garamond" w:cs="EB Garamond"/>
            </w:rPr>
            <w:t>har diskuterat hur de ska göra med kommunala pensionärsrådet som har blivit tvungna att ställa in samtliga av sina sammanträden under 2020 på grund av pågående pandemi. Det fanns ett förslag om att möta upp dem utomhus för att informera lite om vad som händer i förvaltningen samtidigt som de bjuds på enklare fika men med tanke på de nya restriktionerna är det inte genomförbart. Istället kommer Jane och Caroline höra av sig</w:t>
          </w:r>
          <w:r w:rsidR="00C7432C">
            <w:rPr>
              <w:rFonts w:ascii="EB Garamond" w:hAnsi="EB Garamond" w:cs="EB Garamond"/>
            </w:rPr>
            <w:t xml:space="preserve"> till</w:t>
          </w:r>
          <w:r>
            <w:rPr>
              <w:rFonts w:ascii="EB Garamond" w:hAnsi="EB Garamond" w:cs="EB Garamond"/>
            </w:rPr>
            <w:t xml:space="preserve"> samtliga </w:t>
          </w:r>
          <w:r w:rsidR="00C7432C">
            <w:rPr>
              <w:rFonts w:ascii="EB Garamond" w:hAnsi="EB Garamond" w:cs="EB Garamond"/>
            </w:rPr>
            <w:t xml:space="preserve">i </w:t>
          </w:r>
          <w:r>
            <w:rPr>
              <w:rFonts w:ascii="EB Garamond" w:hAnsi="EB Garamond" w:cs="EB Garamond"/>
            </w:rPr>
            <w:t>rå</w:t>
          </w:r>
          <w:r w:rsidR="00C7432C">
            <w:rPr>
              <w:rFonts w:ascii="EB Garamond" w:hAnsi="EB Garamond" w:cs="EB Garamond"/>
            </w:rPr>
            <w:t>det för att ge</w:t>
          </w:r>
          <w:r>
            <w:rPr>
              <w:rFonts w:ascii="EB Garamond" w:hAnsi="EB Garamond" w:cs="EB Garamond"/>
            </w:rPr>
            <w:t xml:space="preserve"> lite info</w:t>
          </w:r>
          <w:r w:rsidR="0078252A">
            <w:rPr>
              <w:rFonts w:ascii="EB Garamond" w:hAnsi="EB Garamond" w:cs="EB Garamond"/>
            </w:rPr>
            <w:t>rmation om vad som hänt under år</w:t>
          </w:r>
          <w:r>
            <w:rPr>
              <w:rFonts w:ascii="EB Garamond" w:hAnsi="EB Garamond" w:cs="EB Garamond"/>
            </w:rPr>
            <w:t xml:space="preserve">et samt vad som händer framåt. </w:t>
          </w:r>
        </w:p>
        <w:p w:rsidR="006428CA" w:rsidRDefault="006428CA" w:rsidP="00EC10AB">
          <w:pPr>
            <w:rPr>
              <w:rFonts w:ascii="EB Garamond" w:hAnsi="EB Garamond" w:cs="EB Garamond"/>
            </w:rPr>
          </w:pPr>
        </w:p>
        <w:p w:rsidR="00EC10AB" w:rsidRPr="004A1753" w:rsidRDefault="00F0492E" w:rsidP="00EC10AB">
          <w:pPr>
            <w:rPr>
              <w:rFonts w:ascii="EB Garamond" w:hAnsi="EB Garamond" w:cs="EB Garamond"/>
            </w:rPr>
          </w:pPr>
          <w:r>
            <w:rPr>
              <w:rFonts w:ascii="EB Garamond" w:hAnsi="EB Garamond" w:cs="EB Garamond"/>
            </w:rPr>
            <w:t xml:space="preserve">Nämnden tackar för informationen. </w:t>
          </w:r>
        </w:p>
        <w:p w:rsidR="005B071D" w:rsidRPr="004A1753" w:rsidRDefault="005B071D" w:rsidP="00345C2E">
          <w:pPr>
            <w:pStyle w:val="Rubrik2"/>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F0492E">
          <w:r>
            <w:br w:type="page"/>
          </w:r>
        </w:p>
        <w:p w:rsidR="00894F2F" w:rsidRPr="006428CA" w:rsidRDefault="00F0492E" w:rsidP="00894F2F">
          <w:pPr>
            <w:rPr>
              <w:rFonts w:ascii="Lato" w:hAnsi="Lato"/>
            </w:rPr>
          </w:pPr>
          <w:r w:rsidRPr="006428CA">
            <w:rPr>
              <w:rStyle w:val="Rubrik5Char"/>
              <w:rFonts w:ascii="Lato" w:hAnsi="Lato"/>
            </w:rPr>
            <w:t>§</w:t>
          </w:r>
          <w:r w:rsidRPr="006428CA">
            <w:rPr>
              <w:rFonts w:ascii="Lato" w:hAnsi="Lato" w:cs="Arial"/>
              <w:sz w:val="28"/>
              <w:szCs w:val="28"/>
            </w:rPr>
            <w:t xml:space="preserve"> </w:t>
          </w:r>
          <w:r w:rsidRPr="006428CA">
            <w:rPr>
              <w:rStyle w:val="Rubrik5Char"/>
              <w:rFonts w:ascii="Lato" w:hAnsi="Lato"/>
            </w:rPr>
            <w:t>125</w:t>
          </w:r>
        </w:p>
        <w:p w:rsidR="00894F2F" w:rsidRPr="006428CA" w:rsidRDefault="00F0492E" w:rsidP="00894F2F">
          <w:pPr>
            <w:pStyle w:val="Rubrik5"/>
            <w:rPr>
              <w:rStyle w:val="Rubrik5Char"/>
              <w:rFonts w:ascii="Lato" w:hAnsi="Lato"/>
            </w:rPr>
          </w:pPr>
          <w:r w:rsidRPr="006428CA">
            <w:rPr>
              <w:rStyle w:val="Rubrik5Char"/>
              <w:rFonts w:ascii="Lato" w:hAnsi="Lato"/>
            </w:rPr>
            <w:t>Uppföljning internkontrollplan 2020</w:t>
          </w:r>
        </w:p>
        <w:p w:rsidR="00061EF5" w:rsidRPr="006428CA" w:rsidRDefault="00F0492E" w:rsidP="00061EF5">
          <w:pPr>
            <w:rPr>
              <w:rFonts w:ascii="EB Garamond" w:hAnsi="EB Garamond" w:cs="EB Garamond"/>
              <w:lang w:eastAsia="sv-SE"/>
            </w:rPr>
          </w:pPr>
          <w:r w:rsidRPr="006428CA">
            <w:rPr>
              <w:rFonts w:ascii="EB Garamond" w:hAnsi="EB Garamond" w:cs="EB Garamond"/>
              <w:lang w:eastAsia="sv-SE"/>
            </w:rPr>
            <w:t xml:space="preserve">Vår beteckning: </w:t>
          </w:r>
          <w:r w:rsidR="00524835" w:rsidRPr="006428CA">
            <w:rPr>
              <w:rFonts w:ascii="EB Garamond" w:hAnsi="EB Garamond" w:cs="EB Garamond"/>
            </w:rPr>
            <w:t>SN/2020:77</w:t>
          </w:r>
          <w:r w:rsidR="00524835" w:rsidRPr="006428CA">
            <w:rPr>
              <w:rFonts w:ascii="EB Garamond" w:hAnsi="EB Garamond" w:cs="EB Garamond"/>
              <w:lang w:eastAsia="sv-SE"/>
            </w:rPr>
            <w:t xml:space="preserve"> - </w:t>
          </w:r>
          <w:r w:rsidR="00524835" w:rsidRPr="006428CA">
            <w:rPr>
              <w:rFonts w:ascii="EB Garamond" w:hAnsi="EB Garamond" w:cs="EB Garamond"/>
            </w:rPr>
            <w:t>042</w:t>
          </w:r>
        </w:p>
        <w:p w:rsidR="0076669B" w:rsidRPr="00061EF5" w:rsidRDefault="0076669B" w:rsidP="00061EF5">
          <w:pPr>
            <w:rPr>
              <w:lang w:eastAsia="sv-SE"/>
            </w:rPr>
          </w:pPr>
        </w:p>
        <w:p w:rsidR="005B071D" w:rsidRPr="004A1753" w:rsidRDefault="005B071D" w:rsidP="00345C2E">
          <w:pPr>
            <w:pStyle w:val="Rubrik2"/>
          </w:pPr>
        </w:p>
        <w:p w:rsidR="00FC3D18" w:rsidRDefault="00F0492E" w:rsidP="00FC3D18">
          <w:pPr>
            <w:rPr>
              <w:rFonts w:ascii="EB Garamond" w:hAnsi="EB Garamond" w:cs="EB Garamond"/>
            </w:rPr>
          </w:pPr>
          <w:r w:rsidRPr="00004850">
            <w:rPr>
              <w:rFonts w:ascii="EB Garamond" w:hAnsi="EB Garamond" w:cs="EB Garamond"/>
            </w:rPr>
            <w:t xml:space="preserve">Socialnämnden antog 2020 års internkontrollplan på deras sammanträde 18 mars 2020, § 24. Varje riskområde i internkontrollplanen ska följas upp varje månad för att en kort redovisning sedan ska kunna presenteras för nämnden under deras sammanträden. Den uppföljning som gjorts för </w:t>
          </w:r>
          <w:r>
            <w:rPr>
              <w:rFonts w:ascii="EB Garamond" w:hAnsi="EB Garamond" w:cs="EB Garamond"/>
            </w:rPr>
            <w:t>oktober</w:t>
          </w:r>
          <w:r w:rsidRPr="00004850">
            <w:rPr>
              <w:rFonts w:ascii="EB Garamond" w:hAnsi="EB Garamond" w:cs="EB Garamond"/>
            </w:rPr>
            <w:t xml:space="preserve"> månad presenteras för nämnden. </w:t>
          </w:r>
        </w:p>
        <w:p w:rsidR="00FC3D18" w:rsidRPr="00004850" w:rsidRDefault="00FC3D18" w:rsidP="00FC3D18">
          <w:pPr>
            <w:rPr>
              <w:rFonts w:ascii="EB Garamond" w:hAnsi="EB Garamond" w:cs="EB Garamond"/>
            </w:rPr>
          </w:pPr>
        </w:p>
        <w:p w:rsidR="00FC3D18" w:rsidRPr="00004850" w:rsidRDefault="00F0492E" w:rsidP="00FC3D18">
          <w:pPr>
            <w:rPr>
              <w:rFonts w:ascii="EB Garamond" w:hAnsi="EB Garamond" w:cs="EB Garamond"/>
            </w:rPr>
          </w:pPr>
          <w:r w:rsidRPr="00004850">
            <w:rPr>
              <w:rFonts w:ascii="EB Garamond" w:hAnsi="EB Garamond" w:cs="EB Garamond"/>
            </w:rPr>
            <w:t xml:space="preserve">Nämnden tackar för uppföljningen. </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F0492E">
          <w:r>
            <w:br w:type="page"/>
          </w:r>
        </w:p>
        <w:p w:rsidR="00894F2F" w:rsidRPr="006428CA" w:rsidRDefault="00F0492E" w:rsidP="00894F2F">
          <w:pPr>
            <w:rPr>
              <w:rFonts w:ascii="Lato" w:hAnsi="Lato"/>
            </w:rPr>
          </w:pPr>
          <w:r w:rsidRPr="006428CA">
            <w:rPr>
              <w:rStyle w:val="Rubrik5Char"/>
              <w:rFonts w:ascii="Lato" w:hAnsi="Lato"/>
            </w:rPr>
            <w:t>§</w:t>
          </w:r>
          <w:r w:rsidRPr="006428CA">
            <w:rPr>
              <w:rFonts w:ascii="Lato" w:hAnsi="Lato" w:cs="Arial"/>
              <w:sz w:val="28"/>
              <w:szCs w:val="28"/>
            </w:rPr>
            <w:t xml:space="preserve"> </w:t>
          </w:r>
          <w:r w:rsidRPr="006428CA">
            <w:rPr>
              <w:rStyle w:val="Rubrik5Char"/>
              <w:rFonts w:ascii="Lato" w:hAnsi="Lato"/>
            </w:rPr>
            <w:t>126</w:t>
          </w:r>
        </w:p>
        <w:p w:rsidR="00894F2F" w:rsidRPr="006428CA" w:rsidRDefault="00F0492E" w:rsidP="00894F2F">
          <w:pPr>
            <w:pStyle w:val="Rubrik5"/>
            <w:rPr>
              <w:rStyle w:val="Rubrik5Char"/>
              <w:rFonts w:ascii="Lato" w:hAnsi="Lato"/>
            </w:rPr>
          </w:pPr>
          <w:r w:rsidRPr="006428CA">
            <w:rPr>
              <w:rStyle w:val="Rubrik5Char"/>
              <w:rFonts w:ascii="Lato" w:hAnsi="Lato"/>
            </w:rPr>
            <w:t>Statistik</w:t>
          </w:r>
        </w:p>
        <w:p w:rsidR="00061EF5" w:rsidRPr="006428CA" w:rsidRDefault="00F0492E" w:rsidP="00061EF5">
          <w:pPr>
            <w:rPr>
              <w:rFonts w:ascii="EB Garamond" w:hAnsi="EB Garamond" w:cs="EB Garamond"/>
              <w:lang w:eastAsia="sv-SE"/>
            </w:rPr>
          </w:pPr>
          <w:r w:rsidRPr="006428CA">
            <w:rPr>
              <w:rFonts w:ascii="EB Garamond" w:hAnsi="EB Garamond" w:cs="EB Garamond"/>
              <w:lang w:eastAsia="sv-SE"/>
            </w:rPr>
            <w:t xml:space="preserve">Vår beteckning: </w:t>
          </w:r>
          <w:r w:rsidR="00524835" w:rsidRPr="006428CA">
            <w:rPr>
              <w:rFonts w:ascii="EB Garamond" w:hAnsi="EB Garamond" w:cs="EB Garamond"/>
            </w:rPr>
            <w:t>SN/2020:68</w:t>
          </w:r>
          <w:r w:rsidR="00524835" w:rsidRPr="006428CA">
            <w:rPr>
              <w:rFonts w:ascii="EB Garamond" w:hAnsi="EB Garamond" w:cs="EB Garamond"/>
              <w:lang w:eastAsia="sv-SE"/>
            </w:rPr>
            <w:t xml:space="preserve"> - </w:t>
          </w:r>
          <w:r w:rsidR="00524835" w:rsidRPr="006428CA">
            <w:rPr>
              <w:rFonts w:ascii="EB Garamond" w:hAnsi="EB Garamond" w:cs="EB Garamond"/>
            </w:rPr>
            <w:t>700</w:t>
          </w:r>
        </w:p>
        <w:p w:rsidR="0076669B" w:rsidRPr="00061EF5" w:rsidRDefault="0076669B" w:rsidP="00061EF5">
          <w:pPr>
            <w:rPr>
              <w:lang w:eastAsia="sv-SE"/>
            </w:rPr>
          </w:pPr>
        </w:p>
        <w:p w:rsidR="006428CA" w:rsidRDefault="006428CA" w:rsidP="003650DA">
          <w:pPr>
            <w:rPr>
              <w:rFonts w:ascii="EB Garamond" w:hAnsi="EB Garamond" w:cs="EB Garamond"/>
            </w:rPr>
          </w:pPr>
        </w:p>
        <w:p w:rsidR="003650DA" w:rsidRDefault="00F0492E" w:rsidP="003650DA">
          <w:pPr>
            <w:rPr>
              <w:rFonts w:ascii="EB Garamond" w:hAnsi="EB Garamond" w:cs="EB Garamond"/>
            </w:rPr>
          </w:pPr>
          <w:r w:rsidRPr="000D72B1">
            <w:rPr>
              <w:rFonts w:ascii="EB Garamond" w:hAnsi="EB Garamond" w:cs="EB Garamond"/>
            </w:rPr>
            <w:t xml:space="preserve">Förvaltningen har tagit fram en del statistik kring försörjningsstöd eftersom nämnden efterfrågat detta. </w:t>
          </w:r>
        </w:p>
        <w:p w:rsidR="006428CA" w:rsidRDefault="006428CA" w:rsidP="003650DA">
          <w:pPr>
            <w:rPr>
              <w:rFonts w:ascii="EB Garamond" w:hAnsi="EB Garamond" w:cs="EB Garamond"/>
            </w:rPr>
          </w:pPr>
        </w:p>
        <w:p w:rsidR="003650DA" w:rsidRPr="000D72B1" w:rsidRDefault="00F0492E" w:rsidP="003650DA">
          <w:pPr>
            <w:rPr>
              <w:rFonts w:ascii="EB Garamond" w:hAnsi="EB Garamond" w:cs="EB Garamond"/>
            </w:rPr>
          </w:pPr>
          <w:r w:rsidRPr="000D72B1">
            <w:rPr>
              <w:rFonts w:ascii="EB Garamond" w:hAnsi="EB Garamond" w:cs="EB Garamond"/>
            </w:rPr>
            <w:t xml:space="preserve">Nämnden tackar för informationen. </w:t>
          </w:r>
        </w:p>
        <w:p w:rsidR="005B071D" w:rsidRPr="004A1753" w:rsidRDefault="005B071D" w:rsidP="00345C2E">
          <w:pPr>
            <w:pStyle w:val="Rubrik2"/>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F0492E">
          <w:r>
            <w:br w:type="page"/>
          </w:r>
        </w:p>
        <w:p w:rsidR="00894F2F" w:rsidRPr="006428CA" w:rsidRDefault="00F0492E" w:rsidP="00894F2F">
          <w:pPr>
            <w:rPr>
              <w:rFonts w:ascii="Lato" w:hAnsi="Lato"/>
            </w:rPr>
          </w:pPr>
          <w:r w:rsidRPr="006428CA">
            <w:rPr>
              <w:rStyle w:val="Rubrik5Char"/>
              <w:rFonts w:ascii="Lato" w:hAnsi="Lato"/>
            </w:rPr>
            <w:t>§</w:t>
          </w:r>
          <w:r w:rsidRPr="006428CA">
            <w:rPr>
              <w:rFonts w:ascii="Lato" w:hAnsi="Lato" w:cs="Arial"/>
              <w:sz w:val="28"/>
              <w:szCs w:val="28"/>
            </w:rPr>
            <w:t xml:space="preserve"> </w:t>
          </w:r>
          <w:r w:rsidRPr="006428CA">
            <w:rPr>
              <w:rStyle w:val="Rubrik5Char"/>
              <w:rFonts w:ascii="Lato" w:hAnsi="Lato"/>
            </w:rPr>
            <w:t>127</w:t>
          </w:r>
        </w:p>
        <w:p w:rsidR="00894F2F" w:rsidRPr="006428CA" w:rsidRDefault="00F0492E" w:rsidP="00894F2F">
          <w:pPr>
            <w:pStyle w:val="Rubrik5"/>
            <w:rPr>
              <w:rStyle w:val="Rubrik5Char"/>
              <w:rFonts w:ascii="Lato" w:hAnsi="Lato"/>
            </w:rPr>
          </w:pPr>
          <w:r w:rsidRPr="006428CA">
            <w:rPr>
              <w:rStyle w:val="Rubrik5Char"/>
              <w:rFonts w:ascii="Lato" w:hAnsi="Lato"/>
            </w:rPr>
            <w:t>Anmälan av delegationsbeslut</w:t>
          </w:r>
        </w:p>
        <w:p w:rsidR="00061EF5" w:rsidRPr="006428CA" w:rsidRDefault="00F0492E" w:rsidP="00061EF5">
          <w:pPr>
            <w:rPr>
              <w:rFonts w:ascii="EB Garamond" w:hAnsi="EB Garamond" w:cs="EB Garamond"/>
              <w:lang w:eastAsia="sv-SE"/>
            </w:rPr>
          </w:pPr>
          <w:r w:rsidRPr="006428CA">
            <w:rPr>
              <w:rFonts w:ascii="EB Garamond" w:hAnsi="EB Garamond" w:cs="EB Garamond"/>
              <w:lang w:eastAsia="sv-SE"/>
            </w:rPr>
            <w:t xml:space="preserve">Vår beteckning: </w:t>
          </w:r>
          <w:r w:rsidR="00524835" w:rsidRPr="006428CA">
            <w:rPr>
              <w:rFonts w:ascii="EB Garamond" w:hAnsi="EB Garamond" w:cs="EB Garamond"/>
            </w:rPr>
            <w:t>SN/2020:25</w:t>
          </w:r>
          <w:r w:rsidR="00524835" w:rsidRPr="006428CA">
            <w:rPr>
              <w:rFonts w:ascii="EB Garamond" w:hAnsi="EB Garamond" w:cs="EB Garamond"/>
              <w:lang w:eastAsia="sv-SE"/>
            </w:rPr>
            <w:t xml:space="preserve"> - </w:t>
          </w:r>
          <w:r w:rsidR="00524835" w:rsidRPr="006428CA">
            <w:rPr>
              <w:rFonts w:ascii="EB Garamond" w:hAnsi="EB Garamond" w:cs="EB Garamond"/>
            </w:rPr>
            <w:t>702</w:t>
          </w:r>
        </w:p>
        <w:p w:rsidR="005B071D" w:rsidRPr="004A1753" w:rsidRDefault="005B071D" w:rsidP="00345C2E">
          <w:pPr>
            <w:pStyle w:val="Rubrik2"/>
          </w:pPr>
        </w:p>
        <w:p w:rsidR="0040467F" w:rsidRPr="00E43CE2" w:rsidRDefault="00F0492E" w:rsidP="0040467F">
          <w:pPr>
            <w:pStyle w:val="R2"/>
            <w:rPr>
              <w:rFonts w:ascii="Lato" w:hAnsi="Lato"/>
            </w:rPr>
          </w:pPr>
          <w:r w:rsidRPr="00E43CE2">
            <w:rPr>
              <w:rFonts w:ascii="Lato" w:hAnsi="Lato"/>
            </w:rPr>
            <w:t>Socialnämndens beslut</w:t>
          </w:r>
        </w:p>
        <w:p w:rsidR="0040467F" w:rsidRPr="00E43CE2" w:rsidRDefault="0040467F" w:rsidP="0040467F">
          <w:pPr>
            <w:pStyle w:val="R2"/>
            <w:rPr>
              <w:rFonts w:ascii="EB Garamond" w:hAnsi="EB Garamond" w:cs="EB Garamond"/>
              <w:b w:val="0"/>
            </w:rPr>
          </w:pPr>
        </w:p>
        <w:p w:rsidR="0040467F" w:rsidRPr="00E43CE2" w:rsidRDefault="00F0492E" w:rsidP="0040467F">
          <w:pPr>
            <w:numPr>
              <w:ilvl w:val="0"/>
              <w:numId w:val="13"/>
            </w:numPr>
            <w:spacing w:line="240" w:lineRule="auto"/>
            <w:rPr>
              <w:rFonts w:ascii="EB Garamond" w:hAnsi="EB Garamond" w:cs="EB Garamond"/>
              <w:bCs/>
              <w:szCs w:val="20"/>
            </w:rPr>
          </w:pPr>
          <w:r w:rsidRPr="00E43CE2">
            <w:rPr>
              <w:rFonts w:ascii="EB Garamond" w:hAnsi="EB Garamond" w:cs="EB Garamond"/>
              <w:bCs/>
              <w:szCs w:val="20"/>
            </w:rPr>
            <w:t>Socialnämnden godkänner redovisningen av delegationsbesluten.</w:t>
          </w:r>
        </w:p>
        <w:p w:rsidR="0040467F" w:rsidRPr="009F520D" w:rsidRDefault="0040467F" w:rsidP="0040467F">
          <w:pPr>
            <w:rPr>
              <w:bCs/>
              <w:szCs w:val="20"/>
            </w:rPr>
          </w:pPr>
        </w:p>
        <w:p w:rsidR="0040467F" w:rsidRPr="00E43CE2" w:rsidRDefault="00F0492E" w:rsidP="0040467F">
          <w:pPr>
            <w:pStyle w:val="R2"/>
            <w:rPr>
              <w:rFonts w:ascii="Lato" w:hAnsi="Lato"/>
            </w:rPr>
          </w:pPr>
          <w:r w:rsidRPr="00E43CE2">
            <w:rPr>
              <w:rFonts w:ascii="Lato" w:hAnsi="Lato"/>
            </w:rPr>
            <w:t>Sammanfattning</w:t>
          </w:r>
        </w:p>
        <w:p w:rsidR="0040467F" w:rsidRPr="00E43CE2" w:rsidRDefault="00F0492E" w:rsidP="0040467F">
          <w:pPr>
            <w:rPr>
              <w:rFonts w:ascii="EB Garamond" w:hAnsi="EB Garamond" w:cs="EB Garamond"/>
              <w:bCs/>
              <w:szCs w:val="20"/>
            </w:rPr>
          </w:pPr>
          <w:r w:rsidRPr="00E43CE2">
            <w:rPr>
              <w:rFonts w:ascii="EB Garamond" w:hAnsi="EB Garamond" w:cs="EB Garamond"/>
              <w:bCs/>
              <w:szCs w:val="20"/>
            </w:rPr>
            <w:t>Socialnämnden har överlåtit sin beslutanderätt till ordförande och tjänstemän enligt en av socialnämnden antagen delegationsordning. Dessa beslut ska redovisas till socialnämnden. Redovisningen innebär inte att socialnämnden får ompröva eller fastställa delegationsbesluten. Däremot står det socialnämnden fritt att återkalla lämnad delegation.</w:t>
          </w:r>
        </w:p>
        <w:p w:rsidR="0040467F" w:rsidRPr="00E43CE2" w:rsidRDefault="0040467F" w:rsidP="0040467F">
          <w:pPr>
            <w:rPr>
              <w:rFonts w:ascii="EB Garamond" w:hAnsi="EB Garamond" w:cs="EB Garamond"/>
              <w:bCs/>
              <w:szCs w:val="20"/>
            </w:rPr>
          </w:pPr>
        </w:p>
        <w:p w:rsidR="0040467F" w:rsidRPr="00E43CE2" w:rsidRDefault="00F0492E" w:rsidP="0040467F">
          <w:pPr>
            <w:rPr>
              <w:rFonts w:ascii="EB Garamond" w:hAnsi="EB Garamond" w:cs="EB Garamond"/>
              <w:bCs/>
              <w:szCs w:val="20"/>
            </w:rPr>
          </w:pPr>
          <w:r w:rsidRPr="00E43CE2">
            <w:rPr>
              <w:rFonts w:ascii="EB Garamond" w:hAnsi="EB Garamond" w:cs="EB Garamond"/>
              <w:bCs/>
              <w:szCs w:val="20"/>
            </w:rPr>
            <w:t>Följande delegationsbeslut anmäldes till sammanträdet</w:t>
          </w:r>
          <w:r w:rsidR="006428CA">
            <w:rPr>
              <w:rFonts w:ascii="EB Garamond" w:hAnsi="EB Garamond" w:cs="EB Garamond"/>
              <w:bCs/>
              <w:szCs w:val="20"/>
            </w:rPr>
            <w:t xml:space="preserve"> 2020-11-18</w:t>
          </w:r>
          <w:r w:rsidRPr="00E43CE2">
            <w:rPr>
              <w:rFonts w:ascii="EB Garamond" w:hAnsi="EB Garamond" w:cs="EB Garamond"/>
              <w:bCs/>
              <w:szCs w:val="20"/>
            </w:rPr>
            <w:t>:</w:t>
          </w:r>
        </w:p>
        <w:p w:rsidR="0040467F" w:rsidRDefault="00F0492E" w:rsidP="0040467F">
          <w:pPr>
            <w:numPr>
              <w:ilvl w:val="0"/>
              <w:numId w:val="14"/>
            </w:numPr>
            <w:rPr>
              <w:rFonts w:ascii="EB Garamond" w:hAnsi="EB Garamond" w:cs="EB Garamond"/>
              <w:color w:val="000000"/>
            </w:rPr>
          </w:pPr>
          <w:r w:rsidRPr="00C3339F">
            <w:rPr>
              <w:rFonts w:ascii="EB Garamond" w:hAnsi="EB Garamond" w:cs="EB Garamond"/>
              <w:color w:val="000000"/>
            </w:rPr>
            <w:t>Delegationsbeslut -</w:t>
          </w:r>
          <w:r w:rsidRPr="0040467F">
            <w:t xml:space="preserve"> </w:t>
          </w:r>
          <w:r w:rsidRPr="0040467F">
            <w:rPr>
              <w:rFonts w:ascii="EB Garamond" w:hAnsi="EB Garamond" w:cs="EB Garamond"/>
              <w:color w:val="000000"/>
            </w:rPr>
            <w:t xml:space="preserve">Stadigvarande ändring i serveringstillståndet för servering till allmänheten </w:t>
          </w:r>
          <w:r>
            <w:rPr>
              <w:rFonts w:ascii="EB Garamond" w:hAnsi="EB Garamond" w:cs="EB Garamond"/>
              <w:color w:val="000000"/>
            </w:rPr>
            <w:t>–</w:t>
          </w:r>
          <w:r w:rsidRPr="0040467F">
            <w:rPr>
              <w:rFonts w:ascii="EB Garamond" w:hAnsi="EB Garamond" w:cs="EB Garamond"/>
              <w:color w:val="000000"/>
            </w:rPr>
            <w:t xml:space="preserve"> Banco</w:t>
          </w:r>
          <w:r>
            <w:rPr>
              <w:rFonts w:ascii="EB Garamond" w:hAnsi="EB Garamond" w:cs="EB Garamond"/>
              <w:color w:val="000000"/>
            </w:rPr>
            <w:t xml:space="preserve">. </w:t>
          </w:r>
          <w:r w:rsidRPr="00E43CE2">
            <w:rPr>
              <w:rFonts w:ascii="EB Garamond" w:hAnsi="EB Garamond" w:cs="EB Garamond"/>
              <w:color w:val="000000"/>
            </w:rPr>
            <w:t>Dnr SN/2020:25-702</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F0492E">
          <w:r>
            <w:br w:type="page"/>
          </w:r>
        </w:p>
        <w:p w:rsidR="00894F2F" w:rsidRPr="006428CA" w:rsidRDefault="00F0492E" w:rsidP="00894F2F">
          <w:pPr>
            <w:rPr>
              <w:rFonts w:ascii="Lato" w:hAnsi="Lato"/>
            </w:rPr>
          </w:pPr>
          <w:r w:rsidRPr="006428CA">
            <w:rPr>
              <w:rStyle w:val="Rubrik5Char"/>
              <w:rFonts w:ascii="Lato" w:hAnsi="Lato"/>
            </w:rPr>
            <w:t>§</w:t>
          </w:r>
          <w:r w:rsidRPr="006428CA">
            <w:rPr>
              <w:rFonts w:ascii="Lato" w:hAnsi="Lato" w:cs="Arial"/>
              <w:sz w:val="28"/>
              <w:szCs w:val="28"/>
            </w:rPr>
            <w:t xml:space="preserve"> </w:t>
          </w:r>
          <w:r w:rsidRPr="006428CA">
            <w:rPr>
              <w:rStyle w:val="Rubrik5Char"/>
              <w:rFonts w:ascii="Lato" w:hAnsi="Lato"/>
            </w:rPr>
            <w:t>128</w:t>
          </w:r>
        </w:p>
        <w:p w:rsidR="00894F2F" w:rsidRPr="006428CA" w:rsidRDefault="00F0492E" w:rsidP="00894F2F">
          <w:pPr>
            <w:pStyle w:val="Rubrik5"/>
            <w:rPr>
              <w:rStyle w:val="Rubrik5Char"/>
              <w:rFonts w:ascii="Lato" w:hAnsi="Lato"/>
            </w:rPr>
          </w:pPr>
          <w:r w:rsidRPr="006428CA">
            <w:rPr>
              <w:rStyle w:val="Rubrik5Char"/>
              <w:rFonts w:ascii="Lato" w:hAnsi="Lato"/>
            </w:rPr>
            <w:t>Anmälan av delegationsbeslut som omfattas av myndighetsutövning och sekretess</w:t>
          </w:r>
        </w:p>
        <w:p w:rsidR="00061EF5" w:rsidRPr="006428CA" w:rsidRDefault="00F0492E" w:rsidP="00061EF5">
          <w:pPr>
            <w:rPr>
              <w:rFonts w:ascii="EB Garamond" w:hAnsi="EB Garamond" w:cs="EB Garamond"/>
              <w:lang w:eastAsia="sv-SE"/>
            </w:rPr>
          </w:pPr>
          <w:r w:rsidRPr="006428CA">
            <w:rPr>
              <w:rFonts w:ascii="EB Garamond" w:hAnsi="EB Garamond" w:cs="EB Garamond"/>
              <w:lang w:eastAsia="sv-SE"/>
            </w:rPr>
            <w:t xml:space="preserve">Vår beteckning: </w:t>
          </w:r>
          <w:r w:rsidR="00524835" w:rsidRPr="006428CA">
            <w:rPr>
              <w:rFonts w:ascii="EB Garamond" w:hAnsi="EB Garamond" w:cs="EB Garamond"/>
            </w:rPr>
            <w:t>SN/2020:55</w:t>
          </w:r>
          <w:r w:rsidR="00524835" w:rsidRPr="006428CA">
            <w:rPr>
              <w:rFonts w:ascii="EB Garamond" w:hAnsi="EB Garamond" w:cs="EB Garamond"/>
              <w:lang w:eastAsia="sv-SE"/>
            </w:rPr>
            <w:t xml:space="preserve"> - </w:t>
          </w:r>
          <w:r w:rsidR="00524835" w:rsidRPr="006428CA">
            <w:rPr>
              <w:rFonts w:ascii="EB Garamond" w:hAnsi="EB Garamond" w:cs="EB Garamond"/>
            </w:rPr>
            <w:t>709</w:t>
          </w:r>
        </w:p>
        <w:p w:rsidR="005B071D" w:rsidRPr="004A1753" w:rsidRDefault="005B071D" w:rsidP="00345C2E">
          <w:pPr>
            <w:pStyle w:val="Rubrik2"/>
          </w:pPr>
        </w:p>
        <w:p w:rsidR="006F5DBF" w:rsidRPr="00E46A0B" w:rsidRDefault="00F0492E" w:rsidP="006F5DBF">
          <w:pPr>
            <w:pStyle w:val="R2"/>
            <w:rPr>
              <w:rFonts w:ascii="Lato" w:hAnsi="Lato"/>
            </w:rPr>
          </w:pPr>
          <w:r w:rsidRPr="00E46A0B">
            <w:rPr>
              <w:rFonts w:ascii="Lato" w:hAnsi="Lato"/>
            </w:rPr>
            <w:t>Socialnämndens beslut</w:t>
          </w:r>
        </w:p>
        <w:p w:rsidR="006F5DBF" w:rsidRPr="006C2DF4" w:rsidRDefault="006F5DBF" w:rsidP="006F5DBF">
          <w:pPr>
            <w:pStyle w:val="R2"/>
            <w:rPr>
              <w:rFonts w:ascii="Times New Roman" w:hAnsi="Times New Roman" w:cs="Times New Roman"/>
              <w:b w:val="0"/>
            </w:rPr>
          </w:pPr>
        </w:p>
        <w:p w:rsidR="006F5DBF" w:rsidRPr="00E46A0B" w:rsidRDefault="00F0492E" w:rsidP="006F5DBF">
          <w:pPr>
            <w:numPr>
              <w:ilvl w:val="0"/>
              <w:numId w:val="15"/>
            </w:numPr>
            <w:contextualSpacing/>
            <w:rPr>
              <w:rFonts w:ascii="EB Garamond" w:hAnsi="EB Garamond" w:cs="EB Garamond"/>
              <w:bCs/>
            </w:rPr>
          </w:pPr>
          <w:r w:rsidRPr="00E46A0B">
            <w:rPr>
              <w:rFonts w:ascii="EB Garamond" w:hAnsi="EB Garamond" w:cs="EB Garamond"/>
              <w:bCs/>
            </w:rPr>
            <w:t xml:space="preserve">Socialnämnden godkänner redovisningen av delegationsbesluten. </w:t>
          </w:r>
        </w:p>
        <w:p w:rsidR="006F5DBF" w:rsidRPr="002E6884" w:rsidRDefault="006F5DBF" w:rsidP="006F5DBF">
          <w:pPr>
            <w:pStyle w:val="LEXNormal"/>
            <w:rPr>
              <w:rFonts w:ascii="Times New Roman" w:hAnsi="Times New Roman"/>
              <w:bCs/>
              <w:sz w:val="24"/>
              <w:szCs w:val="22"/>
            </w:rPr>
          </w:pPr>
        </w:p>
        <w:p w:rsidR="006F5DBF" w:rsidRPr="00E46A0B" w:rsidRDefault="00F0492E" w:rsidP="006F5DBF">
          <w:pPr>
            <w:pStyle w:val="R2"/>
            <w:rPr>
              <w:rFonts w:ascii="Lato" w:hAnsi="Lato"/>
            </w:rPr>
          </w:pPr>
          <w:r w:rsidRPr="00E46A0B">
            <w:rPr>
              <w:rFonts w:ascii="Lato" w:hAnsi="Lato"/>
            </w:rPr>
            <w:t>Sammanfattning</w:t>
          </w:r>
        </w:p>
        <w:p w:rsidR="006F5DBF" w:rsidRPr="00E46A0B" w:rsidRDefault="00F0492E" w:rsidP="006F5DBF">
          <w:pPr>
            <w:pStyle w:val="LEXNormal"/>
            <w:rPr>
              <w:rFonts w:ascii="EB Garamond" w:hAnsi="EB Garamond" w:cs="EB Garamond"/>
              <w:bCs/>
              <w:szCs w:val="22"/>
            </w:rPr>
          </w:pPr>
          <w:r w:rsidRPr="00E46A0B">
            <w:rPr>
              <w:rFonts w:ascii="EB Garamond" w:hAnsi="EB Garamond" w:cs="EB Garamond"/>
              <w:bCs/>
              <w:szCs w:val="22"/>
            </w:rPr>
            <w:t>Socialnämnden har överlåtit sin beslutanderätt till socialnämndens utskott, ordförande och tjänstemän enligt en av socialnämnden antagen delegationsordning. Dessa beslut ska redovisas till socialnämnden. Redovisningen innebär inte att socialnämnden får ompröva eller fastställa delegationsbesluten. Däremot står det socialnämnden fritt att återkalla lämnad delegation.</w:t>
          </w:r>
        </w:p>
        <w:p w:rsidR="006F5DBF" w:rsidRPr="00E46A0B" w:rsidRDefault="006F5DBF" w:rsidP="006F5DBF">
          <w:pPr>
            <w:pStyle w:val="LEXNormal"/>
            <w:rPr>
              <w:rFonts w:ascii="EB Garamond" w:hAnsi="EB Garamond" w:cs="EB Garamond"/>
              <w:bCs/>
              <w:szCs w:val="22"/>
            </w:rPr>
          </w:pPr>
        </w:p>
        <w:p w:rsidR="006F5DBF" w:rsidRPr="00E46A0B" w:rsidRDefault="00F0492E" w:rsidP="006F5DBF">
          <w:pPr>
            <w:pStyle w:val="R3"/>
            <w:rPr>
              <w:rFonts w:ascii="EB Garamond" w:hAnsi="EB Garamond" w:cs="EB Garamond"/>
              <w:bCs w:val="0"/>
              <w:kern w:val="0"/>
              <w:sz w:val="22"/>
              <w:szCs w:val="22"/>
            </w:rPr>
          </w:pPr>
          <w:r w:rsidRPr="00E46A0B">
            <w:rPr>
              <w:rFonts w:ascii="EB Garamond" w:hAnsi="EB Garamond" w:cs="EB Garamond"/>
              <w:bCs w:val="0"/>
              <w:kern w:val="0"/>
              <w:sz w:val="22"/>
              <w:szCs w:val="22"/>
            </w:rPr>
            <w:t>Dele</w:t>
          </w:r>
          <w:r>
            <w:rPr>
              <w:rFonts w:ascii="EB Garamond" w:hAnsi="EB Garamond" w:cs="EB Garamond"/>
              <w:bCs w:val="0"/>
              <w:kern w:val="0"/>
              <w:sz w:val="22"/>
              <w:szCs w:val="22"/>
            </w:rPr>
            <w:t>gationsbeslut för oktober</w:t>
          </w:r>
          <w:r w:rsidRPr="00E46A0B">
            <w:rPr>
              <w:rFonts w:ascii="EB Garamond" w:hAnsi="EB Garamond" w:cs="EB Garamond"/>
              <w:bCs w:val="0"/>
              <w:kern w:val="0"/>
              <w:sz w:val="22"/>
              <w:szCs w:val="22"/>
            </w:rPr>
            <w:t xml:space="preserve"> 2020 redovisas på dagens sammanträde.</w:t>
          </w:r>
        </w:p>
        <w:p w:rsidR="006F5DBF" w:rsidRPr="000B0A27" w:rsidRDefault="006F5DBF" w:rsidP="006F5DBF">
          <w:pPr>
            <w:pStyle w:val="LEXNormal"/>
            <w:rPr>
              <w:rFonts w:ascii="Times New Roman" w:hAnsi="Times New Roman"/>
              <w:sz w:val="24"/>
              <w:szCs w:val="22"/>
            </w:rPr>
          </w:pPr>
        </w:p>
        <w:p w:rsidR="006F5DBF" w:rsidRPr="00E46A0B" w:rsidRDefault="00F0492E" w:rsidP="006F5DBF">
          <w:pPr>
            <w:pStyle w:val="R2"/>
            <w:rPr>
              <w:rFonts w:ascii="Lato" w:hAnsi="Lato"/>
            </w:rPr>
          </w:pPr>
          <w:r w:rsidRPr="00E46A0B">
            <w:rPr>
              <w:rFonts w:ascii="Lato" w:hAnsi="Lato"/>
            </w:rPr>
            <w:t>Beslutsunderlag</w:t>
          </w:r>
        </w:p>
        <w:p w:rsidR="006F5DBF" w:rsidRPr="00E46A0B" w:rsidRDefault="00F0492E" w:rsidP="006F5DBF">
          <w:pPr>
            <w:pStyle w:val="LEXNormal"/>
            <w:rPr>
              <w:rFonts w:ascii="EB Garamond" w:hAnsi="EB Garamond" w:cs="EB Garamond"/>
              <w:szCs w:val="22"/>
            </w:rPr>
          </w:pPr>
          <w:r>
            <w:rPr>
              <w:rFonts w:ascii="EB Garamond" w:hAnsi="EB Garamond" w:cs="EB Garamond"/>
              <w:szCs w:val="22"/>
            </w:rPr>
            <w:t>Delegationslistor för oktober</w:t>
          </w:r>
          <w:r w:rsidRPr="00E46A0B">
            <w:rPr>
              <w:rFonts w:ascii="EB Garamond" w:hAnsi="EB Garamond" w:cs="EB Garamond"/>
              <w:szCs w:val="22"/>
            </w:rPr>
            <w:t xml:space="preserve"> 2020 avseende Individ- och familjeomsor</w:t>
          </w:r>
          <w:r>
            <w:rPr>
              <w:rFonts w:ascii="EB Garamond" w:hAnsi="EB Garamond" w:cs="EB Garamond"/>
              <w:szCs w:val="22"/>
            </w:rPr>
            <w:t>gen</w:t>
          </w:r>
          <w:r>
            <w:rPr>
              <w:rFonts w:ascii="EB Garamond" w:hAnsi="EB Garamond" w:cs="EB Garamond"/>
              <w:szCs w:val="22"/>
            </w:rPr>
            <w:br/>
            <w:t>Delegationslistor för oktober</w:t>
          </w:r>
          <w:r w:rsidRPr="00E46A0B">
            <w:rPr>
              <w:rFonts w:ascii="EB Garamond" w:hAnsi="EB Garamond" w:cs="EB Garamond"/>
              <w:szCs w:val="22"/>
            </w:rPr>
            <w:t xml:space="preserve"> 2020 avseende Äldre och funktionsnedsatta</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F0492E">
          <w:r>
            <w:br w:type="page"/>
          </w:r>
        </w:p>
        <w:p w:rsidR="00894F2F" w:rsidRPr="006428CA" w:rsidRDefault="00F0492E" w:rsidP="00894F2F">
          <w:pPr>
            <w:rPr>
              <w:rFonts w:ascii="Lato" w:hAnsi="Lato"/>
            </w:rPr>
          </w:pPr>
          <w:r w:rsidRPr="006428CA">
            <w:rPr>
              <w:rStyle w:val="Rubrik5Char"/>
              <w:rFonts w:ascii="Lato" w:hAnsi="Lato"/>
            </w:rPr>
            <w:t>§</w:t>
          </w:r>
          <w:r w:rsidRPr="006428CA">
            <w:rPr>
              <w:rFonts w:ascii="Lato" w:hAnsi="Lato" w:cs="Arial"/>
              <w:sz w:val="28"/>
              <w:szCs w:val="28"/>
            </w:rPr>
            <w:t xml:space="preserve"> </w:t>
          </w:r>
          <w:r w:rsidRPr="006428CA">
            <w:rPr>
              <w:rStyle w:val="Rubrik5Char"/>
              <w:rFonts w:ascii="Lato" w:hAnsi="Lato"/>
            </w:rPr>
            <w:t>129</w:t>
          </w:r>
        </w:p>
        <w:p w:rsidR="00894F2F" w:rsidRPr="006428CA" w:rsidRDefault="00F0492E" w:rsidP="00894F2F">
          <w:pPr>
            <w:pStyle w:val="Rubrik5"/>
            <w:rPr>
              <w:rStyle w:val="Rubrik5Char"/>
              <w:rFonts w:ascii="Lato" w:hAnsi="Lato"/>
            </w:rPr>
          </w:pPr>
          <w:r w:rsidRPr="006428CA">
            <w:rPr>
              <w:rStyle w:val="Rubrik5Char"/>
              <w:rFonts w:ascii="Lato" w:hAnsi="Lato"/>
            </w:rPr>
            <w:t>Meddelanden och handlingar för kännedom</w:t>
          </w:r>
        </w:p>
        <w:p w:rsidR="00061EF5" w:rsidRPr="006428CA" w:rsidRDefault="00F0492E" w:rsidP="00061EF5">
          <w:pPr>
            <w:rPr>
              <w:rFonts w:ascii="EB Garamond" w:hAnsi="EB Garamond" w:cs="EB Garamond"/>
              <w:lang w:eastAsia="sv-SE"/>
            </w:rPr>
          </w:pPr>
          <w:r w:rsidRPr="006428CA">
            <w:rPr>
              <w:rFonts w:ascii="EB Garamond" w:hAnsi="EB Garamond" w:cs="EB Garamond"/>
              <w:lang w:eastAsia="sv-SE"/>
            </w:rPr>
            <w:t xml:space="preserve">Vår beteckning: </w:t>
          </w:r>
          <w:r w:rsidR="00524835" w:rsidRPr="006428CA">
            <w:rPr>
              <w:rFonts w:ascii="EB Garamond" w:hAnsi="EB Garamond" w:cs="EB Garamond"/>
            </w:rPr>
            <w:t>SN/</w:t>
          </w:r>
          <w:proofErr w:type="gramStart"/>
          <w:r w:rsidR="00524835" w:rsidRPr="006428CA">
            <w:rPr>
              <w:rFonts w:ascii="EB Garamond" w:hAnsi="EB Garamond" w:cs="EB Garamond"/>
            </w:rPr>
            <w:t>2020:1</w:t>
          </w:r>
          <w:r w:rsidR="006428CA">
            <w:rPr>
              <w:rFonts w:ascii="EB Garamond" w:hAnsi="EB Garamond" w:cs="EB Garamond"/>
            </w:rPr>
            <w:t>-709</w:t>
          </w:r>
          <w:proofErr w:type="gramEnd"/>
          <w:r w:rsidR="00524835" w:rsidRPr="006428CA">
            <w:rPr>
              <w:rFonts w:ascii="EB Garamond" w:hAnsi="EB Garamond" w:cs="EB Garamond"/>
            </w:rPr>
            <w:t>, SN/2020:41</w:t>
          </w:r>
          <w:r w:rsidR="006428CA">
            <w:rPr>
              <w:rFonts w:ascii="EB Garamond" w:hAnsi="EB Garamond" w:cs="EB Garamond"/>
              <w:lang w:eastAsia="sv-SE"/>
            </w:rPr>
            <w:t>-</w:t>
          </w:r>
          <w:r w:rsidR="00524835" w:rsidRPr="006428CA">
            <w:rPr>
              <w:rFonts w:ascii="EB Garamond" w:hAnsi="EB Garamond" w:cs="EB Garamond"/>
            </w:rPr>
            <w:t>701</w:t>
          </w:r>
        </w:p>
        <w:p w:rsidR="0076669B" w:rsidRPr="00061EF5" w:rsidRDefault="0076669B" w:rsidP="00061EF5">
          <w:pPr>
            <w:rPr>
              <w:lang w:eastAsia="sv-SE"/>
            </w:rPr>
          </w:pPr>
        </w:p>
        <w:p w:rsidR="005B071D" w:rsidRPr="004A1753" w:rsidRDefault="005B071D" w:rsidP="00345C2E">
          <w:pPr>
            <w:pStyle w:val="Rubrik2"/>
          </w:pPr>
        </w:p>
        <w:p w:rsidR="008D0CFB" w:rsidRPr="002346DD" w:rsidRDefault="00F0492E" w:rsidP="008D0CFB">
          <w:pPr>
            <w:rPr>
              <w:rFonts w:ascii="Lato" w:hAnsi="Lato" w:cs="Arial"/>
              <w:b/>
              <w:bCs/>
              <w:kern w:val="32"/>
              <w:szCs w:val="32"/>
            </w:rPr>
          </w:pPr>
          <w:r w:rsidRPr="002346DD">
            <w:rPr>
              <w:rFonts w:ascii="Lato" w:hAnsi="Lato" w:cs="Arial"/>
              <w:b/>
              <w:bCs/>
              <w:kern w:val="32"/>
              <w:sz w:val="24"/>
              <w:szCs w:val="32"/>
            </w:rPr>
            <w:t>Sammanfattning</w:t>
          </w:r>
        </w:p>
        <w:p w:rsidR="008D0CFB" w:rsidRPr="002A7953" w:rsidRDefault="00F0492E" w:rsidP="008D0CFB">
          <w:pPr>
            <w:rPr>
              <w:rFonts w:ascii="EB Garamond" w:hAnsi="EB Garamond" w:cs="EB Garamond"/>
              <w:bCs/>
            </w:rPr>
          </w:pPr>
          <w:r w:rsidRPr="002A7953">
            <w:rPr>
              <w:rFonts w:ascii="EB Garamond" w:hAnsi="EB Garamond" w:cs="EB Garamond"/>
              <w:bCs/>
            </w:rPr>
            <w:t>Följande meddelanden/handlingar har rapporterats till socia</w:t>
          </w:r>
          <w:r>
            <w:rPr>
              <w:rFonts w:ascii="EB Garamond" w:hAnsi="EB Garamond" w:cs="EB Garamond"/>
              <w:bCs/>
            </w:rPr>
            <w:t>lnämndens sammanträde 2020-11-18</w:t>
          </w:r>
          <w:r w:rsidRPr="002A7953">
            <w:rPr>
              <w:rFonts w:ascii="EB Garamond" w:hAnsi="EB Garamond" w:cs="EB Garamond"/>
              <w:bCs/>
            </w:rPr>
            <w:t xml:space="preserve">: </w:t>
          </w:r>
        </w:p>
        <w:p w:rsidR="008D0CFB" w:rsidRPr="002A7953" w:rsidRDefault="008D0CFB" w:rsidP="008D0CFB">
          <w:pPr>
            <w:rPr>
              <w:rFonts w:ascii="EB Garamond" w:hAnsi="EB Garamond" w:cs="EB Garamond"/>
              <w:bCs/>
            </w:rPr>
          </w:pPr>
        </w:p>
        <w:p w:rsidR="008D0CFB" w:rsidRPr="008D0CFB" w:rsidRDefault="00F0492E" w:rsidP="008D0CFB">
          <w:pPr>
            <w:pStyle w:val="R3"/>
            <w:numPr>
              <w:ilvl w:val="0"/>
              <w:numId w:val="16"/>
            </w:numPr>
            <w:outlineLvl w:val="1"/>
            <w:rPr>
              <w:rFonts w:ascii="EB Garamond" w:hAnsi="EB Garamond" w:cs="EB Garamond"/>
              <w:kern w:val="0"/>
              <w:sz w:val="22"/>
              <w:szCs w:val="22"/>
            </w:rPr>
          </w:pPr>
          <w:r>
            <w:rPr>
              <w:rFonts w:ascii="EB Garamond" w:hAnsi="EB Garamond" w:cs="EB Garamond"/>
              <w:bCs w:val="0"/>
              <w:kern w:val="0"/>
              <w:sz w:val="22"/>
              <w:szCs w:val="22"/>
            </w:rPr>
            <w:t>Sammanträdesprotokoll för Samordningsförbundet för västra Östergötland 25 september</w:t>
          </w:r>
          <w:r w:rsidRPr="002A7953">
            <w:rPr>
              <w:rFonts w:ascii="EB Garamond" w:hAnsi="EB Garamond" w:cs="EB Garamond"/>
              <w:bCs w:val="0"/>
              <w:kern w:val="0"/>
              <w:sz w:val="22"/>
              <w:szCs w:val="22"/>
            </w:rPr>
            <w:t xml:space="preserve"> 2020. Dnr SN/2020:41-701</w:t>
          </w:r>
        </w:p>
        <w:p w:rsidR="008D0CFB" w:rsidRPr="002A7953" w:rsidRDefault="00F0492E" w:rsidP="008D0CFB">
          <w:pPr>
            <w:pStyle w:val="R3"/>
            <w:numPr>
              <w:ilvl w:val="0"/>
              <w:numId w:val="16"/>
            </w:numPr>
            <w:outlineLvl w:val="1"/>
            <w:rPr>
              <w:rFonts w:ascii="EB Garamond" w:hAnsi="EB Garamond" w:cs="EB Garamond"/>
              <w:kern w:val="0"/>
              <w:sz w:val="22"/>
              <w:szCs w:val="22"/>
            </w:rPr>
          </w:pPr>
          <w:r w:rsidRPr="008D0CFB">
            <w:rPr>
              <w:rFonts w:ascii="EB Garamond" w:hAnsi="EB Garamond" w:cs="EB Garamond"/>
              <w:kern w:val="0"/>
              <w:sz w:val="22"/>
              <w:szCs w:val="22"/>
            </w:rPr>
            <w:t>Styrelseprotokoll sammordningsförbundet den 23 oktober</w:t>
          </w:r>
          <w:r>
            <w:rPr>
              <w:rFonts w:ascii="EB Garamond" w:hAnsi="EB Garamond" w:cs="EB Garamond"/>
              <w:kern w:val="0"/>
              <w:sz w:val="22"/>
              <w:szCs w:val="22"/>
            </w:rPr>
            <w:t>. Dnr SN/2020:41-701</w:t>
          </w:r>
        </w:p>
        <w:p w:rsidR="008D0CFB" w:rsidRPr="002A7953" w:rsidRDefault="00F0492E" w:rsidP="008D0CFB">
          <w:pPr>
            <w:pStyle w:val="R3"/>
            <w:numPr>
              <w:ilvl w:val="0"/>
              <w:numId w:val="16"/>
            </w:numPr>
            <w:outlineLvl w:val="1"/>
            <w:rPr>
              <w:rFonts w:ascii="EB Garamond" w:hAnsi="EB Garamond" w:cs="EB Garamond"/>
              <w:kern w:val="0"/>
              <w:sz w:val="22"/>
              <w:szCs w:val="22"/>
            </w:rPr>
          </w:pPr>
          <w:r>
            <w:rPr>
              <w:rFonts w:ascii="EB Garamond" w:hAnsi="EB Garamond" w:cs="EB Garamond"/>
              <w:bCs w:val="0"/>
              <w:kern w:val="0"/>
              <w:sz w:val="22"/>
              <w:szCs w:val="22"/>
            </w:rPr>
            <w:t xml:space="preserve">KS </w:t>
          </w:r>
          <w:r w:rsidRPr="008D0CFB">
            <w:rPr>
              <w:rFonts w:ascii="EB Garamond" w:hAnsi="EB Garamond" w:cs="EB Garamond"/>
              <w:bCs w:val="0"/>
              <w:kern w:val="0"/>
              <w:sz w:val="22"/>
              <w:szCs w:val="22"/>
            </w:rPr>
            <w:t>§123 Riktlinje för deltagande på distans</w:t>
          </w:r>
          <w:r>
            <w:rPr>
              <w:rFonts w:ascii="EB Garamond" w:hAnsi="EB Garamond" w:cs="EB Garamond"/>
              <w:bCs w:val="0"/>
              <w:kern w:val="0"/>
              <w:sz w:val="22"/>
              <w:szCs w:val="22"/>
            </w:rPr>
            <w:t>. Dnr SN/2020:1-709</w:t>
          </w:r>
        </w:p>
        <w:p w:rsidR="008D0CFB" w:rsidRPr="002A7953" w:rsidRDefault="00F0492E" w:rsidP="008D0CFB">
          <w:pPr>
            <w:pStyle w:val="R3"/>
            <w:numPr>
              <w:ilvl w:val="0"/>
              <w:numId w:val="16"/>
            </w:numPr>
            <w:outlineLvl w:val="1"/>
            <w:rPr>
              <w:rFonts w:ascii="EB Garamond" w:hAnsi="EB Garamond" w:cs="EB Garamond"/>
              <w:kern w:val="0"/>
              <w:sz w:val="22"/>
              <w:szCs w:val="22"/>
            </w:rPr>
          </w:pPr>
          <w:r w:rsidRPr="008D0CFB">
            <w:rPr>
              <w:rFonts w:ascii="EB Garamond" w:hAnsi="EB Garamond" w:cs="EB Garamond"/>
              <w:bCs w:val="0"/>
              <w:kern w:val="0"/>
              <w:sz w:val="22"/>
              <w:szCs w:val="22"/>
            </w:rPr>
            <w:t>Riktlinje för deltagande på distans</w:t>
          </w:r>
          <w:r>
            <w:rPr>
              <w:rFonts w:ascii="EB Garamond" w:hAnsi="EB Garamond" w:cs="EB Garamond"/>
              <w:bCs w:val="0"/>
              <w:kern w:val="0"/>
              <w:sz w:val="22"/>
              <w:szCs w:val="22"/>
            </w:rPr>
            <w:t>. Dnr SN/2020:1-709</w:t>
          </w:r>
        </w:p>
        <w:p w:rsidR="008D0CFB" w:rsidRPr="002A7953" w:rsidRDefault="00F0492E" w:rsidP="008D0CFB">
          <w:pPr>
            <w:pStyle w:val="R3"/>
            <w:numPr>
              <w:ilvl w:val="0"/>
              <w:numId w:val="16"/>
            </w:numPr>
            <w:outlineLvl w:val="1"/>
            <w:rPr>
              <w:rFonts w:ascii="EB Garamond" w:hAnsi="EB Garamond" w:cs="EB Garamond"/>
              <w:kern w:val="0"/>
              <w:sz w:val="22"/>
              <w:szCs w:val="22"/>
            </w:rPr>
          </w:pPr>
          <w:r w:rsidRPr="008D0CFB">
            <w:rPr>
              <w:rFonts w:ascii="EB Garamond" w:hAnsi="EB Garamond" w:cs="EB Garamond"/>
              <w:bCs w:val="0"/>
              <w:kern w:val="0"/>
              <w:sz w:val="22"/>
              <w:szCs w:val="22"/>
            </w:rPr>
            <w:t>VB IVOs rapport om arbetet mot oseriösa assistansanordnare</w:t>
          </w:r>
          <w:r>
            <w:rPr>
              <w:rFonts w:ascii="EB Garamond" w:hAnsi="EB Garamond" w:cs="EB Garamond"/>
              <w:bCs w:val="0"/>
              <w:kern w:val="0"/>
              <w:sz w:val="22"/>
              <w:szCs w:val="22"/>
            </w:rPr>
            <w:t>. Dnr SN/2020:1-709</w:t>
          </w:r>
        </w:p>
        <w:p w:rsidR="008D0CFB" w:rsidRPr="008D0CFB" w:rsidRDefault="00F0492E" w:rsidP="008D0CFB">
          <w:pPr>
            <w:pStyle w:val="R3"/>
            <w:numPr>
              <w:ilvl w:val="0"/>
              <w:numId w:val="16"/>
            </w:numPr>
            <w:outlineLvl w:val="1"/>
            <w:rPr>
              <w:rFonts w:ascii="EB Garamond" w:hAnsi="EB Garamond" w:cs="EB Garamond"/>
              <w:kern w:val="0"/>
              <w:sz w:val="22"/>
              <w:szCs w:val="22"/>
            </w:rPr>
          </w:pPr>
          <w:r w:rsidRPr="008D0CFB">
            <w:rPr>
              <w:rFonts w:ascii="EB Garamond" w:hAnsi="EB Garamond" w:cs="EB Garamond"/>
              <w:bCs w:val="0"/>
              <w:kern w:val="0"/>
              <w:sz w:val="22"/>
              <w:szCs w:val="22"/>
            </w:rPr>
            <w:t>Rapport-forslag-till-atgarder-gallande-oseriosa-assistansanordnare-2020-11-ivo-2020-10-262</w:t>
          </w:r>
          <w:r>
            <w:rPr>
              <w:rFonts w:ascii="EB Garamond" w:hAnsi="EB Garamond" w:cs="EB Garamond"/>
              <w:bCs w:val="0"/>
              <w:kern w:val="0"/>
              <w:sz w:val="22"/>
              <w:szCs w:val="22"/>
            </w:rPr>
            <w:t>. Dnr SN/2020:1-709</w:t>
          </w:r>
        </w:p>
        <w:p w:rsidR="008D0CFB" w:rsidRDefault="00F0492E" w:rsidP="008D0CFB">
          <w:pPr>
            <w:pStyle w:val="R3"/>
            <w:numPr>
              <w:ilvl w:val="0"/>
              <w:numId w:val="16"/>
            </w:numPr>
            <w:outlineLvl w:val="1"/>
            <w:rPr>
              <w:rFonts w:ascii="EB Garamond" w:hAnsi="EB Garamond" w:cs="EB Garamond"/>
              <w:kern w:val="0"/>
              <w:sz w:val="22"/>
              <w:szCs w:val="22"/>
            </w:rPr>
          </w:pPr>
          <w:r w:rsidRPr="008D0CFB">
            <w:rPr>
              <w:rFonts w:ascii="EB Garamond" w:hAnsi="EB Garamond" w:cs="EB Garamond"/>
              <w:kern w:val="0"/>
              <w:sz w:val="22"/>
              <w:szCs w:val="22"/>
            </w:rPr>
            <w:t>Om IVOs rapport om personlig assistans</w:t>
          </w:r>
          <w:r>
            <w:rPr>
              <w:rFonts w:ascii="EB Garamond" w:hAnsi="EB Garamond" w:cs="EB Garamond"/>
              <w:kern w:val="0"/>
              <w:sz w:val="22"/>
              <w:szCs w:val="22"/>
            </w:rPr>
            <w:t>. Dnr SN/2020:1-709</w:t>
          </w:r>
        </w:p>
        <w:p w:rsidR="008D0CFB" w:rsidRDefault="00F0492E" w:rsidP="008D0CFB">
          <w:pPr>
            <w:pStyle w:val="R3"/>
            <w:numPr>
              <w:ilvl w:val="0"/>
              <w:numId w:val="16"/>
            </w:numPr>
            <w:outlineLvl w:val="1"/>
            <w:rPr>
              <w:rFonts w:ascii="EB Garamond" w:hAnsi="EB Garamond" w:cs="EB Garamond"/>
              <w:kern w:val="0"/>
              <w:sz w:val="22"/>
              <w:szCs w:val="22"/>
            </w:rPr>
          </w:pPr>
          <w:r w:rsidRPr="008D0CFB">
            <w:rPr>
              <w:rFonts w:ascii="EB Garamond" w:hAnsi="EB Garamond" w:cs="EB Garamond"/>
              <w:kern w:val="0"/>
              <w:sz w:val="22"/>
              <w:szCs w:val="22"/>
            </w:rPr>
            <w:t>LGVO "Att växa upp" brev oktober 2020</w:t>
          </w:r>
          <w:r>
            <w:rPr>
              <w:rFonts w:ascii="EB Garamond" w:hAnsi="EB Garamond" w:cs="EB Garamond"/>
              <w:kern w:val="0"/>
              <w:sz w:val="22"/>
              <w:szCs w:val="22"/>
            </w:rPr>
            <w:t>. Dnr SN/2020:1-709</w:t>
          </w:r>
        </w:p>
        <w:p w:rsidR="008D0CFB" w:rsidRPr="002A7953" w:rsidRDefault="00F0492E" w:rsidP="008D0CFB">
          <w:pPr>
            <w:pStyle w:val="R3"/>
            <w:numPr>
              <w:ilvl w:val="0"/>
              <w:numId w:val="16"/>
            </w:numPr>
            <w:outlineLvl w:val="1"/>
            <w:rPr>
              <w:rFonts w:ascii="EB Garamond" w:hAnsi="EB Garamond" w:cs="EB Garamond"/>
              <w:kern w:val="0"/>
              <w:sz w:val="22"/>
              <w:szCs w:val="22"/>
            </w:rPr>
          </w:pPr>
          <w:r w:rsidRPr="008D0CFB">
            <w:rPr>
              <w:rFonts w:ascii="EB Garamond" w:hAnsi="EB Garamond" w:cs="EB Garamond"/>
              <w:kern w:val="0"/>
              <w:sz w:val="22"/>
              <w:szCs w:val="22"/>
            </w:rPr>
            <w:t xml:space="preserve">Tidigt stöd i samverkan </w:t>
          </w:r>
          <w:r>
            <w:rPr>
              <w:rFonts w:ascii="EB Garamond" w:hAnsi="EB Garamond" w:cs="EB Garamond"/>
              <w:kern w:val="0"/>
              <w:sz w:val="22"/>
              <w:szCs w:val="22"/>
            </w:rPr>
            <w:t>–</w:t>
          </w:r>
          <w:r w:rsidRPr="008D0CFB">
            <w:rPr>
              <w:rFonts w:ascii="EB Garamond" w:hAnsi="EB Garamond" w:cs="EB Garamond"/>
              <w:kern w:val="0"/>
              <w:sz w:val="22"/>
              <w:szCs w:val="22"/>
            </w:rPr>
            <w:t xml:space="preserve"> lägesrapport</w:t>
          </w:r>
          <w:r>
            <w:rPr>
              <w:rFonts w:ascii="EB Garamond" w:hAnsi="EB Garamond" w:cs="EB Garamond"/>
              <w:kern w:val="0"/>
              <w:sz w:val="22"/>
              <w:szCs w:val="22"/>
            </w:rPr>
            <w:t>. Dnr SN/2020:1-709</w:t>
          </w:r>
        </w:p>
        <w:p w:rsidR="008D0CFB" w:rsidRPr="002A7953" w:rsidRDefault="008D0CFB" w:rsidP="008D0CFB">
          <w:pPr>
            <w:pStyle w:val="R3"/>
            <w:outlineLvl w:val="1"/>
            <w:rPr>
              <w:rFonts w:ascii="EB Garamond" w:hAnsi="EB Garamond" w:cs="EB Garamond"/>
              <w:kern w:val="0"/>
              <w:sz w:val="22"/>
              <w:szCs w:val="22"/>
            </w:rPr>
          </w:pPr>
        </w:p>
        <w:p w:rsidR="008D0CFB" w:rsidRPr="002A7953" w:rsidRDefault="00F0492E" w:rsidP="008D0CFB">
          <w:pPr>
            <w:rPr>
              <w:rFonts w:ascii="EB Garamond" w:hAnsi="EB Garamond" w:cs="EB Garamond"/>
            </w:rPr>
          </w:pPr>
          <w:r w:rsidRPr="002A7953">
            <w:rPr>
              <w:rFonts w:ascii="EB Garamond" w:hAnsi="EB Garamond" w:cs="EB Garamond"/>
            </w:rPr>
            <w:t>Informationen har noterats och läggs till handlingarna.</w:t>
          </w:r>
        </w:p>
        <w:p w:rsidR="008D0CFB" w:rsidRPr="004A1753" w:rsidRDefault="008D0CFB" w:rsidP="008D0CFB">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A77B3E" w:rsidRDefault="009C0182"/>
      </w:sdtContent>
    </w:sdt>
    <w:p w:rsidR="007408EC" w:rsidRDefault="007408EC"/>
    <w:sectPr w:rsidR="007408EC" w:rsidSect="006428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82" w:rsidRDefault="009C0182">
      <w:pPr>
        <w:spacing w:line="240" w:lineRule="auto"/>
      </w:pPr>
      <w:r>
        <w:separator/>
      </w:r>
    </w:p>
  </w:endnote>
  <w:endnote w:type="continuationSeparator" w:id="0">
    <w:p w:rsidR="009C0182" w:rsidRDefault="009C0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altName w:val="MV Boli"/>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EB Garamond">
    <w:panose1 w:val="00000000000000000000"/>
    <w:charset w:val="00"/>
    <w:family w:val="auto"/>
    <w:pitch w:val="variable"/>
    <w:sig w:usb0="E00002FF" w:usb1="5201E4FB" w:usb2="00000028" w:usb3="00000000" w:csb0="0000019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Futura-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CA" w:rsidRDefault="006428C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11" w:rsidRDefault="00A62D11" w:rsidP="00226D7B">
    <w:pPr>
      <w:pStyle w:val="Allmntstyckeformat"/>
      <w:jc w:val="center"/>
      <w:rPr>
        <w:rFonts w:ascii="Futura Std Book" w:hAnsi="Futura Std Book" w:cs="Futura Md BT"/>
        <w:b/>
        <w:bCs/>
        <w:sz w:val="16"/>
        <w:szCs w:val="16"/>
      </w:rPr>
    </w:pPr>
  </w:p>
  <w:p w:rsidR="00A62D11" w:rsidRDefault="00A62D11" w:rsidP="00226D7B"/>
  <w:p w:rsidR="00A62D11" w:rsidRDefault="00F0492E" w:rsidP="00226D7B">
    <w:pPr>
      <w:jc w:val="center"/>
    </w:pPr>
    <w:r>
      <w:t xml:space="preserve">Justeras:_____________________________________________________ </w:t>
    </w:r>
  </w:p>
  <w:p w:rsidR="00A62D11" w:rsidRDefault="00A62D11" w:rsidP="00226D7B">
    <w:pPr>
      <w:pStyle w:val="Allmntstyckeformat"/>
      <w:rPr>
        <w:rFonts w:ascii="Futura Std Book" w:hAnsi="Futura Std Book" w:cs="Futura Md BT"/>
        <w:b/>
        <w:bCs/>
        <w:sz w:val="16"/>
        <w:szCs w:val="16"/>
      </w:rPr>
    </w:pPr>
  </w:p>
  <w:p w:rsidR="00A62D11" w:rsidRDefault="00A62D11" w:rsidP="00226D7B">
    <w:pPr>
      <w:pStyle w:val="Allmntstyckeformat"/>
      <w:jc w:val="center"/>
      <w:rPr>
        <w:rFonts w:ascii="Futura Std Book" w:hAnsi="Futura Std Book" w:cs="Futura Md BT"/>
        <w:b/>
        <w:bCs/>
        <w:sz w:val="16"/>
        <w:szCs w:val="16"/>
      </w:rPr>
    </w:pPr>
  </w:p>
  <w:p w:rsidR="00A62D11" w:rsidRDefault="00F0492E"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A62D11" w:rsidRDefault="00F0492E"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A62D11" w:rsidRPr="00226D7B" w:rsidRDefault="00F0492E"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CA" w:rsidRDefault="006428C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82" w:rsidRDefault="009C0182">
      <w:pPr>
        <w:spacing w:line="240" w:lineRule="auto"/>
      </w:pPr>
      <w:r>
        <w:separator/>
      </w:r>
    </w:p>
  </w:footnote>
  <w:footnote w:type="continuationSeparator" w:id="0">
    <w:p w:rsidR="009C0182" w:rsidRDefault="009C01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CA" w:rsidRDefault="006428C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EndPr/>
    <w:sdtContent>
      <w:p w:rsidR="00700F27" w:rsidRPr="00C312F8" w:rsidRDefault="00F0492E">
        <w:pPr>
          <w:pStyle w:val="Sidhuvud"/>
          <w:jc w:val="right"/>
        </w:pPr>
        <w:r w:rsidRPr="00C312F8">
          <w:fldChar w:fldCharType="begin"/>
        </w:r>
        <w:r w:rsidRPr="00C312F8">
          <w:instrText>PAGE  \* Arabic  \* MERGEFORMAT</w:instrText>
        </w:r>
        <w:r w:rsidRPr="00C312F8">
          <w:fldChar w:fldCharType="separate"/>
        </w:r>
        <w:r w:rsidR="00E55C19">
          <w:rPr>
            <w:noProof/>
          </w:rPr>
          <w:t>16</w:t>
        </w:r>
        <w:r w:rsidRPr="00C312F8">
          <w:fldChar w:fldCharType="end"/>
        </w:r>
        <w:r w:rsidRPr="00C312F8">
          <w:t xml:space="preserve"> (</w:t>
        </w:r>
        <w:fldSimple w:instr="NUMPAGES  \* Arabic  \* MERGEFORMAT">
          <w:r w:rsidR="00E55C19">
            <w:rPr>
              <w:noProof/>
            </w:rPr>
            <w:t>21</w:t>
          </w:r>
        </w:fldSimple>
        <w:r w:rsidRPr="00C312F8">
          <w:t>)</w:t>
        </w:r>
      </w:p>
    </w:sdtContent>
  </w:sdt>
  <w:p w:rsidR="0032366E" w:rsidRDefault="0032366E">
    <w:pPr>
      <w:pStyle w:val="Sidhuvud"/>
    </w:pPr>
  </w:p>
  <w:p w:rsidR="00700F27" w:rsidRDefault="00F0492E">
    <w:pPr>
      <w:pStyle w:val="Sidhuvud"/>
    </w:pPr>
    <w:r>
      <w:rPr>
        <w:noProof/>
        <w:lang w:eastAsia="sv-SE"/>
      </w:rPr>
      <w:drawing>
        <wp:inline distT="0" distB="0" distL="0" distR="0" wp14:anchorId="7FA1E492" wp14:editId="00CAA31D">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093790"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700F27" w:rsidRDefault="00700F27">
    <w:pPr>
      <w:pStyle w:val="Sidhuvud"/>
    </w:pPr>
  </w:p>
  <w:p w:rsidR="00700F27" w:rsidRDefault="009C0182" w:rsidP="00345C2E">
    <w:pPr>
      <w:pStyle w:val="Rubrik2"/>
    </w:pPr>
    <w:sdt>
      <w:sdtPr>
        <w:rPr>
          <w:rStyle w:val="Formatmall2"/>
        </w:rPr>
        <w:alias w:val="Organ"/>
        <w:tag w:val="Lex_Organ"/>
        <w:id w:val="-1967500618"/>
        <w:text w:multiLine="1"/>
      </w:sdtPr>
      <w:sdtEndPr>
        <w:rPr>
          <w:rStyle w:val="Standardstycketeckensnitt"/>
          <w:rFonts w:ascii="Lato" w:hAnsi="Lato"/>
        </w:rPr>
      </w:sdtEndPr>
      <w:sdtContent>
        <w:r w:rsidR="00CB1D48" w:rsidRPr="00CB1D48">
          <w:rPr>
            <w:rStyle w:val="Formatmall2"/>
          </w:rPr>
          <w:t>Socialnämnden</w:t>
        </w:r>
      </w:sdtContent>
    </w:sdt>
    <w:r w:rsidR="001D4328" w:rsidRPr="0068640D">
      <w:rPr>
        <w:rStyle w:val="Brdtext1"/>
        <w:rFonts w:ascii="Arial" w:eastAsiaTheme="minorHAnsi" w:hAnsi="Arial" w:cs="Arial"/>
      </w:rPr>
      <w:t>s</w:t>
    </w:r>
    <w:r w:rsidR="00CB1D48" w:rsidRPr="0068640D">
      <w:rPr>
        <w:rStyle w:val="Brdtext1"/>
        <w:rFonts w:ascii="Arial" w:eastAsiaTheme="minorHAnsi" w:hAnsi="Arial" w:cs="Arial"/>
      </w:rPr>
      <w:t xml:space="preserve"> </w:t>
    </w:r>
    <w:r w:rsidR="001D4328" w:rsidRPr="0068640D">
      <w:rPr>
        <w:rStyle w:val="Brdtext1"/>
        <w:rFonts w:ascii="Arial" w:eastAsiaTheme="minorHAnsi" w:hAnsi="Arial" w:cs="Arial"/>
      </w:rPr>
      <w:t>protokoll</w:t>
    </w:r>
    <w:r w:rsidR="001D4328" w:rsidRPr="0068640D">
      <w:t xml:space="preserve"> </w:t>
    </w:r>
    <w:sdt>
      <w:sdtPr>
        <w:rPr>
          <w:rStyle w:val="Formatmall1"/>
        </w:rPr>
        <w:alias w:val="SammanträdeDatum"/>
        <w:tag w:val="Lex_SammantraedeDatum"/>
        <w:id w:val="1294486670"/>
        <w:text w:multiLine="1"/>
      </w:sdtPr>
      <w:sdtEndPr>
        <w:rPr>
          <w:rStyle w:val="Standardstycketeckensnitt"/>
          <w:rFonts w:ascii="Lato" w:hAnsi="Lato"/>
        </w:rPr>
      </w:sdtEndPr>
      <w:sdtContent>
        <w:r w:rsidR="00CB1D48" w:rsidRPr="00CB1D48">
          <w:rPr>
            <w:rStyle w:val="Formatmall1"/>
          </w:rPr>
          <w:t>2020-11-18</w:t>
        </w:r>
      </w:sdtContent>
    </w:sdt>
  </w:p>
  <w:p w:rsidR="00700F27" w:rsidRDefault="00700F2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CA" w:rsidRDefault="006428C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E5FB"/>
    <w:multiLevelType w:val="hybridMultilevel"/>
    <w:tmpl w:val="A1C21C94"/>
    <w:lvl w:ilvl="0" w:tplc="7FB00960">
      <w:start w:val="1"/>
      <w:numFmt w:val="decimal"/>
      <w:lvlText w:val="%1."/>
      <w:lvlJc w:val="left"/>
      <w:pPr>
        <w:ind w:left="720" w:hanging="360"/>
      </w:pPr>
      <w:rPr>
        <w:rFonts w:cs="Times New Roman"/>
      </w:rPr>
    </w:lvl>
    <w:lvl w:ilvl="1" w:tplc="F46EBB8A">
      <w:start w:val="1"/>
      <w:numFmt w:val="lowerLetter"/>
      <w:lvlText w:val="%2."/>
      <w:lvlJc w:val="left"/>
      <w:pPr>
        <w:ind w:left="1440" w:hanging="360"/>
      </w:pPr>
      <w:rPr>
        <w:rFonts w:cs="Times New Roman"/>
      </w:rPr>
    </w:lvl>
    <w:lvl w:ilvl="2" w:tplc="4BA421B2">
      <w:start w:val="1"/>
      <w:numFmt w:val="lowerRoman"/>
      <w:lvlText w:val="%3."/>
      <w:lvlJc w:val="right"/>
      <w:pPr>
        <w:ind w:left="2160" w:hanging="180"/>
      </w:pPr>
      <w:rPr>
        <w:rFonts w:cs="Times New Roman"/>
      </w:rPr>
    </w:lvl>
    <w:lvl w:ilvl="3" w:tplc="06EA85FE">
      <w:start w:val="1"/>
      <w:numFmt w:val="decimal"/>
      <w:lvlText w:val="%4."/>
      <w:lvlJc w:val="left"/>
      <w:pPr>
        <w:ind w:left="2880" w:hanging="360"/>
      </w:pPr>
      <w:rPr>
        <w:rFonts w:cs="Times New Roman"/>
      </w:rPr>
    </w:lvl>
    <w:lvl w:ilvl="4" w:tplc="0C04775A">
      <w:start w:val="1"/>
      <w:numFmt w:val="lowerLetter"/>
      <w:lvlText w:val="%5."/>
      <w:lvlJc w:val="left"/>
      <w:pPr>
        <w:ind w:left="3600" w:hanging="360"/>
      </w:pPr>
      <w:rPr>
        <w:rFonts w:cs="Times New Roman"/>
      </w:rPr>
    </w:lvl>
    <w:lvl w:ilvl="5" w:tplc="2AFE9BE8">
      <w:start w:val="1"/>
      <w:numFmt w:val="lowerRoman"/>
      <w:lvlText w:val="%6."/>
      <w:lvlJc w:val="right"/>
      <w:pPr>
        <w:ind w:left="4320" w:hanging="180"/>
      </w:pPr>
      <w:rPr>
        <w:rFonts w:cs="Times New Roman"/>
      </w:rPr>
    </w:lvl>
    <w:lvl w:ilvl="6" w:tplc="A59A8202">
      <w:start w:val="1"/>
      <w:numFmt w:val="decimal"/>
      <w:lvlText w:val="%7."/>
      <w:lvlJc w:val="left"/>
      <w:pPr>
        <w:ind w:left="5040" w:hanging="360"/>
      </w:pPr>
      <w:rPr>
        <w:rFonts w:cs="Times New Roman"/>
      </w:rPr>
    </w:lvl>
    <w:lvl w:ilvl="7" w:tplc="FF6670C6">
      <w:start w:val="1"/>
      <w:numFmt w:val="lowerLetter"/>
      <w:lvlText w:val="%8."/>
      <w:lvlJc w:val="left"/>
      <w:pPr>
        <w:ind w:left="5760" w:hanging="360"/>
      </w:pPr>
      <w:rPr>
        <w:rFonts w:cs="Times New Roman"/>
      </w:rPr>
    </w:lvl>
    <w:lvl w:ilvl="8" w:tplc="D62AA058">
      <w:start w:val="1"/>
      <w:numFmt w:val="lowerRoman"/>
      <w:lvlText w:val="%9."/>
      <w:lvlJc w:val="right"/>
      <w:pPr>
        <w:ind w:left="6480" w:hanging="180"/>
      </w:pPr>
      <w:rPr>
        <w:rFonts w:cs="Times New Roman"/>
      </w:rPr>
    </w:lvl>
  </w:abstractNum>
  <w:abstractNum w:abstractNumId="1">
    <w:nsid w:val="3F2EE7DE"/>
    <w:multiLevelType w:val="hybridMultilevel"/>
    <w:tmpl w:val="9C76DFF6"/>
    <w:lvl w:ilvl="0" w:tplc="DD406A4A">
      <w:start w:val="1"/>
      <w:numFmt w:val="decimal"/>
      <w:lvlText w:val="%1."/>
      <w:lvlJc w:val="left"/>
      <w:pPr>
        <w:ind w:left="720" w:hanging="360"/>
      </w:pPr>
      <w:rPr>
        <w:rFonts w:cs="Times New Roman" w:hint="cs"/>
        <w:rtl w:val="0"/>
        <w:cs w:val="0"/>
      </w:rPr>
    </w:lvl>
    <w:lvl w:ilvl="1" w:tplc="07BE564E">
      <w:start w:val="1"/>
      <w:numFmt w:val="lowerLetter"/>
      <w:lvlText w:val="%2."/>
      <w:lvlJc w:val="left"/>
      <w:pPr>
        <w:ind w:left="1440" w:hanging="360"/>
      </w:pPr>
      <w:rPr>
        <w:rFonts w:cs="Times New Roman" w:hint="cs"/>
        <w:rtl w:val="0"/>
        <w:cs w:val="0"/>
      </w:rPr>
    </w:lvl>
    <w:lvl w:ilvl="2" w:tplc="67664F24">
      <w:start w:val="1"/>
      <w:numFmt w:val="lowerRoman"/>
      <w:lvlText w:val="%3."/>
      <w:lvlJc w:val="right"/>
      <w:pPr>
        <w:ind w:left="2160" w:hanging="180"/>
      </w:pPr>
      <w:rPr>
        <w:rFonts w:cs="Times New Roman" w:hint="cs"/>
        <w:rtl w:val="0"/>
        <w:cs w:val="0"/>
      </w:rPr>
    </w:lvl>
    <w:lvl w:ilvl="3" w:tplc="8E42DCA2">
      <w:start w:val="1"/>
      <w:numFmt w:val="decimal"/>
      <w:lvlText w:val="%4."/>
      <w:lvlJc w:val="left"/>
      <w:pPr>
        <w:ind w:left="2880" w:hanging="360"/>
      </w:pPr>
      <w:rPr>
        <w:rFonts w:cs="Times New Roman" w:hint="cs"/>
        <w:rtl w:val="0"/>
        <w:cs w:val="0"/>
      </w:rPr>
    </w:lvl>
    <w:lvl w:ilvl="4" w:tplc="EEF605E6">
      <w:start w:val="1"/>
      <w:numFmt w:val="lowerLetter"/>
      <w:lvlText w:val="%5."/>
      <w:lvlJc w:val="left"/>
      <w:pPr>
        <w:ind w:left="3600" w:hanging="360"/>
      </w:pPr>
      <w:rPr>
        <w:rFonts w:cs="Times New Roman" w:hint="cs"/>
        <w:rtl w:val="0"/>
        <w:cs w:val="0"/>
      </w:rPr>
    </w:lvl>
    <w:lvl w:ilvl="5" w:tplc="96EC6946">
      <w:start w:val="1"/>
      <w:numFmt w:val="lowerRoman"/>
      <w:lvlText w:val="%6."/>
      <w:lvlJc w:val="right"/>
      <w:pPr>
        <w:ind w:left="4320" w:hanging="180"/>
      </w:pPr>
      <w:rPr>
        <w:rFonts w:cs="Times New Roman" w:hint="cs"/>
        <w:rtl w:val="0"/>
        <w:cs w:val="0"/>
      </w:rPr>
    </w:lvl>
    <w:lvl w:ilvl="6" w:tplc="34EEE3FA">
      <w:start w:val="1"/>
      <w:numFmt w:val="decimal"/>
      <w:lvlText w:val="%7."/>
      <w:lvlJc w:val="left"/>
      <w:pPr>
        <w:ind w:left="5040" w:hanging="360"/>
      </w:pPr>
      <w:rPr>
        <w:rFonts w:cs="Times New Roman" w:hint="cs"/>
        <w:rtl w:val="0"/>
        <w:cs w:val="0"/>
      </w:rPr>
    </w:lvl>
    <w:lvl w:ilvl="7" w:tplc="91F85302">
      <w:start w:val="1"/>
      <w:numFmt w:val="lowerLetter"/>
      <w:lvlText w:val="%8."/>
      <w:lvlJc w:val="left"/>
      <w:pPr>
        <w:ind w:left="5760" w:hanging="360"/>
      </w:pPr>
      <w:rPr>
        <w:rFonts w:cs="Times New Roman" w:hint="cs"/>
        <w:rtl w:val="0"/>
        <w:cs w:val="0"/>
      </w:rPr>
    </w:lvl>
    <w:lvl w:ilvl="8" w:tplc="0D5A9C1C">
      <w:start w:val="1"/>
      <w:numFmt w:val="lowerRoman"/>
      <w:lvlText w:val="%9."/>
      <w:lvlJc w:val="right"/>
      <w:pPr>
        <w:ind w:left="6480" w:hanging="180"/>
      </w:pPr>
      <w:rPr>
        <w:rFonts w:cs="Times New Roman" w:hint="cs"/>
        <w:rtl w:val="0"/>
        <w:cs w:val="0"/>
      </w:rPr>
    </w:lvl>
  </w:abstractNum>
  <w:abstractNum w:abstractNumId="2">
    <w:nsid w:val="3F2EE844"/>
    <w:multiLevelType w:val="hybridMultilevel"/>
    <w:tmpl w:val="A1C21C94"/>
    <w:lvl w:ilvl="0" w:tplc="ADFAE924">
      <w:start w:val="1"/>
      <w:numFmt w:val="decimal"/>
      <w:lvlText w:val="%1."/>
      <w:lvlJc w:val="left"/>
      <w:pPr>
        <w:ind w:left="720" w:hanging="360"/>
      </w:pPr>
      <w:rPr>
        <w:rFonts w:cs="Times New Roman"/>
      </w:rPr>
    </w:lvl>
    <w:lvl w:ilvl="1" w:tplc="975A01BC">
      <w:start w:val="1"/>
      <w:numFmt w:val="lowerLetter"/>
      <w:lvlText w:val="%2."/>
      <w:lvlJc w:val="left"/>
      <w:pPr>
        <w:ind w:left="1440" w:hanging="360"/>
      </w:pPr>
      <w:rPr>
        <w:rFonts w:cs="Times New Roman"/>
      </w:rPr>
    </w:lvl>
    <w:lvl w:ilvl="2" w:tplc="0A1E9CEC">
      <w:start w:val="1"/>
      <w:numFmt w:val="lowerRoman"/>
      <w:lvlText w:val="%3."/>
      <w:lvlJc w:val="right"/>
      <w:pPr>
        <w:ind w:left="2160" w:hanging="180"/>
      </w:pPr>
      <w:rPr>
        <w:rFonts w:cs="Times New Roman"/>
      </w:rPr>
    </w:lvl>
    <w:lvl w:ilvl="3" w:tplc="8C38B262">
      <w:start w:val="1"/>
      <w:numFmt w:val="decimal"/>
      <w:lvlText w:val="%4."/>
      <w:lvlJc w:val="left"/>
      <w:pPr>
        <w:ind w:left="2880" w:hanging="360"/>
      </w:pPr>
      <w:rPr>
        <w:rFonts w:cs="Times New Roman"/>
      </w:rPr>
    </w:lvl>
    <w:lvl w:ilvl="4" w:tplc="0DF84DD8">
      <w:start w:val="1"/>
      <w:numFmt w:val="lowerLetter"/>
      <w:lvlText w:val="%5."/>
      <w:lvlJc w:val="left"/>
      <w:pPr>
        <w:ind w:left="3600" w:hanging="360"/>
      </w:pPr>
      <w:rPr>
        <w:rFonts w:cs="Times New Roman"/>
      </w:rPr>
    </w:lvl>
    <w:lvl w:ilvl="5" w:tplc="EEC6C6C8">
      <w:start w:val="1"/>
      <w:numFmt w:val="lowerRoman"/>
      <w:lvlText w:val="%6."/>
      <w:lvlJc w:val="right"/>
      <w:pPr>
        <w:ind w:left="4320" w:hanging="180"/>
      </w:pPr>
      <w:rPr>
        <w:rFonts w:cs="Times New Roman"/>
      </w:rPr>
    </w:lvl>
    <w:lvl w:ilvl="6" w:tplc="89224A58">
      <w:start w:val="1"/>
      <w:numFmt w:val="decimal"/>
      <w:lvlText w:val="%7."/>
      <w:lvlJc w:val="left"/>
      <w:pPr>
        <w:ind w:left="5040" w:hanging="360"/>
      </w:pPr>
      <w:rPr>
        <w:rFonts w:cs="Times New Roman"/>
      </w:rPr>
    </w:lvl>
    <w:lvl w:ilvl="7" w:tplc="9E105EC2">
      <w:start w:val="1"/>
      <w:numFmt w:val="lowerLetter"/>
      <w:lvlText w:val="%8."/>
      <w:lvlJc w:val="left"/>
      <w:pPr>
        <w:ind w:left="5760" w:hanging="360"/>
      </w:pPr>
      <w:rPr>
        <w:rFonts w:cs="Times New Roman"/>
      </w:rPr>
    </w:lvl>
    <w:lvl w:ilvl="8" w:tplc="BAD056FA">
      <w:start w:val="1"/>
      <w:numFmt w:val="lowerRoman"/>
      <w:lvlText w:val="%9."/>
      <w:lvlJc w:val="right"/>
      <w:pPr>
        <w:ind w:left="6480" w:hanging="180"/>
      </w:pPr>
      <w:rPr>
        <w:rFonts w:cs="Times New Roman"/>
      </w:rPr>
    </w:lvl>
  </w:abstractNum>
  <w:abstractNum w:abstractNumId="3">
    <w:nsid w:val="3F2EE845"/>
    <w:multiLevelType w:val="hybridMultilevel"/>
    <w:tmpl w:val="9C76DFF6"/>
    <w:lvl w:ilvl="0" w:tplc="40568878">
      <w:start w:val="1"/>
      <w:numFmt w:val="decimal"/>
      <w:lvlText w:val="%1."/>
      <w:lvlJc w:val="left"/>
      <w:pPr>
        <w:ind w:left="720" w:hanging="360"/>
      </w:pPr>
      <w:rPr>
        <w:rFonts w:cs="Times New Roman" w:hint="cs"/>
        <w:rtl w:val="0"/>
        <w:cs w:val="0"/>
      </w:rPr>
    </w:lvl>
    <w:lvl w:ilvl="1" w:tplc="FAC048A8">
      <w:start w:val="1"/>
      <w:numFmt w:val="lowerLetter"/>
      <w:lvlText w:val="%2."/>
      <w:lvlJc w:val="left"/>
      <w:pPr>
        <w:ind w:left="1440" w:hanging="360"/>
      </w:pPr>
      <w:rPr>
        <w:rFonts w:cs="Times New Roman" w:hint="cs"/>
        <w:rtl w:val="0"/>
        <w:cs w:val="0"/>
      </w:rPr>
    </w:lvl>
    <w:lvl w:ilvl="2" w:tplc="A2F2B658">
      <w:start w:val="1"/>
      <w:numFmt w:val="lowerRoman"/>
      <w:lvlText w:val="%3."/>
      <w:lvlJc w:val="right"/>
      <w:pPr>
        <w:ind w:left="2160" w:hanging="180"/>
      </w:pPr>
      <w:rPr>
        <w:rFonts w:cs="Times New Roman" w:hint="cs"/>
        <w:rtl w:val="0"/>
        <w:cs w:val="0"/>
      </w:rPr>
    </w:lvl>
    <w:lvl w:ilvl="3" w:tplc="C2C0F852">
      <w:start w:val="1"/>
      <w:numFmt w:val="decimal"/>
      <w:lvlText w:val="%4."/>
      <w:lvlJc w:val="left"/>
      <w:pPr>
        <w:ind w:left="2880" w:hanging="360"/>
      </w:pPr>
      <w:rPr>
        <w:rFonts w:cs="Times New Roman" w:hint="cs"/>
        <w:rtl w:val="0"/>
        <w:cs w:val="0"/>
      </w:rPr>
    </w:lvl>
    <w:lvl w:ilvl="4" w:tplc="E5F0C6A4">
      <w:start w:val="1"/>
      <w:numFmt w:val="lowerLetter"/>
      <w:lvlText w:val="%5."/>
      <w:lvlJc w:val="left"/>
      <w:pPr>
        <w:ind w:left="3600" w:hanging="360"/>
      </w:pPr>
      <w:rPr>
        <w:rFonts w:cs="Times New Roman" w:hint="cs"/>
        <w:rtl w:val="0"/>
        <w:cs w:val="0"/>
      </w:rPr>
    </w:lvl>
    <w:lvl w:ilvl="5" w:tplc="1D22FAD8">
      <w:start w:val="1"/>
      <w:numFmt w:val="lowerRoman"/>
      <w:lvlText w:val="%6."/>
      <w:lvlJc w:val="right"/>
      <w:pPr>
        <w:ind w:left="4320" w:hanging="180"/>
      </w:pPr>
      <w:rPr>
        <w:rFonts w:cs="Times New Roman" w:hint="cs"/>
        <w:rtl w:val="0"/>
        <w:cs w:val="0"/>
      </w:rPr>
    </w:lvl>
    <w:lvl w:ilvl="6" w:tplc="F000BD5C">
      <w:start w:val="1"/>
      <w:numFmt w:val="decimal"/>
      <w:lvlText w:val="%7."/>
      <w:lvlJc w:val="left"/>
      <w:pPr>
        <w:ind w:left="5040" w:hanging="360"/>
      </w:pPr>
      <w:rPr>
        <w:rFonts w:cs="Times New Roman" w:hint="cs"/>
        <w:rtl w:val="0"/>
        <w:cs w:val="0"/>
      </w:rPr>
    </w:lvl>
    <w:lvl w:ilvl="7" w:tplc="0204D310">
      <w:start w:val="1"/>
      <w:numFmt w:val="lowerLetter"/>
      <w:lvlText w:val="%8."/>
      <w:lvlJc w:val="left"/>
      <w:pPr>
        <w:ind w:left="5760" w:hanging="360"/>
      </w:pPr>
      <w:rPr>
        <w:rFonts w:cs="Times New Roman" w:hint="cs"/>
        <w:rtl w:val="0"/>
        <w:cs w:val="0"/>
      </w:rPr>
    </w:lvl>
    <w:lvl w:ilvl="8" w:tplc="9DA8AA02">
      <w:start w:val="1"/>
      <w:numFmt w:val="lowerRoman"/>
      <w:lvlText w:val="%9."/>
      <w:lvlJc w:val="right"/>
      <w:pPr>
        <w:ind w:left="6480" w:hanging="180"/>
      </w:pPr>
      <w:rPr>
        <w:rFonts w:cs="Times New Roman" w:hint="cs"/>
        <w:rtl w:val="0"/>
        <w:cs w:val="0"/>
      </w:rPr>
    </w:lvl>
  </w:abstractNum>
  <w:abstractNum w:abstractNumId="4">
    <w:nsid w:val="3F2EE846"/>
    <w:multiLevelType w:val="hybridMultilevel"/>
    <w:tmpl w:val="5A480C50"/>
    <w:lvl w:ilvl="0" w:tplc="BB1E19CC">
      <w:start w:val="1"/>
      <w:numFmt w:val="decimal"/>
      <w:lvlText w:val="%1."/>
      <w:lvlJc w:val="left"/>
      <w:pPr>
        <w:ind w:left="720" w:hanging="360"/>
      </w:pPr>
      <w:rPr>
        <w:rFonts w:cs="Times New Roman" w:hint="default"/>
      </w:rPr>
    </w:lvl>
    <w:lvl w:ilvl="1" w:tplc="FC90D12A" w:tentative="1">
      <w:start w:val="1"/>
      <w:numFmt w:val="lowerLetter"/>
      <w:lvlText w:val="%2."/>
      <w:lvlJc w:val="left"/>
      <w:pPr>
        <w:ind w:left="1440" w:hanging="360"/>
      </w:pPr>
      <w:rPr>
        <w:rFonts w:cs="Times New Roman"/>
      </w:rPr>
    </w:lvl>
    <w:lvl w:ilvl="2" w:tplc="D2A48832" w:tentative="1">
      <w:start w:val="1"/>
      <w:numFmt w:val="lowerRoman"/>
      <w:lvlText w:val="%3."/>
      <w:lvlJc w:val="right"/>
      <w:pPr>
        <w:ind w:left="2160" w:hanging="180"/>
      </w:pPr>
      <w:rPr>
        <w:rFonts w:cs="Times New Roman"/>
      </w:rPr>
    </w:lvl>
    <w:lvl w:ilvl="3" w:tplc="4B824AEC" w:tentative="1">
      <w:start w:val="1"/>
      <w:numFmt w:val="decimal"/>
      <w:lvlText w:val="%4."/>
      <w:lvlJc w:val="left"/>
      <w:pPr>
        <w:ind w:left="2880" w:hanging="360"/>
      </w:pPr>
      <w:rPr>
        <w:rFonts w:cs="Times New Roman"/>
      </w:rPr>
    </w:lvl>
    <w:lvl w:ilvl="4" w:tplc="ADECE662" w:tentative="1">
      <w:start w:val="1"/>
      <w:numFmt w:val="lowerLetter"/>
      <w:lvlText w:val="%5."/>
      <w:lvlJc w:val="left"/>
      <w:pPr>
        <w:ind w:left="3600" w:hanging="360"/>
      </w:pPr>
      <w:rPr>
        <w:rFonts w:cs="Times New Roman"/>
      </w:rPr>
    </w:lvl>
    <w:lvl w:ilvl="5" w:tplc="BD3420D8" w:tentative="1">
      <w:start w:val="1"/>
      <w:numFmt w:val="lowerRoman"/>
      <w:lvlText w:val="%6."/>
      <w:lvlJc w:val="right"/>
      <w:pPr>
        <w:ind w:left="4320" w:hanging="180"/>
      </w:pPr>
      <w:rPr>
        <w:rFonts w:cs="Times New Roman"/>
      </w:rPr>
    </w:lvl>
    <w:lvl w:ilvl="6" w:tplc="5CE4EAC6" w:tentative="1">
      <w:start w:val="1"/>
      <w:numFmt w:val="decimal"/>
      <w:lvlText w:val="%7."/>
      <w:lvlJc w:val="left"/>
      <w:pPr>
        <w:ind w:left="5040" w:hanging="360"/>
      </w:pPr>
      <w:rPr>
        <w:rFonts w:cs="Times New Roman"/>
      </w:rPr>
    </w:lvl>
    <w:lvl w:ilvl="7" w:tplc="2D44F2AE" w:tentative="1">
      <w:start w:val="1"/>
      <w:numFmt w:val="lowerLetter"/>
      <w:lvlText w:val="%8."/>
      <w:lvlJc w:val="left"/>
      <w:pPr>
        <w:ind w:left="5760" w:hanging="360"/>
      </w:pPr>
      <w:rPr>
        <w:rFonts w:cs="Times New Roman"/>
      </w:rPr>
    </w:lvl>
    <w:lvl w:ilvl="8" w:tplc="AF12C07A" w:tentative="1">
      <w:start w:val="1"/>
      <w:numFmt w:val="lowerRoman"/>
      <w:lvlText w:val="%9."/>
      <w:lvlJc w:val="right"/>
      <w:pPr>
        <w:ind w:left="6480" w:hanging="180"/>
      </w:pPr>
      <w:rPr>
        <w:rFonts w:cs="Times New Roman"/>
      </w:rPr>
    </w:lvl>
  </w:abstractNum>
  <w:abstractNum w:abstractNumId="5">
    <w:nsid w:val="3F2EE847"/>
    <w:multiLevelType w:val="hybridMultilevel"/>
    <w:tmpl w:val="5A480C50"/>
    <w:lvl w:ilvl="0" w:tplc="C1EE6E84">
      <w:start w:val="1"/>
      <w:numFmt w:val="decimal"/>
      <w:lvlText w:val="%1."/>
      <w:lvlJc w:val="left"/>
      <w:pPr>
        <w:ind w:left="720" w:hanging="360"/>
      </w:pPr>
      <w:rPr>
        <w:rFonts w:cs="Times New Roman" w:hint="cs"/>
        <w:rtl w:val="0"/>
        <w:cs w:val="0"/>
      </w:rPr>
    </w:lvl>
    <w:lvl w:ilvl="1" w:tplc="3D6A69AC">
      <w:start w:val="1"/>
      <w:numFmt w:val="lowerLetter"/>
      <w:lvlText w:val="%2."/>
      <w:lvlJc w:val="left"/>
      <w:pPr>
        <w:ind w:left="1440" w:hanging="360"/>
      </w:pPr>
      <w:rPr>
        <w:rFonts w:cs="Times New Roman" w:hint="cs"/>
        <w:rtl w:val="0"/>
        <w:cs w:val="0"/>
      </w:rPr>
    </w:lvl>
    <w:lvl w:ilvl="2" w:tplc="80C0E0F6">
      <w:start w:val="1"/>
      <w:numFmt w:val="lowerRoman"/>
      <w:lvlText w:val="%3."/>
      <w:lvlJc w:val="right"/>
      <w:pPr>
        <w:ind w:left="2160" w:hanging="180"/>
      </w:pPr>
      <w:rPr>
        <w:rFonts w:cs="Times New Roman" w:hint="cs"/>
        <w:rtl w:val="0"/>
        <w:cs w:val="0"/>
      </w:rPr>
    </w:lvl>
    <w:lvl w:ilvl="3" w:tplc="DC228190">
      <w:start w:val="1"/>
      <w:numFmt w:val="decimal"/>
      <w:lvlText w:val="%4."/>
      <w:lvlJc w:val="left"/>
      <w:pPr>
        <w:ind w:left="2880" w:hanging="360"/>
      </w:pPr>
      <w:rPr>
        <w:rFonts w:cs="Times New Roman" w:hint="cs"/>
        <w:rtl w:val="0"/>
        <w:cs w:val="0"/>
      </w:rPr>
    </w:lvl>
    <w:lvl w:ilvl="4" w:tplc="F282F4A8">
      <w:start w:val="1"/>
      <w:numFmt w:val="lowerLetter"/>
      <w:lvlText w:val="%5."/>
      <w:lvlJc w:val="left"/>
      <w:pPr>
        <w:ind w:left="3600" w:hanging="360"/>
      </w:pPr>
      <w:rPr>
        <w:rFonts w:cs="Times New Roman" w:hint="cs"/>
        <w:rtl w:val="0"/>
        <w:cs w:val="0"/>
      </w:rPr>
    </w:lvl>
    <w:lvl w:ilvl="5" w:tplc="5A7836C0">
      <w:start w:val="1"/>
      <w:numFmt w:val="lowerRoman"/>
      <w:lvlText w:val="%6."/>
      <w:lvlJc w:val="right"/>
      <w:pPr>
        <w:ind w:left="4320" w:hanging="180"/>
      </w:pPr>
      <w:rPr>
        <w:rFonts w:cs="Times New Roman" w:hint="cs"/>
        <w:rtl w:val="0"/>
        <w:cs w:val="0"/>
      </w:rPr>
    </w:lvl>
    <w:lvl w:ilvl="6" w:tplc="EA9AD188">
      <w:start w:val="1"/>
      <w:numFmt w:val="decimal"/>
      <w:lvlText w:val="%7."/>
      <w:lvlJc w:val="left"/>
      <w:pPr>
        <w:ind w:left="5040" w:hanging="360"/>
      </w:pPr>
      <w:rPr>
        <w:rFonts w:cs="Times New Roman" w:hint="cs"/>
        <w:rtl w:val="0"/>
        <w:cs w:val="0"/>
      </w:rPr>
    </w:lvl>
    <w:lvl w:ilvl="7" w:tplc="EBDE5AC8">
      <w:start w:val="1"/>
      <w:numFmt w:val="lowerLetter"/>
      <w:lvlText w:val="%8."/>
      <w:lvlJc w:val="left"/>
      <w:pPr>
        <w:ind w:left="5760" w:hanging="360"/>
      </w:pPr>
      <w:rPr>
        <w:rFonts w:cs="Times New Roman" w:hint="cs"/>
        <w:rtl w:val="0"/>
        <w:cs w:val="0"/>
      </w:rPr>
    </w:lvl>
    <w:lvl w:ilvl="8" w:tplc="30B4F7C4">
      <w:start w:val="1"/>
      <w:numFmt w:val="lowerRoman"/>
      <w:lvlText w:val="%9."/>
      <w:lvlJc w:val="right"/>
      <w:pPr>
        <w:ind w:left="6480" w:hanging="180"/>
      </w:pPr>
      <w:rPr>
        <w:rFonts w:cs="Times New Roman" w:hint="cs"/>
        <w:rtl w:val="0"/>
        <w:cs w:val="0"/>
      </w:rPr>
    </w:lvl>
  </w:abstractNum>
  <w:abstractNum w:abstractNumId="6">
    <w:nsid w:val="3F2EE848"/>
    <w:multiLevelType w:val="hybridMultilevel"/>
    <w:tmpl w:val="5A480C50"/>
    <w:lvl w:ilvl="0" w:tplc="31AA9F78">
      <w:start w:val="1"/>
      <w:numFmt w:val="decimal"/>
      <w:lvlText w:val="%1."/>
      <w:lvlJc w:val="left"/>
      <w:pPr>
        <w:ind w:left="720" w:hanging="360"/>
      </w:pPr>
      <w:rPr>
        <w:rFonts w:cs="Times New Roman" w:hint="cs"/>
        <w:rtl w:val="0"/>
        <w:cs w:val="0"/>
      </w:rPr>
    </w:lvl>
    <w:lvl w:ilvl="1" w:tplc="28C67FAA">
      <w:start w:val="1"/>
      <w:numFmt w:val="lowerLetter"/>
      <w:lvlText w:val="%2."/>
      <w:lvlJc w:val="left"/>
      <w:pPr>
        <w:ind w:left="1440" w:hanging="360"/>
      </w:pPr>
      <w:rPr>
        <w:rFonts w:cs="Times New Roman" w:hint="cs"/>
        <w:rtl w:val="0"/>
        <w:cs w:val="0"/>
      </w:rPr>
    </w:lvl>
    <w:lvl w:ilvl="2" w:tplc="3402AB98">
      <w:start w:val="1"/>
      <w:numFmt w:val="lowerRoman"/>
      <w:lvlText w:val="%3."/>
      <w:lvlJc w:val="right"/>
      <w:pPr>
        <w:ind w:left="2160" w:hanging="180"/>
      </w:pPr>
      <w:rPr>
        <w:rFonts w:cs="Times New Roman" w:hint="cs"/>
        <w:rtl w:val="0"/>
        <w:cs w:val="0"/>
      </w:rPr>
    </w:lvl>
    <w:lvl w:ilvl="3" w:tplc="51300B38">
      <w:start w:val="1"/>
      <w:numFmt w:val="decimal"/>
      <w:lvlText w:val="%4."/>
      <w:lvlJc w:val="left"/>
      <w:pPr>
        <w:ind w:left="2880" w:hanging="360"/>
      </w:pPr>
      <w:rPr>
        <w:rFonts w:cs="Times New Roman" w:hint="cs"/>
        <w:rtl w:val="0"/>
        <w:cs w:val="0"/>
      </w:rPr>
    </w:lvl>
    <w:lvl w:ilvl="4" w:tplc="CEF2BCCC">
      <w:start w:val="1"/>
      <w:numFmt w:val="lowerLetter"/>
      <w:lvlText w:val="%5."/>
      <w:lvlJc w:val="left"/>
      <w:pPr>
        <w:ind w:left="3600" w:hanging="360"/>
      </w:pPr>
      <w:rPr>
        <w:rFonts w:cs="Times New Roman" w:hint="cs"/>
        <w:rtl w:val="0"/>
        <w:cs w:val="0"/>
      </w:rPr>
    </w:lvl>
    <w:lvl w:ilvl="5" w:tplc="8182F95E">
      <w:start w:val="1"/>
      <w:numFmt w:val="lowerRoman"/>
      <w:lvlText w:val="%6."/>
      <w:lvlJc w:val="right"/>
      <w:pPr>
        <w:ind w:left="4320" w:hanging="180"/>
      </w:pPr>
      <w:rPr>
        <w:rFonts w:cs="Times New Roman" w:hint="cs"/>
        <w:rtl w:val="0"/>
        <w:cs w:val="0"/>
      </w:rPr>
    </w:lvl>
    <w:lvl w:ilvl="6" w:tplc="19E49CD2">
      <w:start w:val="1"/>
      <w:numFmt w:val="decimal"/>
      <w:lvlText w:val="%7."/>
      <w:lvlJc w:val="left"/>
      <w:pPr>
        <w:ind w:left="5040" w:hanging="360"/>
      </w:pPr>
      <w:rPr>
        <w:rFonts w:cs="Times New Roman" w:hint="cs"/>
        <w:rtl w:val="0"/>
        <w:cs w:val="0"/>
      </w:rPr>
    </w:lvl>
    <w:lvl w:ilvl="7" w:tplc="A4CE16F6">
      <w:start w:val="1"/>
      <w:numFmt w:val="lowerLetter"/>
      <w:lvlText w:val="%8."/>
      <w:lvlJc w:val="left"/>
      <w:pPr>
        <w:ind w:left="5760" w:hanging="360"/>
      </w:pPr>
      <w:rPr>
        <w:rFonts w:cs="Times New Roman" w:hint="cs"/>
        <w:rtl w:val="0"/>
        <w:cs w:val="0"/>
      </w:rPr>
    </w:lvl>
    <w:lvl w:ilvl="8" w:tplc="1D8CD892">
      <w:start w:val="1"/>
      <w:numFmt w:val="lowerRoman"/>
      <w:lvlText w:val="%9."/>
      <w:lvlJc w:val="right"/>
      <w:pPr>
        <w:ind w:left="6480" w:hanging="180"/>
      </w:pPr>
      <w:rPr>
        <w:rFonts w:cs="Times New Roman" w:hint="cs"/>
        <w:rtl w:val="0"/>
        <w:cs w:val="0"/>
      </w:rPr>
    </w:lvl>
  </w:abstractNum>
  <w:abstractNum w:abstractNumId="7">
    <w:nsid w:val="3F2EE849"/>
    <w:multiLevelType w:val="hybridMultilevel"/>
    <w:tmpl w:val="8DDA5198"/>
    <w:lvl w:ilvl="0" w:tplc="F78E9EEE">
      <w:start w:val="1"/>
      <w:numFmt w:val="decimal"/>
      <w:lvlText w:val="%1."/>
      <w:lvlJc w:val="left"/>
      <w:pPr>
        <w:tabs>
          <w:tab w:val="num" w:pos="720"/>
        </w:tabs>
        <w:ind w:left="720" w:hanging="360"/>
      </w:pPr>
      <w:rPr>
        <w:rFonts w:cs="Times New Roman"/>
      </w:rPr>
    </w:lvl>
    <w:lvl w:ilvl="1" w:tplc="7AE65C76" w:tentative="1">
      <w:start w:val="1"/>
      <w:numFmt w:val="lowerLetter"/>
      <w:lvlText w:val="%2."/>
      <w:lvlJc w:val="left"/>
      <w:pPr>
        <w:tabs>
          <w:tab w:val="num" w:pos="1440"/>
        </w:tabs>
        <w:ind w:left="1440" w:hanging="360"/>
      </w:pPr>
      <w:rPr>
        <w:rFonts w:cs="Times New Roman"/>
      </w:rPr>
    </w:lvl>
    <w:lvl w:ilvl="2" w:tplc="A402785E" w:tentative="1">
      <w:start w:val="1"/>
      <w:numFmt w:val="lowerRoman"/>
      <w:lvlText w:val="%3."/>
      <w:lvlJc w:val="right"/>
      <w:pPr>
        <w:tabs>
          <w:tab w:val="num" w:pos="2160"/>
        </w:tabs>
        <w:ind w:left="2160" w:hanging="180"/>
      </w:pPr>
      <w:rPr>
        <w:rFonts w:cs="Times New Roman"/>
      </w:rPr>
    </w:lvl>
    <w:lvl w:ilvl="3" w:tplc="0F8CEDC8" w:tentative="1">
      <w:start w:val="1"/>
      <w:numFmt w:val="decimal"/>
      <w:lvlText w:val="%4."/>
      <w:lvlJc w:val="left"/>
      <w:pPr>
        <w:tabs>
          <w:tab w:val="num" w:pos="2880"/>
        </w:tabs>
        <w:ind w:left="2880" w:hanging="360"/>
      </w:pPr>
      <w:rPr>
        <w:rFonts w:cs="Times New Roman"/>
      </w:rPr>
    </w:lvl>
    <w:lvl w:ilvl="4" w:tplc="936887C0" w:tentative="1">
      <w:start w:val="1"/>
      <w:numFmt w:val="lowerLetter"/>
      <w:lvlText w:val="%5."/>
      <w:lvlJc w:val="left"/>
      <w:pPr>
        <w:tabs>
          <w:tab w:val="num" w:pos="3600"/>
        </w:tabs>
        <w:ind w:left="3600" w:hanging="360"/>
      </w:pPr>
      <w:rPr>
        <w:rFonts w:cs="Times New Roman"/>
      </w:rPr>
    </w:lvl>
    <w:lvl w:ilvl="5" w:tplc="5E683764" w:tentative="1">
      <w:start w:val="1"/>
      <w:numFmt w:val="lowerRoman"/>
      <w:lvlText w:val="%6."/>
      <w:lvlJc w:val="right"/>
      <w:pPr>
        <w:tabs>
          <w:tab w:val="num" w:pos="4320"/>
        </w:tabs>
        <w:ind w:left="4320" w:hanging="180"/>
      </w:pPr>
      <w:rPr>
        <w:rFonts w:cs="Times New Roman"/>
      </w:rPr>
    </w:lvl>
    <w:lvl w:ilvl="6" w:tplc="89143D2C" w:tentative="1">
      <w:start w:val="1"/>
      <w:numFmt w:val="decimal"/>
      <w:lvlText w:val="%7."/>
      <w:lvlJc w:val="left"/>
      <w:pPr>
        <w:tabs>
          <w:tab w:val="num" w:pos="5040"/>
        </w:tabs>
        <w:ind w:left="5040" w:hanging="360"/>
      </w:pPr>
      <w:rPr>
        <w:rFonts w:cs="Times New Roman"/>
      </w:rPr>
    </w:lvl>
    <w:lvl w:ilvl="7" w:tplc="23E20DE2" w:tentative="1">
      <w:start w:val="1"/>
      <w:numFmt w:val="lowerLetter"/>
      <w:lvlText w:val="%8."/>
      <w:lvlJc w:val="left"/>
      <w:pPr>
        <w:tabs>
          <w:tab w:val="num" w:pos="5760"/>
        </w:tabs>
        <w:ind w:left="5760" w:hanging="360"/>
      </w:pPr>
      <w:rPr>
        <w:rFonts w:cs="Times New Roman"/>
      </w:rPr>
    </w:lvl>
    <w:lvl w:ilvl="8" w:tplc="D73A5036" w:tentative="1">
      <w:start w:val="1"/>
      <w:numFmt w:val="lowerRoman"/>
      <w:lvlText w:val="%9."/>
      <w:lvlJc w:val="right"/>
      <w:pPr>
        <w:tabs>
          <w:tab w:val="num" w:pos="6480"/>
        </w:tabs>
        <w:ind w:left="6480" w:hanging="180"/>
      </w:pPr>
      <w:rPr>
        <w:rFonts w:cs="Times New Roman"/>
      </w:rPr>
    </w:lvl>
  </w:abstractNum>
  <w:abstractNum w:abstractNumId="8">
    <w:nsid w:val="3F2EE84A"/>
    <w:multiLevelType w:val="hybridMultilevel"/>
    <w:tmpl w:val="9C76DFF6"/>
    <w:lvl w:ilvl="0" w:tplc="391E825E">
      <w:start w:val="1"/>
      <w:numFmt w:val="decimal"/>
      <w:lvlText w:val="%1."/>
      <w:lvlJc w:val="left"/>
      <w:pPr>
        <w:ind w:left="720" w:hanging="360"/>
      </w:pPr>
      <w:rPr>
        <w:rFonts w:cs="Times New Roman" w:hint="cs"/>
        <w:rtl w:val="0"/>
        <w:cs w:val="0"/>
      </w:rPr>
    </w:lvl>
    <w:lvl w:ilvl="1" w:tplc="CD2A51AC">
      <w:start w:val="1"/>
      <w:numFmt w:val="lowerLetter"/>
      <w:lvlText w:val="%2."/>
      <w:lvlJc w:val="left"/>
      <w:pPr>
        <w:ind w:left="1440" w:hanging="360"/>
      </w:pPr>
      <w:rPr>
        <w:rFonts w:cs="Times New Roman" w:hint="cs"/>
        <w:rtl w:val="0"/>
        <w:cs w:val="0"/>
      </w:rPr>
    </w:lvl>
    <w:lvl w:ilvl="2" w:tplc="AFB68704">
      <w:start w:val="1"/>
      <w:numFmt w:val="lowerRoman"/>
      <w:lvlText w:val="%3."/>
      <w:lvlJc w:val="right"/>
      <w:pPr>
        <w:ind w:left="2160" w:hanging="180"/>
      </w:pPr>
      <w:rPr>
        <w:rFonts w:cs="Times New Roman" w:hint="cs"/>
        <w:rtl w:val="0"/>
        <w:cs w:val="0"/>
      </w:rPr>
    </w:lvl>
    <w:lvl w:ilvl="3" w:tplc="3B220C52">
      <w:start w:val="1"/>
      <w:numFmt w:val="decimal"/>
      <w:lvlText w:val="%4."/>
      <w:lvlJc w:val="left"/>
      <w:pPr>
        <w:ind w:left="2880" w:hanging="360"/>
      </w:pPr>
      <w:rPr>
        <w:rFonts w:cs="Times New Roman" w:hint="cs"/>
        <w:rtl w:val="0"/>
        <w:cs w:val="0"/>
      </w:rPr>
    </w:lvl>
    <w:lvl w:ilvl="4" w:tplc="12546726">
      <w:start w:val="1"/>
      <w:numFmt w:val="lowerLetter"/>
      <w:lvlText w:val="%5."/>
      <w:lvlJc w:val="left"/>
      <w:pPr>
        <w:ind w:left="3600" w:hanging="360"/>
      </w:pPr>
      <w:rPr>
        <w:rFonts w:cs="Times New Roman" w:hint="cs"/>
        <w:rtl w:val="0"/>
        <w:cs w:val="0"/>
      </w:rPr>
    </w:lvl>
    <w:lvl w:ilvl="5" w:tplc="967480A8">
      <w:start w:val="1"/>
      <w:numFmt w:val="lowerRoman"/>
      <w:lvlText w:val="%6."/>
      <w:lvlJc w:val="right"/>
      <w:pPr>
        <w:ind w:left="4320" w:hanging="180"/>
      </w:pPr>
      <w:rPr>
        <w:rFonts w:cs="Times New Roman" w:hint="cs"/>
        <w:rtl w:val="0"/>
        <w:cs w:val="0"/>
      </w:rPr>
    </w:lvl>
    <w:lvl w:ilvl="6" w:tplc="4DA643EA">
      <w:start w:val="1"/>
      <w:numFmt w:val="decimal"/>
      <w:lvlText w:val="%7."/>
      <w:lvlJc w:val="left"/>
      <w:pPr>
        <w:ind w:left="5040" w:hanging="360"/>
      </w:pPr>
      <w:rPr>
        <w:rFonts w:cs="Times New Roman" w:hint="cs"/>
        <w:rtl w:val="0"/>
        <w:cs w:val="0"/>
      </w:rPr>
    </w:lvl>
    <w:lvl w:ilvl="7" w:tplc="F1748AC4">
      <w:start w:val="1"/>
      <w:numFmt w:val="lowerLetter"/>
      <w:lvlText w:val="%8."/>
      <w:lvlJc w:val="left"/>
      <w:pPr>
        <w:ind w:left="5760" w:hanging="360"/>
      </w:pPr>
      <w:rPr>
        <w:rFonts w:cs="Times New Roman" w:hint="cs"/>
        <w:rtl w:val="0"/>
        <w:cs w:val="0"/>
      </w:rPr>
    </w:lvl>
    <w:lvl w:ilvl="8" w:tplc="06C8712C">
      <w:start w:val="1"/>
      <w:numFmt w:val="lowerRoman"/>
      <w:lvlText w:val="%9."/>
      <w:lvlJc w:val="right"/>
      <w:pPr>
        <w:ind w:left="6480" w:hanging="180"/>
      </w:pPr>
      <w:rPr>
        <w:rFonts w:cs="Times New Roman" w:hint="cs"/>
        <w:rtl w:val="0"/>
        <w:cs w:val="0"/>
      </w:rPr>
    </w:lvl>
  </w:abstractNum>
  <w:abstractNum w:abstractNumId="9">
    <w:nsid w:val="3F2EE84B"/>
    <w:multiLevelType w:val="hybridMultilevel"/>
    <w:tmpl w:val="BBA2D1A0"/>
    <w:lvl w:ilvl="0" w:tplc="C83AE572">
      <w:start w:val="1"/>
      <w:numFmt w:val="decimal"/>
      <w:lvlText w:val="%1."/>
      <w:lvlJc w:val="left"/>
      <w:pPr>
        <w:ind w:left="720" w:hanging="360"/>
      </w:pPr>
      <w:rPr>
        <w:rFonts w:cs="Times New Roman" w:hint="cs"/>
        <w:rtl w:val="0"/>
        <w:cs w:val="0"/>
      </w:rPr>
    </w:lvl>
    <w:lvl w:ilvl="1" w:tplc="CF32310A">
      <w:start w:val="1"/>
      <w:numFmt w:val="lowerLetter"/>
      <w:lvlText w:val="%2."/>
      <w:lvlJc w:val="left"/>
      <w:pPr>
        <w:ind w:left="1440" w:hanging="360"/>
      </w:pPr>
      <w:rPr>
        <w:rFonts w:cs="Times New Roman" w:hint="cs"/>
        <w:rtl w:val="0"/>
        <w:cs w:val="0"/>
      </w:rPr>
    </w:lvl>
    <w:lvl w:ilvl="2" w:tplc="958A347E">
      <w:start w:val="1"/>
      <w:numFmt w:val="lowerRoman"/>
      <w:lvlText w:val="%3."/>
      <w:lvlJc w:val="right"/>
      <w:pPr>
        <w:ind w:left="2160" w:hanging="180"/>
      </w:pPr>
      <w:rPr>
        <w:rFonts w:cs="Times New Roman" w:hint="cs"/>
        <w:rtl w:val="0"/>
        <w:cs w:val="0"/>
      </w:rPr>
    </w:lvl>
    <w:lvl w:ilvl="3" w:tplc="31E20F68">
      <w:start w:val="1"/>
      <w:numFmt w:val="decimal"/>
      <w:lvlText w:val="%4."/>
      <w:lvlJc w:val="left"/>
      <w:pPr>
        <w:ind w:left="2880" w:hanging="360"/>
      </w:pPr>
      <w:rPr>
        <w:rFonts w:cs="Times New Roman" w:hint="cs"/>
        <w:rtl w:val="0"/>
        <w:cs w:val="0"/>
      </w:rPr>
    </w:lvl>
    <w:lvl w:ilvl="4" w:tplc="49D832E2">
      <w:start w:val="1"/>
      <w:numFmt w:val="lowerLetter"/>
      <w:lvlText w:val="%5."/>
      <w:lvlJc w:val="left"/>
      <w:pPr>
        <w:ind w:left="3600" w:hanging="360"/>
      </w:pPr>
      <w:rPr>
        <w:rFonts w:cs="Times New Roman" w:hint="cs"/>
        <w:rtl w:val="0"/>
        <w:cs w:val="0"/>
      </w:rPr>
    </w:lvl>
    <w:lvl w:ilvl="5" w:tplc="6C00A0BA">
      <w:start w:val="1"/>
      <w:numFmt w:val="lowerRoman"/>
      <w:lvlText w:val="%6."/>
      <w:lvlJc w:val="right"/>
      <w:pPr>
        <w:ind w:left="4320" w:hanging="180"/>
      </w:pPr>
      <w:rPr>
        <w:rFonts w:cs="Times New Roman" w:hint="cs"/>
        <w:rtl w:val="0"/>
        <w:cs w:val="0"/>
      </w:rPr>
    </w:lvl>
    <w:lvl w:ilvl="6" w:tplc="67E06B82">
      <w:start w:val="1"/>
      <w:numFmt w:val="decimal"/>
      <w:lvlText w:val="%7."/>
      <w:lvlJc w:val="left"/>
      <w:pPr>
        <w:ind w:left="5040" w:hanging="360"/>
      </w:pPr>
      <w:rPr>
        <w:rFonts w:cs="Times New Roman" w:hint="cs"/>
        <w:rtl w:val="0"/>
        <w:cs w:val="0"/>
      </w:rPr>
    </w:lvl>
    <w:lvl w:ilvl="7" w:tplc="C6B6D398">
      <w:start w:val="1"/>
      <w:numFmt w:val="lowerLetter"/>
      <w:lvlText w:val="%8."/>
      <w:lvlJc w:val="left"/>
      <w:pPr>
        <w:ind w:left="5760" w:hanging="360"/>
      </w:pPr>
      <w:rPr>
        <w:rFonts w:cs="Times New Roman" w:hint="cs"/>
        <w:rtl w:val="0"/>
        <w:cs w:val="0"/>
      </w:rPr>
    </w:lvl>
    <w:lvl w:ilvl="8" w:tplc="EE443ABE">
      <w:start w:val="1"/>
      <w:numFmt w:val="lowerRoman"/>
      <w:lvlText w:val="%9."/>
      <w:lvlJc w:val="right"/>
      <w:pPr>
        <w:ind w:left="6480" w:hanging="180"/>
      </w:pPr>
      <w:rPr>
        <w:rFonts w:cs="Times New Roman" w:hint="cs"/>
        <w:rtl w:val="0"/>
        <w:cs w:val="0"/>
      </w:rPr>
    </w:lvl>
  </w:abstractNum>
  <w:abstractNum w:abstractNumId="10">
    <w:nsid w:val="3F2EE84C"/>
    <w:multiLevelType w:val="hybridMultilevel"/>
    <w:tmpl w:val="9C76DFF6"/>
    <w:lvl w:ilvl="0" w:tplc="79261228">
      <w:start w:val="1"/>
      <w:numFmt w:val="decimal"/>
      <w:lvlText w:val="%1."/>
      <w:lvlJc w:val="left"/>
      <w:pPr>
        <w:ind w:left="720" w:hanging="360"/>
      </w:pPr>
      <w:rPr>
        <w:rFonts w:cs="Times New Roman" w:hint="cs"/>
        <w:rtl w:val="0"/>
        <w:cs w:val="0"/>
      </w:rPr>
    </w:lvl>
    <w:lvl w:ilvl="1" w:tplc="F83EE9C4">
      <w:start w:val="1"/>
      <w:numFmt w:val="lowerLetter"/>
      <w:lvlText w:val="%2."/>
      <w:lvlJc w:val="left"/>
      <w:pPr>
        <w:ind w:left="1440" w:hanging="360"/>
      </w:pPr>
      <w:rPr>
        <w:rFonts w:cs="Times New Roman" w:hint="cs"/>
        <w:rtl w:val="0"/>
        <w:cs w:val="0"/>
      </w:rPr>
    </w:lvl>
    <w:lvl w:ilvl="2" w:tplc="B10E192A">
      <w:start w:val="1"/>
      <w:numFmt w:val="lowerRoman"/>
      <w:lvlText w:val="%3."/>
      <w:lvlJc w:val="right"/>
      <w:pPr>
        <w:ind w:left="2160" w:hanging="180"/>
      </w:pPr>
      <w:rPr>
        <w:rFonts w:cs="Times New Roman" w:hint="cs"/>
        <w:rtl w:val="0"/>
        <w:cs w:val="0"/>
      </w:rPr>
    </w:lvl>
    <w:lvl w:ilvl="3" w:tplc="C9FA0E54">
      <w:start w:val="1"/>
      <w:numFmt w:val="decimal"/>
      <w:lvlText w:val="%4."/>
      <w:lvlJc w:val="left"/>
      <w:pPr>
        <w:ind w:left="2880" w:hanging="360"/>
      </w:pPr>
      <w:rPr>
        <w:rFonts w:cs="Times New Roman" w:hint="cs"/>
        <w:rtl w:val="0"/>
        <w:cs w:val="0"/>
      </w:rPr>
    </w:lvl>
    <w:lvl w:ilvl="4" w:tplc="2FF2DD9C">
      <w:start w:val="1"/>
      <w:numFmt w:val="lowerLetter"/>
      <w:lvlText w:val="%5."/>
      <w:lvlJc w:val="left"/>
      <w:pPr>
        <w:ind w:left="3600" w:hanging="360"/>
      </w:pPr>
      <w:rPr>
        <w:rFonts w:cs="Times New Roman" w:hint="cs"/>
        <w:rtl w:val="0"/>
        <w:cs w:val="0"/>
      </w:rPr>
    </w:lvl>
    <w:lvl w:ilvl="5" w:tplc="67CC8E22">
      <w:start w:val="1"/>
      <w:numFmt w:val="lowerRoman"/>
      <w:lvlText w:val="%6."/>
      <w:lvlJc w:val="right"/>
      <w:pPr>
        <w:ind w:left="4320" w:hanging="180"/>
      </w:pPr>
      <w:rPr>
        <w:rFonts w:cs="Times New Roman" w:hint="cs"/>
        <w:rtl w:val="0"/>
        <w:cs w:val="0"/>
      </w:rPr>
    </w:lvl>
    <w:lvl w:ilvl="6" w:tplc="28942152">
      <w:start w:val="1"/>
      <w:numFmt w:val="decimal"/>
      <w:lvlText w:val="%7."/>
      <w:lvlJc w:val="left"/>
      <w:pPr>
        <w:ind w:left="5040" w:hanging="360"/>
      </w:pPr>
      <w:rPr>
        <w:rFonts w:cs="Times New Roman" w:hint="cs"/>
        <w:rtl w:val="0"/>
        <w:cs w:val="0"/>
      </w:rPr>
    </w:lvl>
    <w:lvl w:ilvl="7" w:tplc="D1C03144">
      <w:start w:val="1"/>
      <w:numFmt w:val="lowerLetter"/>
      <w:lvlText w:val="%8."/>
      <w:lvlJc w:val="left"/>
      <w:pPr>
        <w:ind w:left="5760" w:hanging="360"/>
      </w:pPr>
      <w:rPr>
        <w:rFonts w:cs="Times New Roman" w:hint="cs"/>
        <w:rtl w:val="0"/>
        <w:cs w:val="0"/>
      </w:rPr>
    </w:lvl>
    <w:lvl w:ilvl="8" w:tplc="4E7A2214">
      <w:start w:val="1"/>
      <w:numFmt w:val="lowerRoman"/>
      <w:lvlText w:val="%9."/>
      <w:lvlJc w:val="right"/>
      <w:pPr>
        <w:ind w:left="6480" w:hanging="180"/>
      </w:pPr>
      <w:rPr>
        <w:rFonts w:cs="Times New Roman" w:hint="cs"/>
        <w:rtl w:val="0"/>
        <w:cs w:val="0"/>
      </w:rPr>
    </w:lvl>
  </w:abstractNum>
  <w:abstractNum w:abstractNumId="11">
    <w:nsid w:val="3F2EE84D"/>
    <w:multiLevelType w:val="hybridMultilevel"/>
    <w:tmpl w:val="5A480C50"/>
    <w:lvl w:ilvl="0" w:tplc="1EDE8064">
      <w:start w:val="1"/>
      <w:numFmt w:val="decimal"/>
      <w:lvlText w:val="%1."/>
      <w:lvlJc w:val="left"/>
      <w:pPr>
        <w:ind w:left="720" w:hanging="360"/>
      </w:pPr>
      <w:rPr>
        <w:rFonts w:cs="Times New Roman" w:hint="cs"/>
        <w:rtl w:val="0"/>
        <w:cs w:val="0"/>
      </w:rPr>
    </w:lvl>
    <w:lvl w:ilvl="1" w:tplc="E25EECC2">
      <w:start w:val="1"/>
      <w:numFmt w:val="lowerLetter"/>
      <w:lvlText w:val="%2."/>
      <w:lvlJc w:val="left"/>
      <w:pPr>
        <w:ind w:left="1440" w:hanging="360"/>
      </w:pPr>
      <w:rPr>
        <w:rFonts w:cs="Times New Roman" w:hint="cs"/>
        <w:rtl w:val="0"/>
        <w:cs w:val="0"/>
      </w:rPr>
    </w:lvl>
    <w:lvl w:ilvl="2" w:tplc="51A8035E">
      <w:start w:val="1"/>
      <w:numFmt w:val="lowerRoman"/>
      <w:lvlText w:val="%3."/>
      <w:lvlJc w:val="right"/>
      <w:pPr>
        <w:ind w:left="2160" w:hanging="180"/>
      </w:pPr>
      <w:rPr>
        <w:rFonts w:cs="Times New Roman" w:hint="cs"/>
        <w:rtl w:val="0"/>
        <w:cs w:val="0"/>
      </w:rPr>
    </w:lvl>
    <w:lvl w:ilvl="3" w:tplc="8CBC7FC8">
      <w:start w:val="1"/>
      <w:numFmt w:val="decimal"/>
      <w:lvlText w:val="%4."/>
      <w:lvlJc w:val="left"/>
      <w:pPr>
        <w:ind w:left="2880" w:hanging="360"/>
      </w:pPr>
      <w:rPr>
        <w:rFonts w:cs="Times New Roman" w:hint="cs"/>
        <w:rtl w:val="0"/>
        <w:cs w:val="0"/>
      </w:rPr>
    </w:lvl>
    <w:lvl w:ilvl="4" w:tplc="9D1496DA">
      <w:start w:val="1"/>
      <w:numFmt w:val="lowerLetter"/>
      <w:lvlText w:val="%5."/>
      <w:lvlJc w:val="left"/>
      <w:pPr>
        <w:ind w:left="3600" w:hanging="360"/>
      </w:pPr>
      <w:rPr>
        <w:rFonts w:cs="Times New Roman" w:hint="cs"/>
        <w:rtl w:val="0"/>
        <w:cs w:val="0"/>
      </w:rPr>
    </w:lvl>
    <w:lvl w:ilvl="5" w:tplc="D6504C44">
      <w:start w:val="1"/>
      <w:numFmt w:val="lowerRoman"/>
      <w:lvlText w:val="%6."/>
      <w:lvlJc w:val="right"/>
      <w:pPr>
        <w:ind w:left="4320" w:hanging="180"/>
      </w:pPr>
      <w:rPr>
        <w:rFonts w:cs="Times New Roman" w:hint="cs"/>
        <w:rtl w:val="0"/>
        <w:cs w:val="0"/>
      </w:rPr>
    </w:lvl>
    <w:lvl w:ilvl="6" w:tplc="3C66A05E">
      <w:start w:val="1"/>
      <w:numFmt w:val="decimal"/>
      <w:lvlText w:val="%7."/>
      <w:lvlJc w:val="left"/>
      <w:pPr>
        <w:ind w:left="5040" w:hanging="360"/>
      </w:pPr>
      <w:rPr>
        <w:rFonts w:cs="Times New Roman" w:hint="cs"/>
        <w:rtl w:val="0"/>
        <w:cs w:val="0"/>
      </w:rPr>
    </w:lvl>
    <w:lvl w:ilvl="7" w:tplc="D84C681E">
      <w:start w:val="1"/>
      <w:numFmt w:val="lowerLetter"/>
      <w:lvlText w:val="%8."/>
      <w:lvlJc w:val="left"/>
      <w:pPr>
        <w:ind w:left="5760" w:hanging="360"/>
      </w:pPr>
      <w:rPr>
        <w:rFonts w:cs="Times New Roman" w:hint="cs"/>
        <w:rtl w:val="0"/>
        <w:cs w:val="0"/>
      </w:rPr>
    </w:lvl>
    <w:lvl w:ilvl="8" w:tplc="AF281C1E">
      <w:start w:val="1"/>
      <w:numFmt w:val="lowerRoman"/>
      <w:lvlText w:val="%9."/>
      <w:lvlJc w:val="right"/>
      <w:pPr>
        <w:ind w:left="6480" w:hanging="180"/>
      </w:pPr>
      <w:rPr>
        <w:rFonts w:cs="Times New Roman" w:hint="cs"/>
        <w:rtl w:val="0"/>
        <w:cs w:val="0"/>
      </w:rPr>
    </w:lvl>
  </w:abstractNum>
  <w:abstractNum w:abstractNumId="12">
    <w:nsid w:val="3F2EE84E"/>
    <w:multiLevelType w:val="hybridMultilevel"/>
    <w:tmpl w:val="59FA6736"/>
    <w:lvl w:ilvl="0" w:tplc="BAE67ACA">
      <w:numFmt w:val="bullet"/>
      <w:lvlText w:val="-"/>
      <w:lvlJc w:val="left"/>
      <w:pPr>
        <w:ind w:left="720" w:hanging="360"/>
      </w:pPr>
      <w:rPr>
        <w:rFonts w:ascii="Garamond" w:hAnsi="Garamond"/>
        <w:rtl w:val="0"/>
      </w:rPr>
    </w:lvl>
    <w:lvl w:ilvl="1" w:tplc="1808345E">
      <w:start w:val="1"/>
      <w:numFmt w:val="bullet"/>
      <w:lvlText w:val="o"/>
      <w:lvlJc w:val="left"/>
      <w:pPr>
        <w:ind w:left="1440" w:hanging="360"/>
      </w:pPr>
      <w:rPr>
        <w:rFonts w:ascii="Courier New" w:hAnsi="Courier New"/>
        <w:rtl w:val="0"/>
      </w:rPr>
    </w:lvl>
    <w:lvl w:ilvl="2" w:tplc="41E6638A">
      <w:start w:val="1"/>
      <w:numFmt w:val="bullet"/>
      <w:lvlText w:val=""/>
      <w:lvlJc w:val="left"/>
      <w:pPr>
        <w:ind w:left="2160" w:hanging="360"/>
      </w:pPr>
      <w:rPr>
        <w:rFonts w:ascii="Wingdings" w:hAnsi="Wingdings"/>
        <w:rtl w:val="0"/>
      </w:rPr>
    </w:lvl>
    <w:lvl w:ilvl="3" w:tplc="3D66F3AC">
      <w:start w:val="1"/>
      <w:numFmt w:val="bullet"/>
      <w:lvlText w:val=""/>
      <w:lvlJc w:val="left"/>
      <w:pPr>
        <w:ind w:left="2880" w:hanging="360"/>
      </w:pPr>
      <w:rPr>
        <w:rFonts w:ascii="Symbol" w:hAnsi="Symbol"/>
        <w:rtl w:val="0"/>
      </w:rPr>
    </w:lvl>
    <w:lvl w:ilvl="4" w:tplc="CC5A507A">
      <w:start w:val="1"/>
      <w:numFmt w:val="bullet"/>
      <w:lvlText w:val="o"/>
      <w:lvlJc w:val="left"/>
      <w:pPr>
        <w:ind w:left="3600" w:hanging="360"/>
      </w:pPr>
      <w:rPr>
        <w:rFonts w:ascii="Courier New" w:hAnsi="Courier New"/>
        <w:rtl w:val="0"/>
      </w:rPr>
    </w:lvl>
    <w:lvl w:ilvl="5" w:tplc="E8521800">
      <w:start w:val="1"/>
      <w:numFmt w:val="bullet"/>
      <w:lvlText w:val=""/>
      <w:lvlJc w:val="left"/>
      <w:pPr>
        <w:ind w:left="4320" w:hanging="360"/>
      </w:pPr>
      <w:rPr>
        <w:rFonts w:ascii="Wingdings" w:hAnsi="Wingdings"/>
        <w:rtl w:val="0"/>
      </w:rPr>
    </w:lvl>
    <w:lvl w:ilvl="6" w:tplc="208C2710">
      <w:start w:val="1"/>
      <w:numFmt w:val="bullet"/>
      <w:lvlText w:val=""/>
      <w:lvlJc w:val="left"/>
      <w:pPr>
        <w:ind w:left="5040" w:hanging="360"/>
      </w:pPr>
      <w:rPr>
        <w:rFonts w:ascii="Symbol" w:hAnsi="Symbol"/>
        <w:rtl w:val="0"/>
      </w:rPr>
    </w:lvl>
    <w:lvl w:ilvl="7" w:tplc="E772C17C">
      <w:start w:val="1"/>
      <w:numFmt w:val="bullet"/>
      <w:lvlText w:val="o"/>
      <w:lvlJc w:val="left"/>
      <w:pPr>
        <w:ind w:left="5760" w:hanging="360"/>
      </w:pPr>
      <w:rPr>
        <w:rFonts w:ascii="Courier New" w:hAnsi="Courier New"/>
        <w:rtl w:val="0"/>
      </w:rPr>
    </w:lvl>
    <w:lvl w:ilvl="8" w:tplc="69F663A8">
      <w:start w:val="1"/>
      <w:numFmt w:val="bullet"/>
      <w:lvlText w:val=""/>
      <w:lvlJc w:val="left"/>
      <w:pPr>
        <w:ind w:left="6480" w:hanging="360"/>
      </w:pPr>
      <w:rPr>
        <w:rFonts w:ascii="Wingdings" w:hAnsi="Wingdings"/>
        <w:rtl w:val="0"/>
      </w:rPr>
    </w:lvl>
  </w:abstractNum>
  <w:abstractNum w:abstractNumId="13">
    <w:nsid w:val="3F2EE84F"/>
    <w:multiLevelType w:val="hybridMultilevel"/>
    <w:tmpl w:val="A1C21C94"/>
    <w:lvl w:ilvl="0" w:tplc="0A18802A">
      <w:start w:val="1"/>
      <w:numFmt w:val="decimal"/>
      <w:lvlText w:val="%1."/>
      <w:lvlJc w:val="left"/>
      <w:pPr>
        <w:ind w:left="720" w:hanging="360"/>
      </w:pPr>
      <w:rPr>
        <w:rFonts w:cs="Times New Roman"/>
      </w:rPr>
    </w:lvl>
    <w:lvl w:ilvl="1" w:tplc="376C89E6">
      <w:start w:val="1"/>
      <w:numFmt w:val="lowerLetter"/>
      <w:lvlText w:val="%2."/>
      <w:lvlJc w:val="left"/>
      <w:pPr>
        <w:ind w:left="1440" w:hanging="360"/>
      </w:pPr>
      <w:rPr>
        <w:rFonts w:cs="Times New Roman"/>
      </w:rPr>
    </w:lvl>
    <w:lvl w:ilvl="2" w:tplc="DF381A26">
      <w:start w:val="1"/>
      <w:numFmt w:val="lowerRoman"/>
      <w:lvlText w:val="%3."/>
      <w:lvlJc w:val="right"/>
      <w:pPr>
        <w:ind w:left="2160" w:hanging="180"/>
      </w:pPr>
      <w:rPr>
        <w:rFonts w:cs="Times New Roman"/>
      </w:rPr>
    </w:lvl>
    <w:lvl w:ilvl="3" w:tplc="9390A2DC">
      <w:start w:val="1"/>
      <w:numFmt w:val="decimal"/>
      <w:lvlText w:val="%4."/>
      <w:lvlJc w:val="left"/>
      <w:pPr>
        <w:ind w:left="2880" w:hanging="360"/>
      </w:pPr>
      <w:rPr>
        <w:rFonts w:cs="Times New Roman"/>
      </w:rPr>
    </w:lvl>
    <w:lvl w:ilvl="4" w:tplc="654214EA">
      <w:start w:val="1"/>
      <w:numFmt w:val="lowerLetter"/>
      <w:lvlText w:val="%5."/>
      <w:lvlJc w:val="left"/>
      <w:pPr>
        <w:ind w:left="3600" w:hanging="360"/>
      </w:pPr>
      <w:rPr>
        <w:rFonts w:cs="Times New Roman"/>
      </w:rPr>
    </w:lvl>
    <w:lvl w:ilvl="5" w:tplc="BECAF038">
      <w:start w:val="1"/>
      <w:numFmt w:val="lowerRoman"/>
      <w:lvlText w:val="%6."/>
      <w:lvlJc w:val="right"/>
      <w:pPr>
        <w:ind w:left="4320" w:hanging="180"/>
      </w:pPr>
      <w:rPr>
        <w:rFonts w:cs="Times New Roman"/>
      </w:rPr>
    </w:lvl>
    <w:lvl w:ilvl="6" w:tplc="23A6F1BA">
      <w:start w:val="1"/>
      <w:numFmt w:val="decimal"/>
      <w:lvlText w:val="%7."/>
      <w:lvlJc w:val="left"/>
      <w:pPr>
        <w:ind w:left="5040" w:hanging="360"/>
      </w:pPr>
      <w:rPr>
        <w:rFonts w:cs="Times New Roman"/>
      </w:rPr>
    </w:lvl>
    <w:lvl w:ilvl="7" w:tplc="1FD6A924">
      <w:start w:val="1"/>
      <w:numFmt w:val="lowerLetter"/>
      <w:lvlText w:val="%8."/>
      <w:lvlJc w:val="left"/>
      <w:pPr>
        <w:ind w:left="5760" w:hanging="360"/>
      </w:pPr>
      <w:rPr>
        <w:rFonts w:cs="Times New Roman"/>
      </w:rPr>
    </w:lvl>
    <w:lvl w:ilvl="8" w:tplc="57468796">
      <w:start w:val="1"/>
      <w:numFmt w:val="lowerRoman"/>
      <w:lvlText w:val="%9."/>
      <w:lvlJc w:val="right"/>
      <w:pPr>
        <w:ind w:left="6480" w:hanging="180"/>
      </w:pPr>
      <w:rPr>
        <w:rFonts w:cs="Times New Roman"/>
      </w:rPr>
    </w:lvl>
  </w:abstractNum>
  <w:abstractNum w:abstractNumId="14">
    <w:nsid w:val="3F2EE850"/>
    <w:multiLevelType w:val="hybridMultilevel"/>
    <w:tmpl w:val="84AC3090"/>
    <w:lvl w:ilvl="0" w:tplc="496E6064">
      <w:numFmt w:val="bullet"/>
      <w:lvlText w:val="-"/>
      <w:lvlJc w:val="left"/>
      <w:pPr>
        <w:ind w:left="720" w:hanging="360"/>
      </w:pPr>
      <w:rPr>
        <w:rFonts w:ascii="Times New Roman" w:hAnsi="Times New Roman"/>
      </w:rPr>
    </w:lvl>
    <w:lvl w:ilvl="1" w:tplc="4BAA19D4">
      <w:start w:val="1"/>
      <w:numFmt w:val="bullet"/>
      <w:lvlText w:val="o"/>
      <w:lvlJc w:val="left"/>
      <w:pPr>
        <w:ind w:left="1440" w:hanging="360"/>
      </w:pPr>
      <w:rPr>
        <w:rFonts w:ascii="Times New Roman" w:hAnsi="Times New Roman"/>
      </w:rPr>
    </w:lvl>
    <w:lvl w:ilvl="2" w:tplc="2D3CB1FE">
      <w:start w:val="1"/>
      <w:numFmt w:val="bullet"/>
      <w:lvlText w:val=""/>
      <w:lvlJc w:val="left"/>
      <w:pPr>
        <w:ind w:left="2160" w:hanging="360"/>
      </w:pPr>
      <w:rPr>
        <w:rFonts w:ascii="Times New Roman" w:hAnsi="Times New Roman"/>
      </w:rPr>
    </w:lvl>
    <w:lvl w:ilvl="3" w:tplc="E932EB84">
      <w:start w:val="1"/>
      <w:numFmt w:val="bullet"/>
      <w:lvlText w:val=""/>
      <w:lvlJc w:val="left"/>
      <w:pPr>
        <w:ind w:left="2880" w:hanging="360"/>
      </w:pPr>
      <w:rPr>
        <w:rFonts w:ascii="Times New Roman" w:hAnsi="Times New Roman"/>
      </w:rPr>
    </w:lvl>
    <w:lvl w:ilvl="4" w:tplc="B4744A16">
      <w:start w:val="1"/>
      <w:numFmt w:val="bullet"/>
      <w:lvlText w:val="o"/>
      <w:lvlJc w:val="left"/>
      <w:pPr>
        <w:ind w:left="3600" w:hanging="360"/>
      </w:pPr>
      <w:rPr>
        <w:rFonts w:ascii="Times New Roman" w:hAnsi="Times New Roman"/>
      </w:rPr>
    </w:lvl>
    <w:lvl w:ilvl="5" w:tplc="96244C8E">
      <w:start w:val="1"/>
      <w:numFmt w:val="bullet"/>
      <w:lvlText w:val=""/>
      <w:lvlJc w:val="left"/>
      <w:pPr>
        <w:ind w:left="4320" w:hanging="360"/>
      </w:pPr>
      <w:rPr>
        <w:rFonts w:ascii="Times New Roman" w:hAnsi="Times New Roman"/>
      </w:rPr>
    </w:lvl>
    <w:lvl w:ilvl="6" w:tplc="3502F216">
      <w:start w:val="1"/>
      <w:numFmt w:val="bullet"/>
      <w:lvlText w:val=""/>
      <w:lvlJc w:val="left"/>
      <w:pPr>
        <w:ind w:left="5040" w:hanging="360"/>
      </w:pPr>
      <w:rPr>
        <w:rFonts w:ascii="Times New Roman" w:hAnsi="Times New Roman"/>
      </w:rPr>
    </w:lvl>
    <w:lvl w:ilvl="7" w:tplc="C3AAFBD0">
      <w:start w:val="1"/>
      <w:numFmt w:val="bullet"/>
      <w:lvlText w:val="o"/>
      <w:lvlJc w:val="left"/>
      <w:pPr>
        <w:ind w:left="5760" w:hanging="360"/>
      </w:pPr>
      <w:rPr>
        <w:rFonts w:ascii="Times New Roman" w:hAnsi="Times New Roman"/>
      </w:rPr>
    </w:lvl>
    <w:lvl w:ilvl="8" w:tplc="FE0228F8">
      <w:start w:val="1"/>
      <w:numFmt w:val="bullet"/>
      <w:lvlText w:val=""/>
      <w:lvlJc w:val="left"/>
      <w:pPr>
        <w:ind w:left="6480" w:hanging="360"/>
      </w:pPr>
      <w:rPr>
        <w:rFonts w:ascii="Times New Roman" w:hAnsi="Times New Roman"/>
      </w:rPr>
    </w:lvl>
  </w:abstractNum>
  <w:abstractNum w:abstractNumId="15">
    <w:nsid w:val="3F2EE851"/>
    <w:multiLevelType w:val="hybridMultilevel"/>
    <w:tmpl w:val="A1C21C94"/>
    <w:lvl w:ilvl="0" w:tplc="2D1CDA76">
      <w:start w:val="1"/>
      <w:numFmt w:val="decimal"/>
      <w:lvlText w:val="%1."/>
      <w:lvlJc w:val="left"/>
      <w:pPr>
        <w:ind w:left="720" w:hanging="360"/>
      </w:pPr>
      <w:rPr>
        <w:rFonts w:cs="Times New Roman"/>
      </w:rPr>
    </w:lvl>
    <w:lvl w:ilvl="1" w:tplc="72AEF1E4">
      <w:start w:val="1"/>
      <w:numFmt w:val="lowerLetter"/>
      <w:lvlText w:val="%2."/>
      <w:lvlJc w:val="left"/>
      <w:pPr>
        <w:ind w:left="1440" w:hanging="360"/>
      </w:pPr>
      <w:rPr>
        <w:rFonts w:cs="Times New Roman"/>
      </w:rPr>
    </w:lvl>
    <w:lvl w:ilvl="2" w:tplc="73E6B7E8">
      <w:start w:val="1"/>
      <w:numFmt w:val="lowerRoman"/>
      <w:lvlText w:val="%3."/>
      <w:lvlJc w:val="right"/>
      <w:pPr>
        <w:ind w:left="2160" w:hanging="180"/>
      </w:pPr>
      <w:rPr>
        <w:rFonts w:cs="Times New Roman"/>
      </w:rPr>
    </w:lvl>
    <w:lvl w:ilvl="3" w:tplc="B726B0D2">
      <w:start w:val="1"/>
      <w:numFmt w:val="decimal"/>
      <w:lvlText w:val="%4."/>
      <w:lvlJc w:val="left"/>
      <w:pPr>
        <w:ind w:left="2880" w:hanging="360"/>
      </w:pPr>
      <w:rPr>
        <w:rFonts w:cs="Times New Roman"/>
      </w:rPr>
    </w:lvl>
    <w:lvl w:ilvl="4" w:tplc="029EEABC">
      <w:start w:val="1"/>
      <w:numFmt w:val="lowerLetter"/>
      <w:lvlText w:val="%5."/>
      <w:lvlJc w:val="left"/>
      <w:pPr>
        <w:ind w:left="3600" w:hanging="360"/>
      </w:pPr>
      <w:rPr>
        <w:rFonts w:cs="Times New Roman"/>
      </w:rPr>
    </w:lvl>
    <w:lvl w:ilvl="5" w:tplc="E74E2FAA">
      <w:start w:val="1"/>
      <w:numFmt w:val="lowerRoman"/>
      <w:lvlText w:val="%6."/>
      <w:lvlJc w:val="right"/>
      <w:pPr>
        <w:ind w:left="4320" w:hanging="180"/>
      </w:pPr>
      <w:rPr>
        <w:rFonts w:cs="Times New Roman"/>
      </w:rPr>
    </w:lvl>
    <w:lvl w:ilvl="6" w:tplc="19FC4254">
      <w:start w:val="1"/>
      <w:numFmt w:val="decimal"/>
      <w:lvlText w:val="%7."/>
      <w:lvlJc w:val="left"/>
      <w:pPr>
        <w:ind w:left="5040" w:hanging="360"/>
      </w:pPr>
      <w:rPr>
        <w:rFonts w:cs="Times New Roman"/>
      </w:rPr>
    </w:lvl>
    <w:lvl w:ilvl="7" w:tplc="0BB22C8E">
      <w:start w:val="1"/>
      <w:numFmt w:val="lowerLetter"/>
      <w:lvlText w:val="%8."/>
      <w:lvlJc w:val="left"/>
      <w:pPr>
        <w:ind w:left="5760" w:hanging="360"/>
      </w:pPr>
      <w:rPr>
        <w:rFonts w:cs="Times New Roman"/>
      </w:rPr>
    </w:lvl>
    <w:lvl w:ilvl="8" w:tplc="877AFA86">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04850"/>
    <w:rsid w:val="00013782"/>
    <w:rsid w:val="00023E3C"/>
    <w:rsid w:val="000347BA"/>
    <w:rsid w:val="00041449"/>
    <w:rsid w:val="00051889"/>
    <w:rsid w:val="00052BDE"/>
    <w:rsid w:val="000561A1"/>
    <w:rsid w:val="00060D2F"/>
    <w:rsid w:val="00061EF5"/>
    <w:rsid w:val="00071F69"/>
    <w:rsid w:val="000918DB"/>
    <w:rsid w:val="000A1E1C"/>
    <w:rsid w:val="000B0A27"/>
    <w:rsid w:val="000B6596"/>
    <w:rsid w:val="000C281D"/>
    <w:rsid w:val="000C4E4D"/>
    <w:rsid w:val="000D3C22"/>
    <w:rsid w:val="000D5722"/>
    <w:rsid w:val="000D72B1"/>
    <w:rsid w:val="000E3832"/>
    <w:rsid w:val="000F016F"/>
    <w:rsid w:val="00101351"/>
    <w:rsid w:val="001250E9"/>
    <w:rsid w:val="0014212B"/>
    <w:rsid w:val="001630E6"/>
    <w:rsid w:val="00171753"/>
    <w:rsid w:val="001753E7"/>
    <w:rsid w:val="00186B90"/>
    <w:rsid w:val="001926DD"/>
    <w:rsid w:val="00195619"/>
    <w:rsid w:val="001C26DD"/>
    <w:rsid w:val="001C713A"/>
    <w:rsid w:val="001D4328"/>
    <w:rsid w:val="001F4382"/>
    <w:rsid w:val="002160E8"/>
    <w:rsid w:val="00226D7B"/>
    <w:rsid w:val="002346DD"/>
    <w:rsid w:val="00246E02"/>
    <w:rsid w:val="0025714D"/>
    <w:rsid w:val="00280FDE"/>
    <w:rsid w:val="002A294B"/>
    <w:rsid w:val="002A7953"/>
    <w:rsid w:val="002C5DB4"/>
    <w:rsid w:val="002E6884"/>
    <w:rsid w:val="0032366E"/>
    <w:rsid w:val="00331888"/>
    <w:rsid w:val="00335008"/>
    <w:rsid w:val="00345C2E"/>
    <w:rsid w:val="003650DA"/>
    <w:rsid w:val="003823A3"/>
    <w:rsid w:val="00383521"/>
    <w:rsid w:val="0040467F"/>
    <w:rsid w:val="00444D56"/>
    <w:rsid w:val="00447FDB"/>
    <w:rsid w:val="004642DC"/>
    <w:rsid w:val="00473989"/>
    <w:rsid w:val="00485DD8"/>
    <w:rsid w:val="004968E9"/>
    <w:rsid w:val="004A0FC9"/>
    <w:rsid w:val="004A1753"/>
    <w:rsid w:val="004A3945"/>
    <w:rsid w:val="004E39EA"/>
    <w:rsid w:val="005046A2"/>
    <w:rsid w:val="00511DB5"/>
    <w:rsid w:val="00524835"/>
    <w:rsid w:val="0052516A"/>
    <w:rsid w:val="005313FD"/>
    <w:rsid w:val="00537A55"/>
    <w:rsid w:val="00551C70"/>
    <w:rsid w:val="005A77AA"/>
    <w:rsid w:val="005B071D"/>
    <w:rsid w:val="005B4CA5"/>
    <w:rsid w:val="00632F3E"/>
    <w:rsid w:val="006428CA"/>
    <w:rsid w:val="00666818"/>
    <w:rsid w:val="00674A76"/>
    <w:rsid w:val="00680624"/>
    <w:rsid w:val="00684FD9"/>
    <w:rsid w:val="0068640D"/>
    <w:rsid w:val="00692996"/>
    <w:rsid w:val="006A0A40"/>
    <w:rsid w:val="006C06F4"/>
    <w:rsid w:val="006C1FE8"/>
    <w:rsid w:val="006C2DF4"/>
    <w:rsid w:val="006D3AB8"/>
    <w:rsid w:val="006F5DBF"/>
    <w:rsid w:val="00700F27"/>
    <w:rsid w:val="00704401"/>
    <w:rsid w:val="007408EC"/>
    <w:rsid w:val="00751139"/>
    <w:rsid w:val="0076669B"/>
    <w:rsid w:val="0078252A"/>
    <w:rsid w:val="007B38AD"/>
    <w:rsid w:val="007E1971"/>
    <w:rsid w:val="007F705B"/>
    <w:rsid w:val="00822E0A"/>
    <w:rsid w:val="00881F38"/>
    <w:rsid w:val="00891D01"/>
    <w:rsid w:val="00894F2F"/>
    <w:rsid w:val="008D0CFB"/>
    <w:rsid w:val="008E37BC"/>
    <w:rsid w:val="00943E44"/>
    <w:rsid w:val="00976E18"/>
    <w:rsid w:val="00980C5A"/>
    <w:rsid w:val="00980D76"/>
    <w:rsid w:val="00995F44"/>
    <w:rsid w:val="009A62B3"/>
    <w:rsid w:val="009C0182"/>
    <w:rsid w:val="009F520D"/>
    <w:rsid w:val="00A30624"/>
    <w:rsid w:val="00A51194"/>
    <w:rsid w:val="00A62D11"/>
    <w:rsid w:val="00A64D22"/>
    <w:rsid w:val="00A77B3E"/>
    <w:rsid w:val="00A935CE"/>
    <w:rsid w:val="00AA3620"/>
    <w:rsid w:val="00AC29C2"/>
    <w:rsid w:val="00AC6FED"/>
    <w:rsid w:val="00AE4937"/>
    <w:rsid w:val="00AF0E72"/>
    <w:rsid w:val="00B020FD"/>
    <w:rsid w:val="00B372DB"/>
    <w:rsid w:val="00B4426A"/>
    <w:rsid w:val="00B672AA"/>
    <w:rsid w:val="00B70991"/>
    <w:rsid w:val="00B9094E"/>
    <w:rsid w:val="00BC0EBC"/>
    <w:rsid w:val="00BE3458"/>
    <w:rsid w:val="00BE7C8E"/>
    <w:rsid w:val="00C14415"/>
    <w:rsid w:val="00C312F8"/>
    <w:rsid w:val="00C3339F"/>
    <w:rsid w:val="00C542CB"/>
    <w:rsid w:val="00C6142D"/>
    <w:rsid w:val="00C7432C"/>
    <w:rsid w:val="00C81D63"/>
    <w:rsid w:val="00CB1D48"/>
    <w:rsid w:val="00CB5B9E"/>
    <w:rsid w:val="00CD558E"/>
    <w:rsid w:val="00D25053"/>
    <w:rsid w:val="00D36BBA"/>
    <w:rsid w:val="00D65659"/>
    <w:rsid w:val="00D65FE4"/>
    <w:rsid w:val="00D87D7C"/>
    <w:rsid w:val="00E438E1"/>
    <w:rsid w:val="00E43CE2"/>
    <w:rsid w:val="00E46A0B"/>
    <w:rsid w:val="00E545DF"/>
    <w:rsid w:val="00E55C19"/>
    <w:rsid w:val="00E63591"/>
    <w:rsid w:val="00E663A9"/>
    <w:rsid w:val="00E72E9A"/>
    <w:rsid w:val="00E94C4C"/>
    <w:rsid w:val="00EC10AB"/>
    <w:rsid w:val="00EE04BE"/>
    <w:rsid w:val="00F0492E"/>
    <w:rsid w:val="00F225DA"/>
    <w:rsid w:val="00F33A52"/>
    <w:rsid w:val="00F60C3D"/>
    <w:rsid w:val="00F80408"/>
    <w:rsid w:val="00FC3D18"/>
    <w:rsid w:val="00FE38AD"/>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345C2E"/>
    <w:pPr>
      <w:keepNext/>
      <w:spacing w:before="240" w:after="60" w:line="240" w:lineRule="auto"/>
      <w:outlineLvl w:val="1"/>
    </w:pPr>
    <w:rPr>
      <w:rFonts w:ascii="Lato" w:hAnsi="Lato" w:cs="Arial"/>
      <w:b/>
      <w:bCs/>
      <w:iCs/>
      <w:sz w:val="24"/>
      <w:szCs w:val="28"/>
    </w:rPr>
  </w:style>
  <w:style w:type="paragraph" w:styleId="Rubrik3">
    <w:name w:val="heading 3"/>
    <w:basedOn w:val="Normal"/>
    <w:link w:val="Rubrik3Char"/>
    <w:autoRedefine/>
    <w:uiPriority w:val="9"/>
    <w:qFormat/>
    <w:rsid w:val="00345C2E"/>
    <w:pPr>
      <w:keepNext/>
      <w:spacing w:before="240" w:after="60"/>
      <w:outlineLvl w:val="2"/>
    </w:pPr>
    <w:rPr>
      <w:rFonts w:ascii="Lato" w:hAnsi="Lato"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45C2E"/>
    <w:rPr>
      <w:rFonts w:ascii="Lato" w:hAnsi="Lato"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345C2E"/>
    <w:rPr>
      <w:rFonts w:ascii="Lato" w:hAnsi="Lato"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Vadstena-rubrik2">
    <w:name w:val="Vadstena - rubrik 2"/>
    <w:link w:val="Vadstena-rubrik2Char"/>
    <w:rsid w:val="00751139"/>
    <w:pPr>
      <w:spacing w:after="0" w:line="240" w:lineRule="auto"/>
    </w:pPr>
    <w:rPr>
      <w:rFonts w:ascii="Futura Std Book" w:eastAsia="Times New Roman" w:hAnsi="Futura Std Book" w:cs="Arial"/>
      <w:b/>
      <w:bCs/>
      <w:kern w:val="32"/>
      <w:sz w:val="24"/>
      <w:szCs w:val="32"/>
      <w:lang w:eastAsia="sv-SE"/>
    </w:rPr>
  </w:style>
  <w:style w:type="character" w:customStyle="1" w:styleId="Vadstena-rubrik2Char">
    <w:name w:val="Vadstena - rubrik 2 Char"/>
    <w:link w:val="Vadstena-rubrik2"/>
    <w:rsid w:val="00751139"/>
    <w:rPr>
      <w:rFonts w:ascii="Futura Std Book" w:eastAsia="Times New Roman" w:hAnsi="Futura Std Book" w:cs="Arial"/>
      <w:b/>
      <w:bCs/>
      <w:kern w:val="32"/>
      <w:sz w:val="24"/>
      <w:szCs w:val="32"/>
      <w:lang w:eastAsia="sv-SE"/>
    </w:rPr>
  </w:style>
  <w:style w:type="paragraph" w:customStyle="1" w:styleId="R1">
    <w:name w:val="R1"/>
    <w:qFormat/>
    <w:rsid w:val="00751139"/>
    <w:pPr>
      <w:spacing w:before="240" w:after="60" w:line="240" w:lineRule="auto"/>
    </w:pPr>
    <w:rPr>
      <w:rFonts w:ascii="Futura Std Book" w:eastAsia="Times New Roman" w:hAnsi="Futura Std Book" w:cs="Arial"/>
      <w:bCs/>
      <w:kern w:val="32"/>
      <w:sz w:val="28"/>
      <w:szCs w:val="32"/>
      <w:lang w:eastAsia="sv-SE"/>
    </w:rPr>
  </w:style>
  <w:style w:type="paragraph" w:customStyle="1" w:styleId="Brdtext10">
    <w:name w:val="Brödtext1"/>
    <w:qFormat/>
    <w:rsid w:val="00751139"/>
    <w:pPr>
      <w:spacing w:after="0" w:line="240" w:lineRule="auto"/>
    </w:pPr>
    <w:rPr>
      <w:rFonts w:ascii="Garamond" w:eastAsia="Times New Roman" w:hAnsi="Garamond" w:cs="Times New Roman"/>
      <w:szCs w:val="24"/>
      <w:lang w:eastAsia="sv-SE"/>
    </w:rPr>
  </w:style>
  <w:style w:type="paragraph" w:customStyle="1" w:styleId="Vadstenabrdtext">
    <w:name w:val="Vadstena brödtext"/>
    <w:link w:val="VadstenabrdtextChar"/>
    <w:autoRedefine/>
    <w:qFormat/>
    <w:rsid w:val="00345C2E"/>
    <w:pPr>
      <w:spacing w:after="0" w:line="240" w:lineRule="auto"/>
    </w:pPr>
    <w:rPr>
      <w:rFonts w:ascii="EB Garamond" w:eastAsia="Times New Roman" w:hAnsi="EB Garamond" w:cs="EB Garamond"/>
      <w:szCs w:val="24"/>
      <w:lang w:eastAsia="sv-SE"/>
    </w:rPr>
  </w:style>
  <w:style w:type="character" w:customStyle="1" w:styleId="VadstenabrdtextChar">
    <w:name w:val="Vadstena brödtext Char"/>
    <w:link w:val="Vadstenabrdtext"/>
    <w:locked/>
    <w:rsid w:val="00345C2E"/>
    <w:rPr>
      <w:rFonts w:ascii="EB Garamond" w:eastAsia="Times New Roman" w:hAnsi="EB Garamond" w:cs="EB Garamond"/>
      <w:szCs w:val="24"/>
      <w:lang w:eastAsia="sv-SE"/>
    </w:rPr>
  </w:style>
  <w:style w:type="paragraph" w:customStyle="1" w:styleId="R2">
    <w:name w:val="R2"/>
    <w:qFormat/>
    <w:rsid w:val="0040467F"/>
    <w:pPr>
      <w:spacing w:after="0" w:line="240" w:lineRule="auto"/>
    </w:pPr>
    <w:rPr>
      <w:rFonts w:ascii="Futura Std Book" w:eastAsia="Times New Roman" w:hAnsi="Futura Std Book" w:cs="Arial"/>
      <w:b/>
      <w:bCs/>
      <w:kern w:val="32"/>
      <w:sz w:val="24"/>
      <w:szCs w:val="32"/>
      <w:lang w:eastAsia="sv-SE"/>
    </w:rPr>
  </w:style>
  <w:style w:type="paragraph" w:customStyle="1" w:styleId="LEXNormal">
    <w:name w:val="LEX Normal"/>
    <w:basedOn w:val="Normal"/>
    <w:qFormat/>
    <w:rsid w:val="006F5DBF"/>
    <w:pPr>
      <w:spacing w:line="240" w:lineRule="auto"/>
    </w:pPr>
    <w:rPr>
      <w:rFonts w:eastAsia="Times New Roman" w:cs="Times New Roman"/>
      <w:szCs w:val="24"/>
      <w:lang w:eastAsia="sv-SE"/>
    </w:rPr>
  </w:style>
  <w:style w:type="paragraph" w:customStyle="1" w:styleId="R3">
    <w:name w:val="R3"/>
    <w:qFormat/>
    <w:rsid w:val="006F5DBF"/>
    <w:pPr>
      <w:spacing w:after="0" w:line="240" w:lineRule="auto"/>
    </w:pPr>
    <w:rPr>
      <w:rFonts w:ascii="Futura Std Book" w:eastAsia="Times New Roman" w:hAnsi="Futura Std Book" w:cs="Arial"/>
      <w:bCs/>
      <w:kern w:val="32"/>
      <w:sz w:val="24"/>
      <w:szCs w:val="3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345C2E"/>
    <w:pPr>
      <w:keepNext/>
      <w:spacing w:before="240" w:after="60" w:line="240" w:lineRule="auto"/>
      <w:outlineLvl w:val="1"/>
    </w:pPr>
    <w:rPr>
      <w:rFonts w:ascii="Lato" w:hAnsi="Lato" w:cs="Arial"/>
      <w:b/>
      <w:bCs/>
      <w:iCs/>
      <w:sz w:val="24"/>
      <w:szCs w:val="28"/>
    </w:rPr>
  </w:style>
  <w:style w:type="paragraph" w:styleId="Rubrik3">
    <w:name w:val="heading 3"/>
    <w:basedOn w:val="Normal"/>
    <w:link w:val="Rubrik3Char"/>
    <w:autoRedefine/>
    <w:uiPriority w:val="9"/>
    <w:qFormat/>
    <w:rsid w:val="00345C2E"/>
    <w:pPr>
      <w:keepNext/>
      <w:spacing w:before="240" w:after="60"/>
      <w:outlineLvl w:val="2"/>
    </w:pPr>
    <w:rPr>
      <w:rFonts w:ascii="Lato" w:hAnsi="Lato"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45C2E"/>
    <w:rPr>
      <w:rFonts w:ascii="Lato" w:hAnsi="Lato"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345C2E"/>
    <w:rPr>
      <w:rFonts w:ascii="Lato" w:hAnsi="Lato"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Vadstena-rubrik2">
    <w:name w:val="Vadstena - rubrik 2"/>
    <w:link w:val="Vadstena-rubrik2Char"/>
    <w:rsid w:val="00751139"/>
    <w:pPr>
      <w:spacing w:after="0" w:line="240" w:lineRule="auto"/>
    </w:pPr>
    <w:rPr>
      <w:rFonts w:ascii="Futura Std Book" w:eastAsia="Times New Roman" w:hAnsi="Futura Std Book" w:cs="Arial"/>
      <w:b/>
      <w:bCs/>
      <w:kern w:val="32"/>
      <w:sz w:val="24"/>
      <w:szCs w:val="32"/>
      <w:lang w:eastAsia="sv-SE"/>
    </w:rPr>
  </w:style>
  <w:style w:type="character" w:customStyle="1" w:styleId="Vadstena-rubrik2Char">
    <w:name w:val="Vadstena - rubrik 2 Char"/>
    <w:link w:val="Vadstena-rubrik2"/>
    <w:rsid w:val="00751139"/>
    <w:rPr>
      <w:rFonts w:ascii="Futura Std Book" w:eastAsia="Times New Roman" w:hAnsi="Futura Std Book" w:cs="Arial"/>
      <w:b/>
      <w:bCs/>
      <w:kern w:val="32"/>
      <w:sz w:val="24"/>
      <w:szCs w:val="32"/>
      <w:lang w:eastAsia="sv-SE"/>
    </w:rPr>
  </w:style>
  <w:style w:type="paragraph" w:customStyle="1" w:styleId="R1">
    <w:name w:val="R1"/>
    <w:qFormat/>
    <w:rsid w:val="00751139"/>
    <w:pPr>
      <w:spacing w:before="240" w:after="60" w:line="240" w:lineRule="auto"/>
    </w:pPr>
    <w:rPr>
      <w:rFonts w:ascii="Futura Std Book" w:eastAsia="Times New Roman" w:hAnsi="Futura Std Book" w:cs="Arial"/>
      <w:bCs/>
      <w:kern w:val="32"/>
      <w:sz w:val="28"/>
      <w:szCs w:val="32"/>
      <w:lang w:eastAsia="sv-SE"/>
    </w:rPr>
  </w:style>
  <w:style w:type="paragraph" w:customStyle="1" w:styleId="Brdtext10">
    <w:name w:val="Brödtext1"/>
    <w:qFormat/>
    <w:rsid w:val="00751139"/>
    <w:pPr>
      <w:spacing w:after="0" w:line="240" w:lineRule="auto"/>
    </w:pPr>
    <w:rPr>
      <w:rFonts w:ascii="Garamond" w:eastAsia="Times New Roman" w:hAnsi="Garamond" w:cs="Times New Roman"/>
      <w:szCs w:val="24"/>
      <w:lang w:eastAsia="sv-SE"/>
    </w:rPr>
  </w:style>
  <w:style w:type="paragraph" w:customStyle="1" w:styleId="Vadstenabrdtext">
    <w:name w:val="Vadstena brödtext"/>
    <w:link w:val="VadstenabrdtextChar"/>
    <w:autoRedefine/>
    <w:qFormat/>
    <w:rsid w:val="00345C2E"/>
    <w:pPr>
      <w:spacing w:after="0" w:line="240" w:lineRule="auto"/>
    </w:pPr>
    <w:rPr>
      <w:rFonts w:ascii="EB Garamond" w:eastAsia="Times New Roman" w:hAnsi="EB Garamond" w:cs="EB Garamond"/>
      <w:szCs w:val="24"/>
      <w:lang w:eastAsia="sv-SE"/>
    </w:rPr>
  </w:style>
  <w:style w:type="character" w:customStyle="1" w:styleId="VadstenabrdtextChar">
    <w:name w:val="Vadstena brödtext Char"/>
    <w:link w:val="Vadstenabrdtext"/>
    <w:locked/>
    <w:rsid w:val="00345C2E"/>
    <w:rPr>
      <w:rFonts w:ascii="EB Garamond" w:eastAsia="Times New Roman" w:hAnsi="EB Garamond" w:cs="EB Garamond"/>
      <w:szCs w:val="24"/>
      <w:lang w:eastAsia="sv-SE"/>
    </w:rPr>
  </w:style>
  <w:style w:type="paragraph" w:customStyle="1" w:styleId="R2">
    <w:name w:val="R2"/>
    <w:qFormat/>
    <w:rsid w:val="0040467F"/>
    <w:pPr>
      <w:spacing w:after="0" w:line="240" w:lineRule="auto"/>
    </w:pPr>
    <w:rPr>
      <w:rFonts w:ascii="Futura Std Book" w:eastAsia="Times New Roman" w:hAnsi="Futura Std Book" w:cs="Arial"/>
      <w:b/>
      <w:bCs/>
      <w:kern w:val="32"/>
      <w:sz w:val="24"/>
      <w:szCs w:val="32"/>
      <w:lang w:eastAsia="sv-SE"/>
    </w:rPr>
  </w:style>
  <w:style w:type="paragraph" w:customStyle="1" w:styleId="LEXNormal">
    <w:name w:val="LEX Normal"/>
    <w:basedOn w:val="Normal"/>
    <w:qFormat/>
    <w:rsid w:val="006F5DBF"/>
    <w:pPr>
      <w:spacing w:line="240" w:lineRule="auto"/>
    </w:pPr>
    <w:rPr>
      <w:rFonts w:eastAsia="Times New Roman" w:cs="Times New Roman"/>
      <w:szCs w:val="24"/>
      <w:lang w:eastAsia="sv-SE"/>
    </w:rPr>
  </w:style>
  <w:style w:type="paragraph" w:customStyle="1" w:styleId="R3">
    <w:name w:val="R3"/>
    <w:qFormat/>
    <w:rsid w:val="006F5DBF"/>
    <w:pPr>
      <w:spacing w:after="0" w:line="240" w:lineRule="auto"/>
    </w:pPr>
    <w:rPr>
      <w:rFonts w:ascii="Futura Std Book" w:eastAsia="Times New Roman" w:hAnsi="Futura Std Book" w:cs="Arial"/>
      <w:bCs/>
      <w:kern w:val="32"/>
      <w:sz w:val="24"/>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CD53F1"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CD53F1"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CD53F1"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CD53F1"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CD53F1"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CD53F1"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CD53F1"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CD53F1"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CD53F1" w:rsidP="00F60C3D">
          <w:pPr>
            <w:pStyle w:val="349DA5726B134CC9A6BC8D50F9704EA7"/>
          </w:pPr>
          <w:r w:rsidRPr="001753E7">
            <w:rPr>
              <w:rStyle w:val="Platshllartext"/>
            </w:rPr>
            <w:t>/Submall protokoll/</w:t>
          </w:r>
        </w:p>
      </w:docPartBody>
    </w:docPart>
    <w:docPart>
      <w:docPartPr>
        <w:name w:val="6F307817FF564637A1E9D42B9EC28ECA"/>
        <w:category>
          <w:name w:val="Allmänt"/>
          <w:gallery w:val="placeholder"/>
        </w:category>
        <w:types>
          <w:type w:val="bbPlcHdr"/>
        </w:types>
        <w:behaviors>
          <w:behavior w:val="content"/>
        </w:behaviors>
        <w:guid w:val="{1BCBF1D2-76BD-4F68-81A3-1DCDBDDC8C1E}"/>
      </w:docPartPr>
      <w:docPartBody>
        <w:p w:rsidR="00511DB5" w:rsidRDefault="00CD53F1">
          <w:r w:rsidRPr="00D25053">
            <w:rPr>
              <w:rStyle w:val="Platshllartext"/>
            </w:rPr>
            <w:t>/DeltagarlistaOrdförande/</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CD53F1"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CD53F1" w:rsidP="000918DB">
          <w:pPr>
            <w:pStyle w:val="F32C6E8815484BDF98EEAE2BE07DB4C3"/>
          </w:pPr>
          <w:r w:rsidRPr="00980C5A">
            <w:rPr>
              <w:rStyle w:val="Platshllartext"/>
            </w:rPr>
            <w:t>/Enhet/</w:t>
          </w:r>
        </w:p>
      </w:docPartBody>
    </w:docPart>
    <w:docPart>
      <w:docPartPr>
        <w:name w:val="6FE3B3BAD8A7468887CBED3819A2A586"/>
        <w:category>
          <w:name w:val="Allmänt"/>
          <w:gallery w:val="placeholder"/>
        </w:category>
        <w:types>
          <w:type w:val="bbPlcHdr"/>
        </w:types>
        <w:behaviors>
          <w:behavior w:val="content"/>
        </w:behaviors>
        <w:guid w:val="{746FC966-EA43-440A-BB13-19F6DD1F7756}"/>
      </w:docPartPr>
      <w:docPartBody>
        <w:p w:rsidR="008F6571" w:rsidRDefault="00B851DF" w:rsidP="00B851DF">
          <w:pPr>
            <w:pStyle w:val="6FE3B3BAD8A7468887CBED3819A2A586"/>
          </w:pPr>
          <w:r w:rsidRPr="00D25053">
            <w:rPr>
              <w:rStyle w:val="Platshllartext"/>
            </w:rPr>
            <w:t>/DeltagarlistaFörste vice ordförande/</w:t>
          </w:r>
        </w:p>
      </w:docPartBody>
    </w:docPart>
    <w:docPart>
      <w:docPartPr>
        <w:name w:val="7553B1C3D1F24E4B967D9E542829E766"/>
        <w:category>
          <w:name w:val="Allmänt"/>
          <w:gallery w:val="placeholder"/>
        </w:category>
        <w:types>
          <w:type w:val="bbPlcHdr"/>
        </w:types>
        <w:behaviors>
          <w:behavior w:val="content"/>
        </w:behaviors>
        <w:guid w:val="{1600CDFC-33DC-48FF-82D8-91BCF7FF698A}"/>
      </w:docPartPr>
      <w:docPartBody>
        <w:p w:rsidR="008F6571" w:rsidRDefault="00B851DF" w:rsidP="00B851DF">
          <w:pPr>
            <w:pStyle w:val="7553B1C3D1F24E4B967D9E542829E766"/>
          </w:pPr>
          <w:r w:rsidRPr="00D25053">
            <w:rPr>
              <w:rStyle w:val="Platshllartext"/>
            </w:rPr>
            <w:t>/DeltagarlistaAndre vice ordförande/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altName w:val="MV Boli"/>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EB Garamond">
    <w:panose1 w:val="00000000000000000000"/>
    <w:charset w:val="00"/>
    <w:family w:val="auto"/>
    <w:pitch w:val="variable"/>
    <w:sig w:usb0="E00002FF" w:usb1="5201E4FB" w:usb2="00000028" w:usb3="00000000" w:csb0="0000019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Futura-Book">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918DB"/>
    <w:rsid w:val="000B6596"/>
    <w:rsid w:val="001971F5"/>
    <w:rsid w:val="002C1E33"/>
    <w:rsid w:val="003431DC"/>
    <w:rsid w:val="003E64A6"/>
    <w:rsid w:val="00410BCA"/>
    <w:rsid w:val="004968E9"/>
    <w:rsid w:val="00511DB5"/>
    <w:rsid w:val="005C3C37"/>
    <w:rsid w:val="005F6805"/>
    <w:rsid w:val="00642F0A"/>
    <w:rsid w:val="006E75E8"/>
    <w:rsid w:val="00710BD5"/>
    <w:rsid w:val="0081459B"/>
    <w:rsid w:val="00850881"/>
    <w:rsid w:val="008A2B34"/>
    <w:rsid w:val="008F6571"/>
    <w:rsid w:val="00950134"/>
    <w:rsid w:val="00A32A4B"/>
    <w:rsid w:val="00A64D22"/>
    <w:rsid w:val="00B52824"/>
    <w:rsid w:val="00B851DF"/>
    <w:rsid w:val="00B94243"/>
    <w:rsid w:val="00BA2329"/>
    <w:rsid w:val="00C14415"/>
    <w:rsid w:val="00CD53F1"/>
    <w:rsid w:val="00CF1525"/>
    <w:rsid w:val="00D82CA8"/>
    <w:rsid w:val="00D87D7C"/>
    <w:rsid w:val="00DA212B"/>
    <w:rsid w:val="00E2611E"/>
    <w:rsid w:val="00E93C35"/>
    <w:rsid w:val="00EE487C"/>
    <w:rsid w:val="00EF12A1"/>
    <w:rsid w:val="00EF2289"/>
    <w:rsid w:val="00F4754E"/>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51DF"/>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 w:type="paragraph" w:customStyle="1" w:styleId="6FE3B3BAD8A7468887CBED3819A2A586">
    <w:name w:val="6FE3B3BAD8A7468887CBED3819A2A586"/>
    <w:rsid w:val="00B851DF"/>
  </w:style>
  <w:style w:type="paragraph" w:customStyle="1" w:styleId="7553B1C3D1F24E4B967D9E542829E766">
    <w:name w:val="7553B1C3D1F24E4B967D9E542829E766"/>
    <w:rsid w:val="00B851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51DF"/>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 w:type="paragraph" w:customStyle="1" w:styleId="6FE3B3BAD8A7468887CBED3819A2A586">
    <w:name w:val="6FE3B3BAD8A7468887CBED3819A2A586"/>
    <w:rsid w:val="00B851DF"/>
  </w:style>
  <w:style w:type="paragraph" w:customStyle="1" w:styleId="7553B1C3D1F24E4B967D9E542829E766">
    <w:name w:val="7553B1C3D1F24E4B967D9E542829E766"/>
    <w:rsid w:val="00B85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2667</Words>
  <Characters>14139</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Sofie Lagerfelt Fernström</cp:lastModifiedBy>
  <cp:revision>13</cp:revision>
  <dcterms:created xsi:type="dcterms:W3CDTF">2019-09-02T09:31:00Z</dcterms:created>
  <dcterms:modified xsi:type="dcterms:W3CDTF">2020-11-20T09:30:00Z</dcterms:modified>
</cp:coreProperties>
</file>