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08" w:rsidRDefault="00F80408" w:rsidP="00F8040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143A79" w:rsidTr="00E438E1">
        <w:tc>
          <w:tcPr>
            <w:tcW w:w="2518" w:type="dxa"/>
          </w:tcPr>
          <w:p w:rsidR="00F80408" w:rsidRPr="00EE04BE" w:rsidRDefault="00D34382" w:rsidP="00E438E1">
            <w:pPr>
              <w:rPr>
                <w:b/>
              </w:rPr>
            </w:pPr>
            <w:r>
              <w:rPr>
                <w:b/>
              </w:rPr>
              <w:t>Plats och tid</w:t>
            </w:r>
          </w:p>
        </w:tc>
        <w:tc>
          <w:tcPr>
            <w:tcW w:w="6694" w:type="dxa"/>
          </w:tcPr>
          <w:p w:rsidR="00F80408" w:rsidRDefault="00CD07AA" w:rsidP="00E438E1">
            <w:sdt>
              <w:sdtPr>
                <w:alias w:val="SammanträdePlats"/>
                <w:tag w:val="Lex_SammantraedePlats"/>
                <w:id w:val="1769738396"/>
                <w:placeholder>
                  <w:docPart w:val="598B38C3776E494A82CFA991D3B4AE40"/>
                </w:placeholder>
                <w:text w:multiLine="1"/>
              </w:sdtPr>
              <w:sdtEndPr/>
              <w:sdtContent>
                <w:r w:rsidR="00D34382" w:rsidRPr="001753E7">
                  <w:t>Medborgarsalen, Rödtornet</w:t>
                </w:r>
              </w:sdtContent>
            </w:sdt>
            <w:r w:rsidR="00D34382">
              <w:t xml:space="preserve"> klockan </w:t>
            </w:r>
            <w:sdt>
              <w:sdtPr>
                <w:alias w:val="SammanträdeTid"/>
                <w:tag w:val="Lex_SammantraedeTid"/>
                <w:id w:val="1737275736"/>
                <w:placeholder>
                  <w:docPart w:val="69AFEE2F4A214D5ABD679B9EE286F1CB"/>
                </w:placeholder>
                <w:text w:multiLine="1"/>
              </w:sdtPr>
              <w:sdtEndPr/>
              <w:sdtContent>
                <w:r w:rsidR="00D34382" w:rsidRPr="001753E7">
                  <w:t>10:00</w:t>
                </w:r>
                <w:r w:rsidR="003C54C9">
                  <w:t>-11:25</w:t>
                </w:r>
              </w:sdtContent>
            </w:sdt>
          </w:p>
          <w:p w:rsidR="00F80408" w:rsidRDefault="00F80408" w:rsidP="00E438E1"/>
        </w:tc>
      </w:tr>
      <w:tr w:rsidR="00143A79" w:rsidTr="00E438E1">
        <w:tc>
          <w:tcPr>
            <w:tcW w:w="2518" w:type="dxa"/>
          </w:tcPr>
          <w:p w:rsidR="00F80408" w:rsidRDefault="00D34382" w:rsidP="00E438E1">
            <w:pPr>
              <w:rPr>
                <w:b/>
              </w:rPr>
            </w:pPr>
            <w:r>
              <w:rPr>
                <w:b/>
              </w:rPr>
              <w:t>Beslutande</w:t>
            </w:r>
          </w:p>
        </w:tc>
        <w:tc>
          <w:tcPr>
            <w:tcW w:w="6694" w:type="dxa"/>
          </w:tcPr>
          <w:p w:rsidR="00A935CE" w:rsidRDefault="00CD07AA" w:rsidP="00E438E1">
            <w:sdt>
              <w:sdtPr>
                <w:alias w:val="DeltagarlistaOrdförande"/>
                <w:tag w:val="Lex_DeltagarlistaOrdfoerande"/>
                <w:id w:val="-1065882445"/>
                <w:placeholder>
                  <w:docPart w:val="6F307817FF564637A1E9D42B9EC28ECA"/>
                </w:placeholder>
                <w:text w:multiLine="1"/>
              </w:sdtPr>
              <w:sdtEndPr/>
              <w:sdtContent>
                <w:r w:rsidR="00D34382" w:rsidRPr="00D25053">
                  <w:t>Jane Råsten (S)</w:t>
                </w:r>
              </w:sdtContent>
            </w:sdt>
            <w:r w:rsidR="00D34382">
              <w:t>, ordförande</w:t>
            </w:r>
          </w:p>
          <w:p w:rsidR="00A935CE" w:rsidRDefault="00CD07AA" w:rsidP="00E438E1">
            <w:sdt>
              <w:sdtPr>
                <w:alias w:val="DeltagarlistaFörste vice ordförande"/>
                <w:tag w:val="Lex_DeltagarlistaFoerste vice ordfoerande"/>
                <w:id w:val="-1007984031"/>
                <w:placeholder>
                  <w:docPart w:val="00F43F048F0847599B667B025919AEF5"/>
                </w:placeholder>
                <w:text w:multiLine="1"/>
              </w:sdtPr>
              <w:sdtEndPr/>
              <w:sdtContent>
                <w:r w:rsidR="00D34382" w:rsidRPr="00D25053">
                  <w:t>Barbro Henricson (M)</w:t>
                </w:r>
              </w:sdtContent>
            </w:sdt>
            <w:r w:rsidR="000F016F">
              <w:t>, första</w:t>
            </w:r>
            <w:r w:rsidR="00D34382">
              <w:t xml:space="preserve"> vice ordförande</w:t>
            </w:r>
          </w:p>
          <w:p w:rsidR="00A935CE" w:rsidRDefault="00CD07AA" w:rsidP="00E438E1">
            <w:sdt>
              <w:sdtPr>
                <w:alias w:val="DeltagarlistaAndre vice ordförande"/>
                <w:tag w:val="Lex_DeltagarlistaAndre vice ordfoerande"/>
                <w:id w:val="1354225486"/>
                <w:placeholder>
                  <w:docPart w:val="66993407F6C94C2F88C3D1BD5519E708"/>
                </w:placeholder>
                <w:text w:multiLine="1"/>
              </w:sdtPr>
              <w:sdtEndPr/>
              <w:sdtContent>
                <w:r w:rsidR="00D34382" w:rsidRPr="00D25053">
                  <w:t>Margit Berggren Silvheden (C)</w:t>
                </w:r>
              </w:sdtContent>
            </w:sdt>
            <w:r w:rsidR="000F016F">
              <w:t>, andra</w:t>
            </w:r>
            <w:r w:rsidR="00D34382">
              <w:t xml:space="preserve"> vice ordförande</w:t>
            </w:r>
          </w:p>
          <w:p w:rsidR="003C54C9" w:rsidRDefault="003C54C9" w:rsidP="00E438E1">
            <w:r>
              <w:t>Lars Ekström (K)</w:t>
            </w:r>
          </w:p>
          <w:p w:rsidR="003C54C9" w:rsidRDefault="003C54C9" w:rsidP="00E438E1">
            <w:r>
              <w:t>Jan-Inge Printz (S)</w:t>
            </w:r>
          </w:p>
          <w:p w:rsidR="003C54C9" w:rsidRDefault="003C54C9" w:rsidP="00E438E1">
            <w:r>
              <w:t xml:space="preserve">Margareta </w:t>
            </w: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Cyr</w:t>
            </w:r>
            <w:proofErr w:type="spellEnd"/>
            <w:r>
              <w:t xml:space="preserve"> (M)</w:t>
            </w:r>
          </w:p>
          <w:p w:rsidR="003C54C9" w:rsidRDefault="003C54C9" w:rsidP="00E438E1">
            <w:r>
              <w:t xml:space="preserve">Kenneth </w:t>
            </w:r>
            <w:proofErr w:type="spellStart"/>
            <w:r>
              <w:t>Rydenlund</w:t>
            </w:r>
            <w:proofErr w:type="spellEnd"/>
            <w:r>
              <w:t xml:space="preserve"> (K)</w:t>
            </w:r>
          </w:p>
          <w:p w:rsidR="00447FDB" w:rsidRDefault="00447FDB" w:rsidP="00E438E1"/>
          <w:p w:rsidR="00F80408" w:rsidRDefault="00F80408" w:rsidP="00E438E1"/>
        </w:tc>
      </w:tr>
      <w:tr w:rsidR="00143A79" w:rsidTr="00E438E1">
        <w:tc>
          <w:tcPr>
            <w:tcW w:w="2518" w:type="dxa"/>
          </w:tcPr>
          <w:p w:rsidR="00F80408" w:rsidRDefault="00D34382" w:rsidP="00E438E1">
            <w:pPr>
              <w:rPr>
                <w:b/>
              </w:rPr>
            </w:pPr>
            <w:r>
              <w:rPr>
                <w:b/>
              </w:rPr>
              <w:t>Paragrafer</w:t>
            </w:r>
          </w:p>
        </w:tc>
        <w:tc>
          <w:tcPr>
            <w:tcW w:w="6694" w:type="dxa"/>
          </w:tcPr>
          <w:p w:rsidR="00F80408" w:rsidRDefault="00CD07AA" w:rsidP="00E438E1">
            <w:sdt>
              <w:sdtPr>
                <w:alias w:val="SammanträdestartParagraf"/>
                <w:tag w:val="Lex_SammantraedestartParagraf"/>
                <w:id w:val="-1716648733"/>
                <w:placeholder>
                  <w:docPart w:val="AC510134548248A1A8984CD7E655FFA7"/>
                </w:placeholder>
                <w:text w:multiLine="1"/>
              </w:sdtPr>
              <w:sdtEndPr/>
              <w:sdtContent>
                <w:r w:rsidR="004E39EA" w:rsidRPr="001753E7">
                  <w:t>§78</w:t>
                </w:r>
              </w:sdtContent>
            </w:sdt>
            <w:r w:rsidR="004E39EA">
              <w:t>–</w:t>
            </w:r>
            <w:sdt>
              <w:sdtPr>
                <w:alias w:val="SammanträdeslutParagraf"/>
                <w:tag w:val="Lex_SammantraedeslutParagraf"/>
                <w:id w:val="1505175783"/>
                <w:placeholder>
                  <w:docPart w:val="382B51B61EE5427D976C440B7988D568"/>
                </w:placeholder>
                <w:text w:multiLine="1"/>
              </w:sdtPr>
              <w:sdtEndPr/>
              <w:sdtContent>
                <w:r w:rsidR="004E39EA" w:rsidRPr="001753E7">
                  <w:t>§80</w:t>
                </w:r>
              </w:sdtContent>
            </w:sdt>
          </w:p>
          <w:p w:rsidR="00F80408" w:rsidRDefault="00F80408" w:rsidP="00E438E1"/>
        </w:tc>
      </w:tr>
      <w:tr w:rsidR="00143A79" w:rsidTr="00E438E1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F80408" w:rsidP="00E438E1">
            <w:pPr>
              <w:rPr>
                <w:b/>
              </w:rPr>
            </w:pPr>
          </w:p>
          <w:p w:rsidR="00F80408" w:rsidRDefault="00D34382" w:rsidP="00E438E1">
            <w:pPr>
              <w:rPr>
                <w:b/>
              </w:rPr>
            </w:pPr>
            <w:r>
              <w:rPr>
                <w:b/>
              </w:rPr>
              <w:t>Sekreterare</w:t>
            </w:r>
          </w:p>
        </w:tc>
        <w:tc>
          <w:tcPr>
            <w:tcW w:w="6694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D34382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sdt>
            <w:sdtPr>
              <w:alias w:val="DeltagarlistaSekreterare"/>
              <w:tag w:val="Lex_DeltagarlistaSekreterare"/>
              <w:id w:val="709145311"/>
              <w:placeholder>
                <w:docPart w:val="5F53341B8E9C493F8A1DA3A05E76E395"/>
              </w:placeholder>
              <w:text w:multiLine="1"/>
            </w:sdtPr>
            <w:sdtEndPr/>
            <w:sdtContent>
              <w:p w:rsidR="00F80408" w:rsidRDefault="00D34382" w:rsidP="00E438E1">
                <w:pPr>
                  <w:tabs>
                    <w:tab w:val="right" w:leader="underscore" w:pos="5207"/>
                  </w:tabs>
                </w:pPr>
                <w:r w:rsidRPr="00980C5A">
                  <w:t>Sofie Lagerfelt Fernström</w:t>
                </w:r>
              </w:p>
            </w:sdtContent>
          </w:sdt>
        </w:tc>
      </w:tr>
      <w:tr w:rsidR="00143A79" w:rsidTr="00E438E1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F80408" w:rsidP="00E438E1">
            <w:pPr>
              <w:rPr>
                <w:b/>
              </w:rPr>
            </w:pPr>
          </w:p>
          <w:p w:rsidR="00F80408" w:rsidRDefault="00D34382" w:rsidP="00E438E1">
            <w:pPr>
              <w:rPr>
                <w:b/>
              </w:rPr>
            </w:pPr>
            <w:r>
              <w:rPr>
                <w:b/>
              </w:rPr>
              <w:t>Ordförande</w:t>
            </w:r>
          </w:p>
        </w:tc>
        <w:tc>
          <w:tcPr>
            <w:tcW w:w="6694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D34382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sdt>
            <w:sdtPr>
              <w:alias w:val="DeltagarlistaOrdförande"/>
              <w:tag w:val="Lex_DeltagarlistaOrdfoerande"/>
              <w:id w:val="-287979230"/>
              <w:placeholder>
                <w:docPart w:val="F87B07C1E5BD4DFAA6139BC707120247"/>
              </w:placeholder>
              <w:text w:multiLine="1"/>
            </w:sdtPr>
            <w:sdtEndPr/>
            <w:sdtContent>
              <w:p w:rsidR="00F80408" w:rsidRDefault="00D34382" w:rsidP="00E438E1">
                <w:r w:rsidRPr="00980C5A">
                  <w:t>Jane Råsten (S)</w:t>
                </w:r>
              </w:p>
            </w:sdtContent>
          </w:sdt>
        </w:tc>
      </w:tr>
      <w:tr w:rsidR="00143A79" w:rsidTr="00E438E1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F80408" w:rsidP="00E438E1">
            <w:pPr>
              <w:rPr>
                <w:b/>
              </w:rPr>
            </w:pPr>
          </w:p>
          <w:p w:rsidR="00F80408" w:rsidRDefault="00D34382" w:rsidP="00E438E1">
            <w:pPr>
              <w:rPr>
                <w:b/>
              </w:rPr>
            </w:pPr>
            <w:r>
              <w:rPr>
                <w:b/>
              </w:rPr>
              <w:t>Justerare</w:t>
            </w:r>
          </w:p>
        </w:tc>
        <w:tc>
          <w:tcPr>
            <w:tcW w:w="6694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D34382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p w:rsidR="00F80408" w:rsidRDefault="003C54C9" w:rsidP="00E438E1">
            <w:r>
              <w:t>Lars Ekström (K)</w:t>
            </w:r>
          </w:p>
        </w:tc>
      </w:tr>
    </w:tbl>
    <w:p w:rsidR="00F80408" w:rsidRDefault="00F80408" w:rsidP="00F80408"/>
    <w:p w:rsidR="00F80408" w:rsidRDefault="00F80408" w:rsidP="00F8040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46"/>
        <w:gridCol w:w="2590"/>
        <w:gridCol w:w="2016"/>
      </w:tblGrid>
      <w:tr w:rsidR="00143A79" w:rsidTr="00E438E1">
        <w:tc>
          <w:tcPr>
            <w:tcW w:w="9212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F80408" w:rsidRDefault="00D34382" w:rsidP="003C54C9">
            <w:pPr>
              <w:pStyle w:val="Rubrik2"/>
              <w:outlineLvl w:val="1"/>
            </w:pPr>
            <w:r w:rsidRPr="00684FD9">
              <w:t>Anslag/bevis</w:t>
            </w:r>
          </w:p>
          <w:p w:rsidR="003823A3" w:rsidRPr="003823A3" w:rsidRDefault="003823A3" w:rsidP="003823A3">
            <w:pPr>
              <w:rPr>
                <w:sz w:val="12"/>
              </w:rPr>
            </w:pPr>
          </w:p>
        </w:tc>
      </w:tr>
      <w:tr w:rsidR="00143A79" w:rsidTr="00AC29C2">
        <w:tc>
          <w:tcPr>
            <w:tcW w:w="921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F80408" w:rsidRDefault="00D34382" w:rsidP="00E438E1">
            <w:r>
              <w:t>Protokollet är justerat. Justeringen har tillkännagivits genom anslag.</w:t>
            </w:r>
          </w:p>
          <w:p w:rsidR="00F80408" w:rsidRDefault="00F80408" w:rsidP="00E438E1"/>
        </w:tc>
      </w:tr>
      <w:tr w:rsidR="00143A79" w:rsidTr="00AC29C2">
        <w:tc>
          <w:tcPr>
            <w:tcW w:w="2660" w:type="dxa"/>
            <w:tcBorders>
              <w:left w:val="dashSmallGap" w:sz="4" w:space="0" w:color="auto"/>
            </w:tcBorders>
          </w:tcPr>
          <w:p w:rsidR="000D5722" w:rsidRDefault="00D34382" w:rsidP="00E438E1">
            <w:r>
              <w:t>Nämnd</w:t>
            </w:r>
          </w:p>
        </w:tc>
        <w:tc>
          <w:tcPr>
            <w:tcW w:w="6552" w:type="dxa"/>
            <w:gridSpan w:val="3"/>
            <w:tcBorders>
              <w:right w:val="dashSmallGap" w:sz="4" w:space="0" w:color="auto"/>
            </w:tcBorders>
          </w:tcPr>
          <w:sdt>
            <w:sdtPr>
              <w:alias w:val="Enhet"/>
              <w:tag w:val="Lex_Enhet"/>
              <w:id w:val="-537581868"/>
              <w:placeholder>
                <w:docPart w:val="F32C6E8815484BDF98EEAE2BE07DB4C3"/>
              </w:placeholder>
              <w:text w:multiLine="1"/>
            </w:sdtPr>
            <w:sdtEndPr/>
            <w:sdtContent>
              <w:p w:rsidR="000D5722" w:rsidRDefault="00D34382" w:rsidP="00E438E1">
                <w:r w:rsidRPr="00980C5A">
                  <w:t>Socialnämnden</w:t>
                </w:r>
              </w:p>
            </w:sdtContent>
          </w:sdt>
          <w:p w:rsidR="000D5722" w:rsidRDefault="000D5722" w:rsidP="00E438E1"/>
        </w:tc>
      </w:tr>
      <w:tr w:rsidR="00143A79" w:rsidTr="00E438E1">
        <w:tc>
          <w:tcPr>
            <w:tcW w:w="2660" w:type="dxa"/>
            <w:tcBorders>
              <w:left w:val="dashSmallGap" w:sz="4" w:space="0" w:color="auto"/>
            </w:tcBorders>
          </w:tcPr>
          <w:p w:rsidR="00F80408" w:rsidRDefault="00D34382" w:rsidP="00E438E1">
            <w:r>
              <w:t>Sammanträdesdatum</w:t>
            </w:r>
          </w:p>
          <w:p w:rsidR="00F80408" w:rsidRDefault="00F80408" w:rsidP="00E438E1"/>
        </w:tc>
        <w:sdt>
          <w:sdtPr>
            <w:alias w:val="SammanträdeDatum"/>
            <w:tag w:val="Lex_SammantraedeDatum"/>
            <w:id w:val="781392229"/>
            <w:placeholder>
              <w:docPart w:val="4A486CB344734FCA85F5C7A1D2325EBF"/>
            </w:placeholder>
            <w:text w:multiLine="1"/>
          </w:sdtPr>
          <w:sdtEndPr/>
          <w:sdtContent>
            <w:tc>
              <w:tcPr>
                <w:tcW w:w="1946" w:type="dxa"/>
              </w:tcPr>
              <w:p w:rsidR="00F80408" w:rsidRDefault="00D34382" w:rsidP="00E438E1">
                <w:r w:rsidRPr="00980C5A">
                  <w:t>2020-08-18</w:t>
                </w:r>
              </w:p>
            </w:tc>
          </w:sdtContent>
        </w:sdt>
        <w:tc>
          <w:tcPr>
            <w:tcW w:w="2590" w:type="dxa"/>
          </w:tcPr>
          <w:p w:rsidR="00F80408" w:rsidRDefault="00D34382" w:rsidP="00E438E1">
            <w:r>
              <w:t>Sista dag för överklagande</w:t>
            </w:r>
          </w:p>
          <w:p w:rsidR="00F80408" w:rsidRDefault="00F80408" w:rsidP="00E438E1"/>
        </w:tc>
        <w:tc>
          <w:tcPr>
            <w:tcW w:w="2016" w:type="dxa"/>
            <w:tcBorders>
              <w:right w:val="dashSmallGap" w:sz="4" w:space="0" w:color="auto"/>
            </w:tcBorders>
          </w:tcPr>
          <w:p w:rsidR="00F80408" w:rsidRDefault="003C54C9" w:rsidP="00E438E1">
            <w:r>
              <w:t>2020-09-10</w:t>
            </w:r>
          </w:p>
        </w:tc>
      </w:tr>
      <w:tr w:rsidR="00143A79" w:rsidTr="00E438E1">
        <w:tc>
          <w:tcPr>
            <w:tcW w:w="2660" w:type="dxa"/>
            <w:tcBorders>
              <w:left w:val="dashSmallGap" w:sz="4" w:space="0" w:color="auto"/>
            </w:tcBorders>
          </w:tcPr>
          <w:p w:rsidR="00F80408" w:rsidRDefault="00D34382" w:rsidP="00E438E1">
            <w:r>
              <w:t>Datum då anslaget sätts upp</w:t>
            </w:r>
          </w:p>
        </w:tc>
        <w:tc>
          <w:tcPr>
            <w:tcW w:w="1946" w:type="dxa"/>
          </w:tcPr>
          <w:p w:rsidR="00F80408" w:rsidRDefault="003C54C9" w:rsidP="00E438E1">
            <w:r>
              <w:t>2020-08-20</w:t>
            </w:r>
          </w:p>
        </w:tc>
        <w:tc>
          <w:tcPr>
            <w:tcW w:w="4606" w:type="dxa"/>
            <w:gridSpan w:val="2"/>
            <w:tcBorders>
              <w:right w:val="dashSmallGap" w:sz="4" w:space="0" w:color="auto"/>
            </w:tcBorders>
          </w:tcPr>
          <w:p w:rsidR="00F80408" w:rsidRDefault="00D34382" w:rsidP="00E438E1">
            <w:r>
              <w:t>Anslaget tas ned dagen efter sista dag för överklagande.</w:t>
            </w:r>
          </w:p>
          <w:p w:rsidR="00F80408" w:rsidRDefault="00F80408" w:rsidP="00E438E1"/>
        </w:tc>
      </w:tr>
      <w:tr w:rsidR="00143A79" w:rsidTr="00E438E1">
        <w:tc>
          <w:tcPr>
            <w:tcW w:w="4606" w:type="dxa"/>
            <w:gridSpan w:val="2"/>
            <w:tcBorders>
              <w:left w:val="dashSmallGap" w:sz="4" w:space="0" w:color="auto"/>
            </w:tcBorders>
          </w:tcPr>
          <w:p w:rsidR="00F80408" w:rsidRDefault="00D34382" w:rsidP="001C713A">
            <w:pPr>
              <w:spacing w:after="200"/>
            </w:pPr>
            <w:r>
              <w:t>Förvaringsplats för protokollet</w:t>
            </w:r>
          </w:p>
        </w:tc>
        <w:sdt>
          <w:sdtPr>
            <w:alias w:val="Eget_Förvaltning"/>
            <w:tag w:val="Lex_Eget_Foervaltning"/>
            <w:id w:val="-1111737691"/>
            <w:placeholder>
              <w:docPart w:val="AB3304545C9341AD8F014DEB2A34505E"/>
            </w:placeholder>
            <w:text w:multiLine="1"/>
          </w:sdtPr>
          <w:sdtEndPr/>
          <w:sdtContent>
            <w:tc>
              <w:tcPr>
                <w:tcW w:w="4606" w:type="dxa"/>
                <w:gridSpan w:val="2"/>
                <w:tcBorders>
                  <w:right w:val="dashSmallGap" w:sz="4" w:space="0" w:color="auto"/>
                </w:tcBorders>
              </w:tcPr>
              <w:p w:rsidR="00F80408" w:rsidRDefault="00D34382" w:rsidP="00E438E1">
                <w:r w:rsidRPr="00980C5A">
                  <w:t>Socialförvaltningen</w:t>
                </w:r>
              </w:p>
            </w:tc>
          </w:sdtContent>
        </w:sdt>
      </w:tr>
      <w:tr w:rsidR="00143A79" w:rsidTr="00AC29C2">
        <w:tc>
          <w:tcPr>
            <w:tcW w:w="266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D5722" w:rsidRDefault="000D5722" w:rsidP="00E438E1"/>
          <w:p w:rsidR="000D5722" w:rsidRDefault="00D34382" w:rsidP="00AC29C2">
            <w:pPr>
              <w:tabs>
                <w:tab w:val="left" w:pos="1535"/>
              </w:tabs>
            </w:pPr>
            <w:r>
              <w:t>Underskrift</w:t>
            </w:r>
            <w:r w:rsidR="00AC29C2">
              <w:tab/>
            </w:r>
          </w:p>
        </w:tc>
        <w:tc>
          <w:tcPr>
            <w:tcW w:w="6552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0D5722" w:rsidRDefault="000D5722" w:rsidP="00E438E1"/>
          <w:p w:rsidR="000D5722" w:rsidRDefault="00D34382" w:rsidP="00E438E1">
            <w:r>
              <w:t>___________________________________________________</w:t>
            </w:r>
          </w:p>
          <w:sdt>
            <w:sdtPr>
              <w:alias w:val="DeltagarlistaSekreterare"/>
              <w:tag w:val="Lex_DeltagarlistaSekreterare"/>
              <w:id w:val="2143771658"/>
              <w:placeholder>
                <w:docPart w:val="650EFE7EA5E14EEEAA9D6C14B944D0FE"/>
              </w:placeholder>
              <w:text w:multiLine="1"/>
            </w:sdtPr>
            <w:sdtEndPr/>
            <w:sdtContent>
              <w:p w:rsidR="000D5722" w:rsidRDefault="00D34382" w:rsidP="00E438E1">
                <w:r w:rsidRPr="00980C5A">
                  <w:t>Sofie Lagerfelt Fernström</w:t>
                </w:r>
              </w:p>
            </w:sdtContent>
          </w:sdt>
        </w:tc>
      </w:tr>
    </w:tbl>
    <w:p w:rsidR="00F80408" w:rsidRDefault="00F80408" w:rsidP="00F80408">
      <w:pPr>
        <w:spacing w:after="20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696"/>
      </w:tblGrid>
      <w:tr w:rsidR="00143A79" w:rsidTr="00E438E1">
        <w:tc>
          <w:tcPr>
            <w:tcW w:w="2517" w:type="dxa"/>
          </w:tcPr>
          <w:p w:rsidR="00F80408" w:rsidRDefault="00D34382" w:rsidP="00E438E1">
            <w:pPr>
              <w:rPr>
                <w:b/>
              </w:rPr>
            </w:pPr>
            <w:proofErr w:type="gramStart"/>
            <w:r>
              <w:rPr>
                <w:b/>
              </w:rPr>
              <w:t>Ej</w:t>
            </w:r>
            <w:proofErr w:type="gramEnd"/>
            <w:r>
              <w:rPr>
                <w:b/>
              </w:rPr>
              <w:t xml:space="preserve"> tjänstgörande ersättare</w:t>
            </w:r>
          </w:p>
          <w:p w:rsidR="00F80408" w:rsidRPr="00551C70" w:rsidRDefault="00F80408" w:rsidP="00E438E1">
            <w:pPr>
              <w:rPr>
                <w:b/>
              </w:rPr>
            </w:pPr>
          </w:p>
        </w:tc>
        <w:tc>
          <w:tcPr>
            <w:tcW w:w="6696" w:type="dxa"/>
          </w:tcPr>
          <w:p w:rsidR="00F80408" w:rsidRDefault="003C54C9" w:rsidP="00E438E1">
            <w:proofErr w:type="spellStart"/>
            <w:r>
              <w:t>Monya</w:t>
            </w:r>
            <w:proofErr w:type="spellEnd"/>
            <w:r>
              <w:t xml:space="preserve"> Axelsson (S)</w:t>
            </w:r>
          </w:p>
          <w:p w:rsidR="003C54C9" w:rsidRDefault="003C54C9" w:rsidP="00E438E1">
            <w:r>
              <w:t>Annica Johansson (M)</w:t>
            </w:r>
          </w:p>
          <w:p w:rsidR="003C54C9" w:rsidRDefault="003C54C9" w:rsidP="00E438E1">
            <w:r>
              <w:t xml:space="preserve">Tommy </w:t>
            </w:r>
            <w:proofErr w:type="spellStart"/>
            <w:r>
              <w:t>Kennberg</w:t>
            </w:r>
            <w:proofErr w:type="spellEnd"/>
            <w:r>
              <w:t xml:space="preserve"> (MP)</w:t>
            </w:r>
          </w:p>
          <w:p w:rsidR="003C54C9" w:rsidRDefault="003C54C9" w:rsidP="00E438E1">
            <w:r>
              <w:t>Gun Möller (V)</w:t>
            </w:r>
          </w:p>
          <w:p w:rsidR="003C54C9" w:rsidRDefault="003C54C9" w:rsidP="00E438E1">
            <w:r>
              <w:t>Liselott Lejon (M)</w:t>
            </w:r>
          </w:p>
          <w:p w:rsidR="003C54C9" w:rsidRDefault="003C54C9" w:rsidP="00E438E1">
            <w:r>
              <w:t xml:space="preserve">Lars </w:t>
            </w:r>
            <w:proofErr w:type="spellStart"/>
            <w:r>
              <w:t>Murling</w:t>
            </w:r>
            <w:proofErr w:type="spellEnd"/>
            <w:r>
              <w:t xml:space="preserve"> (K)</w:t>
            </w:r>
          </w:p>
          <w:p w:rsidR="00F80408" w:rsidRDefault="00F80408" w:rsidP="00E438E1"/>
        </w:tc>
      </w:tr>
      <w:tr w:rsidR="00143A79" w:rsidTr="00E438E1">
        <w:tc>
          <w:tcPr>
            <w:tcW w:w="2517" w:type="dxa"/>
          </w:tcPr>
          <w:p w:rsidR="00F80408" w:rsidRDefault="00D34382" w:rsidP="00E438E1">
            <w:pPr>
              <w:rPr>
                <w:b/>
              </w:rPr>
            </w:pPr>
            <w:r>
              <w:rPr>
                <w:b/>
              </w:rPr>
              <w:t>Övriga</w:t>
            </w:r>
          </w:p>
        </w:tc>
        <w:tc>
          <w:tcPr>
            <w:tcW w:w="6696" w:type="dxa"/>
          </w:tcPr>
          <w:p w:rsidR="00F80408" w:rsidRDefault="003C54C9" w:rsidP="00E438E1">
            <w:r>
              <w:t>Caroline Strand, socialchef</w:t>
            </w:r>
          </w:p>
          <w:p w:rsidR="003C54C9" w:rsidRDefault="003C54C9" w:rsidP="00E438E1">
            <w:r>
              <w:t>Lars Östbom, utredare</w:t>
            </w:r>
          </w:p>
          <w:p w:rsidR="003C54C9" w:rsidRDefault="003C54C9" w:rsidP="00E438E1">
            <w:r>
              <w:t xml:space="preserve">Sofie </w:t>
            </w:r>
            <w:proofErr w:type="spellStart"/>
            <w:r>
              <w:t>Lagerfelt</w:t>
            </w:r>
            <w:proofErr w:type="spellEnd"/>
            <w:r>
              <w:t xml:space="preserve"> Fernström, nämndsekreterare </w:t>
            </w:r>
          </w:p>
          <w:p w:rsidR="00F80408" w:rsidRDefault="00F80408" w:rsidP="00E438E1">
            <w:pPr>
              <w:ind w:firstLine="1304"/>
            </w:pPr>
          </w:p>
        </w:tc>
      </w:tr>
    </w:tbl>
    <w:p w:rsidR="00E545DF" w:rsidRDefault="00E545DF" w:rsidP="00F80408"/>
    <w:p w:rsidR="00E545DF" w:rsidRDefault="00D34382">
      <w:pPr>
        <w:spacing w:after="200"/>
      </w:pPr>
      <w:r>
        <w:br w:type="page"/>
      </w:r>
    </w:p>
    <w:p w:rsidR="00F80408" w:rsidRDefault="00F80408" w:rsidP="00F80408"/>
    <w:sdt>
      <w:sdtPr>
        <w:alias w:val="Submall protokoll"/>
        <w:tag w:val="Lex_Submall protokoll_Sub"/>
        <w:id w:val="-1712415437"/>
        <w:placeholder>
          <w:docPart w:val="349DA5726B134CC9A6BC8D50F9704EA7"/>
        </w:placeholder>
      </w:sdtPr>
      <w:sdtEndPr/>
      <w:sdtContent>
        <w:p w:rsidR="00894F2F" w:rsidRDefault="00D3438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78</w:t>
          </w:r>
        </w:p>
        <w:p w:rsidR="00894F2F" w:rsidRDefault="00D3438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Val av justerare och fastställande av föredragningslista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5B071D" w:rsidRPr="004A1753" w:rsidRDefault="005B071D" w:rsidP="003C54C9">
          <w:pPr>
            <w:pStyle w:val="Rubrik2"/>
          </w:pPr>
        </w:p>
        <w:p w:rsidR="00F04E08" w:rsidRPr="002C5DB4" w:rsidRDefault="00D34382" w:rsidP="00F04E08">
          <w:pPr>
            <w:pStyle w:val="Vadstena-rubrik2"/>
            <w:rPr>
              <w:rFonts w:ascii="Lato" w:hAnsi="Lato"/>
            </w:rPr>
          </w:pPr>
          <w:r w:rsidRPr="002C5DB4">
            <w:rPr>
              <w:rFonts w:ascii="Lato" w:hAnsi="Lato"/>
            </w:rPr>
            <w:t xml:space="preserve">Socialnämndens beslut </w:t>
          </w:r>
        </w:p>
        <w:p w:rsidR="00F04E08" w:rsidRPr="00A30624" w:rsidRDefault="00F04E08" w:rsidP="00F04E08">
          <w:pPr>
            <w:pStyle w:val="Sidhuvud"/>
            <w:tabs>
              <w:tab w:val="clear" w:pos="4536"/>
              <w:tab w:val="clear" w:pos="9072"/>
            </w:tabs>
            <w:rPr>
              <w:bCs/>
              <w:kern w:val="32"/>
            </w:rPr>
          </w:pPr>
        </w:p>
        <w:p w:rsidR="00F04E08" w:rsidRDefault="00D34382" w:rsidP="00F04E08">
          <w:pPr>
            <w:pStyle w:val="R1"/>
            <w:numPr>
              <w:ilvl w:val="0"/>
              <w:numId w:val="1"/>
            </w:numPr>
            <w:spacing w:before="0" w:after="0" w:line="276" w:lineRule="auto"/>
            <w:ind w:right="850"/>
            <w:rPr>
              <w:rFonts w:ascii="Garamond" w:hAnsi="Garamond" w:cs="EB Garamond"/>
              <w:kern w:val="0"/>
              <w:sz w:val="22"/>
              <w:szCs w:val="22"/>
            </w:rPr>
          </w:pPr>
          <w:r>
            <w:rPr>
              <w:rFonts w:ascii="Garamond" w:hAnsi="Garamond" w:cs="EB Garamond"/>
              <w:kern w:val="0"/>
              <w:sz w:val="22"/>
              <w:szCs w:val="22"/>
            </w:rPr>
            <w:t>Lars Ekström (K)</w:t>
          </w:r>
          <w:r w:rsidRPr="00715F0A">
            <w:rPr>
              <w:rFonts w:ascii="Garamond" w:hAnsi="Garamond" w:cs="EB Garamond"/>
              <w:kern w:val="0"/>
              <w:sz w:val="22"/>
              <w:szCs w:val="22"/>
            </w:rPr>
            <w:t xml:space="preserve"> väljs till justerare. </w:t>
          </w:r>
        </w:p>
        <w:p w:rsidR="00F04E08" w:rsidRPr="00AD3E17" w:rsidRDefault="00D34382" w:rsidP="00F04E08">
          <w:pPr>
            <w:pStyle w:val="R1"/>
            <w:numPr>
              <w:ilvl w:val="0"/>
              <w:numId w:val="1"/>
            </w:numPr>
            <w:spacing w:before="0" w:after="0" w:line="276" w:lineRule="auto"/>
            <w:ind w:right="850"/>
            <w:rPr>
              <w:rFonts w:ascii="Garamond" w:hAnsi="Garamond" w:cs="EB Garamond"/>
              <w:kern w:val="0"/>
              <w:sz w:val="22"/>
              <w:szCs w:val="22"/>
            </w:rPr>
          </w:pPr>
          <w:r w:rsidRPr="00715F0A">
            <w:rPr>
              <w:rFonts w:ascii="Garamond" w:hAnsi="Garamond" w:cs="EB Garamond"/>
              <w:kern w:val="0"/>
              <w:sz w:val="22"/>
              <w:szCs w:val="22"/>
            </w:rPr>
            <w:t xml:space="preserve">Föredragningslistan fastställs och ser ut enligt följande: </w:t>
          </w:r>
        </w:p>
        <w:tbl>
          <w:tblPr>
            <w:tblStyle w:val="Tabellrutnt"/>
            <w:tblW w:w="9302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4"/>
            <w:gridCol w:w="4252"/>
            <w:gridCol w:w="2258"/>
            <w:gridCol w:w="2258"/>
          </w:tblGrid>
          <w:tr w:rsidR="00143A79" w:rsidTr="007806C5">
            <w:tc>
              <w:tcPr>
                <w:tcW w:w="534" w:type="dxa"/>
              </w:tcPr>
              <w:p w:rsidR="00F04E08" w:rsidRPr="00F04E08" w:rsidRDefault="00F04E08" w:rsidP="007806C5">
                <w:pPr>
                  <w:pStyle w:val="Rubrik3"/>
                  <w:outlineLvl w:val="2"/>
                  <w:rPr>
                    <w:rFonts w:ascii="Garamond" w:hAnsi="Garamond"/>
                    <w:b/>
                    <w:sz w:val="22"/>
                    <w:szCs w:val="22"/>
                  </w:rPr>
                </w:pPr>
              </w:p>
            </w:tc>
            <w:tc>
              <w:tcPr>
                <w:tcW w:w="4252" w:type="dxa"/>
              </w:tcPr>
              <w:p w:rsidR="00F04E08" w:rsidRPr="00F04E08" w:rsidRDefault="00D34382" w:rsidP="007806C5">
                <w:pPr>
                  <w:pStyle w:val="Rubrik3"/>
                  <w:outlineLvl w:val="2"/>
                  <w:rPr>
                    <w:rFonts w:ascii="Garamond" w:hAnsi="Garamond"/>
                    <w:b/>
                    <w:sz w:val="22"/>
                    <w:szCs w:val="22"/>
                  </w:rPr>
                </w:pPr>
                <w:r w:rsidRPr="00F04E08">
                  <w:rPr>
                    <w:rFonts w:ascii="Garamond" w:hAnsi="Garamond"/>
                    <w:b/>
                    <w:sz w:val="22"/>
                    <w:szCs w:val="22"/>
                  </w:rPr>
                  <w:t>Ärende</w:t>
                </w:r>
              </w:p>
            </w:tc>
            <w:tc>
              <w:tcPr>
                <w:tcW w:w="2258" w:type="dxa"/>
              </w:tcPr>
              <w:p w:rsidR="00F04E08" w:rsidRPr="00F04E08" w:rsidRDefault="00D34382" w:rsidP="007806C5">
                <w:pPr>
                  <w:pStyle w:val="Rubrik3"/>
                  <w:outlineLvl w:val="2"/>
                  <w:rPr>
                    <w:rFonts w:ascii="Garamond" w:hAnsi="Garamond"/>
                    <w:b/>
                    <w:sz w:val="22"/>
                    <w:szCs w:val="22"/>
                  </w:rPr>
                </w:pPr>
                <w:r w:rsidRPr="00F04E08">
                  <w:rPr>
                    <w:rFonts w:ascii="Garamond" w:hAnsi="Garamond"/>
                    <w:b/>
                    <w:sz w:val="22"/>
                    <w:szCs w:val="22"/>
                  </w:rPr>
                  <w:t>Dnr</w:t>
                </w:r>
              </w:p>
            </w:tc>
            <w:tc>
              <w:tcPr>
                <w:tcW w:w="2258" w:type="dxa"/>
              </w:tcPr>
              <w:p w:rsidR="00F04E08" w:rsidRPr="00F04E08" w:rsidRDefault="00F04E08" w:rsidP="007806C5">
                <w:pPr>
                  <w:pStyle w:val="Rubrik3"/>
                  <w:outlineLvl w:val="2"/>
                  <w:rPr>
                    <w:rFonts w:ascii="Garamond" w:hAnsi="Garamond"/>
                    <w:b/>
                    <w:sz w:val="22"/>
                    <w:szCs w:val="22"/>
                  </w:rPr>
                </w:pPr>
              </w:p>
            </w:tc>
          </w:tr>
        </w:tbl>
        <w:p w:rsidR="00F04E08" w:rsidRPr="00F04E08" w:rsidRDefault="00F04E08" w:rsidP="00F04E08">
          <w:pPr>
            <w:rPr>
              <w:b/>
            </w:rPr>
          </w:pPr>
        </w:p>
        <w:tbl>
          <w:tblPr>
            <w:tblStyle w:val="Tabellrutnt"/>
            <w:tblW w:w="93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4"/>
            <w:gridCol w:w="4252"/>
            <w:gridCol w:w="2258"/>
            <w:gridCol w:w="2258"/>
          </w:tblGrid>
          <w:tr w:rsidR="00143A79" w:rsidTr="007806C5">
            <w:tc>
              <w:tcPr>
                <w:tcW w:w="534" w:type="dxa"/>
              </w:tcPr>
              <w:p w:rsidR="00F04E08" w:rsidRPr="00F04E08" w:rsidRDefault="00D34382" w:rsidP="007806C5">
                <w:r w:rsidRPr="00F04E08">
                  <w:t>1</w:t>
                </w:r>
              </w:p>
            </w:tc>
            <w:tc>
              <w:tcPr>
                <w:tcW w:w="4252" w:type="dxa"/>
              </w:tcPr>
              <w:p w:rsidR="00F04E08" w:rsidRPr="00F04E08" w:rsidRDefault="00D34382" w:rsidP="007806C5">
                <w:r w:rsidRPr="00F04E08">
                  <w:t>Val av justerare och fastställande av föredragningslista</w:t>
                </w:r>
              </w:p>
              <w:p w:rsidR="00F04E08" w:rsidRPr="00F04E08" w:rsidRDefault="00F04E08" w:rsidP="007806C5"/>
            </w:tc>
            <w:tc>
              <w:tcPr>
                <w:tcW w:w="2258" w:type="dxa"/>
              </w:tcPr>
              <w:p w:rsidR="00F04E08" w:rsidRPr="00F04E08" w:rsidRDefault="00F04E08" w:rsidP="007806C5"/>
            </w:tc>
            <w:tc>
              <w:tcPr>
                <w:tcW w:w="2258" w:type="dxa"/>
              </w:tcPr>
              <w:p w:rsidR="00F04E08" w:rsidRPr="00F04E08" w:rsidRDefault="00F04E08" w:rsidP="007806C5"/>
            </w:tc>
          </w:tr>
          <w:tr w:rsidR="00143A79" w:rsidTr="007806C5">
            <w:tc>
              <w:tcPr>
                <w:tcW w:w="534" w:type="dxa"/>
              </w:tcPr>
              <w:p w:rsidR="00F04E08" w:rsidRPr="00F04E08" w:rsidRDefault="00D34382" w:rsidP="007806C5">
                <w:r w:rsidRPr="00F04E08">
                  <w:t>2</w:t>
                </w:r>
              </w:p>
            </w:tc>
            <w:tc>
              <w:tcPr>
                <w:tcW w:w="4252" w:type="dxa"/>
              </w:tcPr>
              <w:p w:rsidR="00F04E08" w:rsidRPr="00F04E08" w:rsidRDefault="00D34382" w:rsidP="007806C5">
                <w:r w:rsidRPr="00F04E08">
                  <w:t xml:space="preserve">Information </w:t>
                </w:r>
                <w:r w:rsidR="003C54C9">
                  <w:t>från socialchefen</w:t>
                </w:r>
              </w:p>
              <w:p w:rsidR="00F04E08" w:rsidRPr="00F04E08" w:rsidRDefault="00F04E08" w:rsidP="007806C5"/>
            </w:tc>
            <w:tc>
              <w:tcPr>
                <w:tcW w:w="2258" w:type="dxa"/>
              </w:tcPr>
              <w:p w:rsidR="00F04E08" w:rsidRPr="00F04E08" w:rsidRDefault="00F04E08" w:rsidP="007806C5"/>
            </w:tc>
            <w:tc>
              <w:tcPr>
                <w:tcW w:w="2258" w:type="dxa"/>
              </w:tcPr>
              <w:p w:rsidR="00F04E08" w:rsidRPr="00F04E08" w:rsidRDefault="00F04E08" w:rsidP="007806C5"/>
            </w:tc>
          </w:tr>
          <w:tr w:rsidR="00143A79" w:rsidTr="007806C5">
            <w:tc>
              <w:tcPr>
                <w:tcW w:w="534" w:type="dxa"/>
              </w:tcPr>
              <w:p w:rsidR="00F04E08" w:rsidRPr="00F04E08" w:rsidRDefault="00D34382" w:rsidP="007806C5">
                <w:r w:rsidRPr="00F04E08">
                  <w:t>3</w:t>
                </w:r>
              </w:p>
            </w:tc>
            <w:tc>
              <w:tcPr>
                <w:tcW w:w="4252" w:type="dxa"/>
              </w:tcPr>
              <w:p w:rsidR="00F04E08" w:rsidRPr="00F04E08" w:rsidRDefault="00D34382" w:rsidP="007806C5">
                <w:r w:rsidRPr="00F04E08">
                  <w:t>Åtgärdsplan budget</w:t>
                </w:r>
              </w:p>
              <w:p w:rsidR="00F04E08" w:rsidRPr="00F04E08" w:rsidRDefault="00F04E08" w:rsidP="007806C5"/>
            </w:tc>
            <w:tc>
              <w:tcPr>
                <w:tcW w:w="2258" w:type="dxa"/>
              </w:tcPr>
              <w:p w:rsidR="00F04E08" w:rsidRPr="00F04E08" w:rsidRDefault="00D34382" w:rsidP="007806C5">
                <w:r w:rsidRPr="00F04E08">
                  <w:t>SN/2020:115</w:t>
                </w:r>
              </w:p>
            </w:tc>
            <w:tc>
              <w:tcPr>
                <w:tcW w:w="2258" w:type="dxa"/>
              </w:tcPr>
              <w:p w:rsidR="00F04E08" w:rsidRPr="00F04E08" w:rsidRDefault="00F04E08" w:rsidP="007806C5"/>
            </w:tc>
          </w:tr>
        </w:tbl>
        <w:p w:rsidR="00F04E08" w:rsidRDefault="00F04E08" w:rsidP="00F04E08">
          <w:pPr>
            <w:outlineLvl w:val="1"/>
            <w:rPr>
              <w:rFonts w:ascii="Arial" w:hAnsi="Arial" w:cs="Arial"/>
              <w:b/>
            </w:rPr>
          </w:pPr>
        </w:p>
        <w:p w:rsidR="00F04E08" w:rsidRPr="002C5DB4" w:rsidRDefault="00D34382" w:rsidP="00F04E08">
          <w:pPr>
            <w:pStyle w:val="Vadstena-rubrik2"/>
            <w:rPr>
              <w:rFonts w:ascii="Lato" w:hAnsi="Lato"/>
            </w:rPr>
          </w:pPr>
          <w:r w:rsidRPr="002C5DB4">
            <w:rPr>
              <w:rFonts w:ascii="Lato" w:hAnsi="Lato"/>
            </w:rPr>
            <w:t xml:space="preserve">Förslag till beslut </w:t>
          </w:r>
        </w:p>
        <w:p w:rsidR="00F04E08" w:rsidRPr="003C54C9" w:rsidRDefault="00D34382" w:rsidP="003C54C9">
          <w:pPr>
            <w:spacing w:line="240" w:lineRule="auto"/>
          </w:pPr>
          <w:r w:rsidRPr="003C54C9">
            <w:t xml:space="preserve">Margit Berggren Silvheden (C): Till justerare föreslås Lars Ekström (K).  </w:t>
          </w:r>
        </w:p>
        <w:p w:rsidR="00F04E08" w:rsidRPr="00CC20DC" w:rsidRDefault="00F04E08" w:rsidP="00F04E08">
          <w:pPr>
            <w:pStyle w:val="R1"/>
            <w:spacing w:before="0" w:after="0"/>
            <w:rPr>
              <w:rFonts w:ascii="Garamond" w:hAnsi="Garamond" w:cs="Times New Roman"/>
              <w:kern w:val="0"/>
              <w:sz w:val="22"/>
              <w:szCs w:val="22"/>
            </w:rPr>
          </w:pPr>
        </w:p>
        <w:p w:rsidR="00F04E08" w:rsidRPr="002C5DB4" w:rsidRDefault="00D34382" w:rsidP="00F04E08">
          <w:pPr>
            <w:pStyle w:val="Vadstena-rubrik2"/>
            <w:rPr>
              <w:rFonts w:ascii="Lato" w:hAnsi="Lato"/>
            </w:rPr>
          </w:pPr>
          <w:r w:rsidRPr="002C5DB4">
            <w:rPr>
              <w:rFonts w:ascii="Lato" w:hAnsi="Lato"/>
            </w:rPr>
            <w:t xml:space="preserve">Beslutsgång </w:t>
          </w:r>
        </w:p>
        <w:p w:rsidR="005B071D" w:rsidRPr="003C54C9" w:rsidRDefault="00D34382" w:rsidP="003C54C9">
          <w:pPr>
            <w:spacing w:line="240" w:lineRule="auto"/>
          </w:pPr>
          <w:r w:rsidRPr="003C54C9">
            <w:t xml:space="preserve">Ordförande frågar om nämnden kan besluta enligt Margit Berggren Silvhedens (C) förslag om justerare och finner att nämnden beslutar i enlighet med detta. </w:t>
          </w: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7408EC" w:rsidRDefault="007408EC"/>
        <w:p w:rsidR="00666818" w:rsidRDefault="00D34382">
          <w:r>
            <w:br w:type="page"/>
          </w:r>
        </w:p>
        <w:p w:rsidR="00894F2F" w:rsidRDefault="00D3438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79</w:t>
          </w:r>
        </w:p>
        <w:p w:rsidR="00894F2F" w:rsidRDefault="00D3438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från socialchefen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D44EE8" w:rsidRDefault="00D34382" w:rsidP="003C54C9">
          <w:pPr>
            <w:spacing w:line="240" w:lineRule="auto"/>
          </w:pPr>
          <w:r w:rsidRPr="003C54C9">
            <w:t>Caroline Strand, socialchef, börjar med att informera om hur läget ser ut i kommunen med tanke på rådande pandemi, Covid-19. Vad som</w:t>
          </w:r>
          <w:r w:rsidR="001C192F">
            <w:t xml:space="preserve"> hänt under sommaren samt hur förvaltningen</w:t>
          </w:r>
          <w:r w:rsidRPr="003C54C9">
            <w:t xml:space="preserve"> planerar att arbeta framåt. </w:t>
          </w:r>
        </w:p>
        <w:p w:rsidR="003C54C9" w:rsidRPr="003C54C9" w:rsidRDefault="003C54C9" w:rsidP="003C54C9">
          <w:pPr>
            <w:spacing w:line="240" w:lineRule="auto"/>
          </w:pPr>
        </w:p>
        <w:p w:rsidR="005B071D" w:rsidRDefault="00D34382" w:rsidP="003C54C9">
          <w:pPr>
            <w:spacing w:line="240" w:lineRule="auto"/>
          </w:pPr>
          <w:r w:rsidRPr="003C54C9">
            <w:t xml:space="preserve">Därefter informerar hon om </w:t>
          </w:r>
          <w:r w:rsidR="00174583" w:rsidRPr="003C54C9">
            <w:t xml:space="preserve">läget på Vätterngården och den konflikt som finns </w:t>
          </w:r>
          <w:r w:rsidRPr="003C54C9">
            <w:t xml:space="preserve">där. </w:t>
          </w:r>
          <w:r w:rsidR="00174583" w:rsidRPr="003C54C9">
            <w:t xml:space="preserve">Caroline informerar om hur man arbetat för att lösa konflikten samt hur läget är just nu samt hur man planerar att arbeta framåt.  </w:t>
          </w:r>
        </w:p>
        <w:p w:rsidR="003C54C9" w:rsidRPr="003C54C9" w:rsidRDefault="003C54C9" w:rsidP="003C54C9">
          <w:pPr>
            <w:spacing w:line="240" w:lineRule="auto"/>
          </w:pPr>
        </w:p>
        <w:p w:rsidR="00D44EE8" w:rsidRDefault="00D34382" w:rsidP="003C54C9">
          <w:pPr>
            <w:spacing w:line="240" w:lineRule="auto"/>
          </w:pPr>
          <w:r w:rsidRPr="003C54C9">
            <w:t xml:space="preserve">Avslutningsvis redogör Caroline en del för hur arbetet med budget 2021 går och vad hon har för </w:t>
          </w:r>
          <w:r w:rsidR="001C192F">
            <w:t xml:space="preserve">tankar och </w:t>
          </w:r>
          <w:r w:rsidRPr="003C54C9">
            <w:t xml:space="preserve">planer kring det. </w:t>
          </w:r>
        </w:p>
        <w:p w:rsidR="003C54C9" w:rsidRPr="003C54C9" w:rsidRDefault="003C54C9" w:rsidP="003C54C9">
          <w:pPr>
            <w:spacing w:line="240" w:lineRule="auto"/>
          </w:pPr>
        </w:p>
        <w:p w:rsidR="00D44EE8" w:rsidRPr="003C54C9" w:rsidRDefault="00D34382" w:rsidP="003C54C9">
          <w:pPr>
            <w:spacing w:line="240" w:lineRule="auto"/>
          </w:pPr>
          <w:r w:rsidRPr="003C54C9">
            <w:t xml:space="preserve">Socialnämnden tackar för informationen. </w:t>
          </w: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7408EC" w:rsidRDefault="007408EC"/>
        <w:p w:rsidR="00666818" w:rsidRDefault="00D34382">
          <w:r>
            <w:br w:type="page"/>
          </w:r>
        </w:p>
        <w:p w:rsidR="00894F2F" w:rsidRDefault="00D3438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80</w:t>
          </w:r>
        </w:p>
        <w:p w:rsidR="00894F2F" w:rsidRDefault="00D3438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Åtgärdsplan budget</w:t>
          </w:r>
        </w:p>
        <w:p w:rsidR="00061EF5" w:rsidRDefault="00D34382" w:rsidP="00061EF5">
          <w:r>
            <w:rPr>
              <w:lang w:eastAsia="sv-SE"/>
            </w:rPr>
            <w:t xml:space="preserve">Vår beteckning: </w:t>
          </w:r>
          <w:r w:rsidR="00524835" w:rsidRPr="00D25053">
            <w:t>SN/2020:115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012</w:t>
          </w:r>
        </w:p>
        <w:p w:rsidR="0076669B" w:rsidRPr="00061EF5" w:rsidRDefault="0076669B" w:rsidP="00061EF5"/>
        <w:p w:rsidR="007E1971" w:rsidRPr="003C54C9" w:rsidRDefault="00D34382" w:rsidP="003C54C9">
          <w:pPr>
            <w:pStyle w:val="Rubrik2"/>
          </w:pPr>
          <w:r w:rsidRPr="003C54C9">
            <w:t xml:space="preserve">Socialnämndens </w:t>
          </w:r>
          <w:r w:rsidR="007429CB" w:rsidRPr="003C54C9">
            <w:t xml:space="preserve">beslut </w:t>
          </w:r>
        </w:p>
        <w:p w:rsidR="007E1971" w:rsidRPr="00331888" w:rsidRDefault="007E1971" w:rsidP="00E63591"/>
        <w:p w:rsidR="007429CB" w:rsidRDefault="00D34382" w:rsidP="007429CB">
          <w:pPr>
            <w:pStyle w:val="Vadstenabrdtext"/>
            <w:numPr>
              <w:ilvl w:val="0"/>
              <w:numId w:val="2"/>
            </w:numPr>
            <w:rPr>
              <w:rFonts w:hint="default"/>
            </w:rPr>
          </w:pPr>
          <w:r>
            <w:t xml:space="preserve">Socialchefen får i uppdrag att, till kommunstyrelsens sammanträde den 2 september, upprätta en åtgärdsplan för socialnämndens hantering av nämndens prognostiserade budgetavvikelse.  </w:t>
          </w:r>
        </w:p>
        <w:p w:rsidR="007E1971" w:rsidRDefault="00D34382" w:rsidP="003C54C9">
          <w:pPr>
            <w:pStyle w:val="Rubrik2"/>
          </w:pPr>
          <w:r w:rsidRPr="00335008">
            <w:t>Sammanfattning</w:t>
          </w:r>
        </w:p>
        <w:p w:rsidR="007E1971" w:rsidRDefault="00D34382" w:rsidP="007429CB">
          <w:pPr>
            <w:pStyle w:val="Vadstenabrdtext"/>
            <w:rPr>
              <w:rFonts w:hint="default"/>
            </w:rPr>
          </w:pPr>
          <w:r>
            <w:t>På begäran av kommunstyrelsen ska socialnämnden till kommunstyrelsens sammanträde den 9 september upprätta en åtgärdsplan för hantering av prognostiserad budgetavvikelse.</w:t>
          </w:r>
        </w:p>
        <w:p w:rsidR="007E1971" w:rsidRDefault="00D34382" w:rsidP="003C54C9">
          <w:pPr>
            <w:pStyle w:val="Rubrik2"/>
          </w:pPr>
          <w:r w:rsidRPr="00335008">
            <w:t>Beslutsunderlag</w:t>
          </w:r>
        </w:p>
        <w:p w:rsidR="007E1971" w:rsidRDefault="00D34382" w:rsidP="00E63591">
          <w:r>
            <w:t>Tjänsteskrivelse, daterad 2020-08-11</w:t>
          </w:r>
        </w:p>
        <w:p w:rsidR="007429CB" w:rsidRPr="007429CB" w:rsidRDefault="00D34382" w:rsidP="00E63591">
          <w:pPr>
            <w:rPr>
              <w:rFonts w:ascii="Calibri" w:hAnsi="Calibri"/>
              <w:b/>
              <w:bCs/>
              <w:i/>
              <w:iCs/>
              <w:sz w:val="26"/>
              <w:szCs w:val="26"/>
            </w:rPr>
          </w:pPr>
          <w:r>
            <w:t xml:space="preserve">KS § 75, 2020-06-03, </w:t>
          </w:r>
          <w:r w:rsidRPr="007429CB">
            <w:rPr>
              <w:bCs/>
              <w:iCs/>
            </w:rPr>
            <w:t>Budgetuppföljning med helårsprognos per april</w:t>
          </w:r>
        </w:p>
        <w:p w:rsidR="007E1971" w:rsidRPr="00335008" w:rsidRDefault="00D34382" w:rsidP="003C54C9">
          <w:pPr>
            <w:pStyle w:val="Rubrik2"/>
          </w:pPr>
          <w:r w:rsidRPr="00335008">
            <w:t>Beslutet</w:t>
          </w:r>
          <w:r w:rsidR="00041449">
            <w:t xml:space="preserve"> med handlingar</w:t>
          </w:r>
          <w:r w:rsidRPr="00335008">
            <w:t xml:space="preserve"> expedieras till</w:t>
          </w:r>
        </w:p>
        <w:p w:rsidR="007E1971" w:rsidRDefault="00D34382" w:rsidP="00E63591">
          <w:r>
            <w:t xml:space="preserve">Kommunstyrelsen </w:t>
          </w:r>
        </w:p>
        <w:p w:rsidR="00171753" w:rsidRDefault="00D34382" w:rsidP="007429CB">
          <w:pPr>
            <w:pStyle w:val="Rubrik3"/>
          </w:pPr>
          <w:r>
            <w:t>Beslutet e</w:t>
          </w:r>
          <w:r w:rsidR="00B00D5A" w:rsidRPr="00171753">
            <w:t xml:space="preserve">xpedieras till </w:t>
          </w:r>
        </w:p>
        <w:p w:rsidR="007429CB" w:rsidRPr="00D65FE4" w:rsidRDefault="00D34382" w:rsidP="00E63591">
          <w:r>
            <w:t xml:space="preserve">Ekonomiavdelningen </w:t>
          </w:r>
        </w:p>
        <w:p w:rsidR="007E1971" w:rsidRPr="00995F44" w:rsidRDefault="007E1971" w:rsidP="00E63591"/>
        <w:p w:rsidR="00A77B3E" w:rsidRDefault="00CD07AA"/>
      </w:sdtContent>
    </w:sdt>
    <w:p w:rsidR="007408EC" w:rsidRDefault="007408EC"/>
    <w:sectPr w:rsidR="00740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AA" w:rsidRDefault="00CD07AA">
      <w:pPr>
        <w:spacing w:line="240" w:lineRule="auto"/>
      </w:pPr>
      <w:r>
        <w:separator/>
      </w:r>
    </w:p>
  </w:endnote>
  <w:endnote w:type="continuationSeparator" w:id="0">
    <w:p w:rsidR="00CD07AA" w:rsidRDefault="00CD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9" w:rsidRDefault="003C5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11" w:rsidRDefault="00A62D11" w:rsidP="00226D7B">
    <w:pPr>
      <w:pStyle w:val="Allmntstyckeformat"/>
      <w:jc w:val="center"/>
      <w:rPr>
        <w:rFonts w:ascii="Futura Std Book" w:hAnsi="Futura Std Book" w:cs="Futura Md BT"/>
        <w:b/>
        <w:bCs/>
        <w:sz w:val="16"/>
        <w:szCs w:val="16"/>
      </w:rPr>
    </w:pPr>
  </w:p>
  <w:p w:rsidR="00A62D11" w:rsidRDefault="00A62D11" w:rsidP="00226D7B"/>
  <w:p w:rsidR="00A62D11" w:rsidRDefault="00D34382" w:rsidP="00226D7B">
    <w:pPr>
      <w:jc w:val="center"/>
    </w:pPr>
    <w:r>
      <w:t xml:space="preserve">Justeras:_____________________________________________________ </w:t>
    </w:r>
  </w:p>
  <w:p w:rsidR="00A62D11" w:rsidRDefault="00A62D11" w:rsidP="00226D7B">
    <w:pPr>
      <w:pStyle w:val="Allmntstyckeformat"/>
      <w:rPr>
        <w:rFonts w:ascii="Futura Std Book" w:hAnsi="Futura Std Book" w:cs="Futura Md BT"/>
        <w:b/>
        <w:bCs/>
        <w:sz w:val="16"/>
        <w:szCs w:val="16"/>
      </w:rPr>
    </w:pPr>
  </w:p>
  <w:p w:rsidR="00A62D11" w:rsidRDefault="00A62D11" w:rsidP="00226D7B">
    <w:pPr>
      <w:pStyle w:val="Allmntstyckeformat"/>
      <w:jc w:val="center"/>
      <w:rPr>
        <w:rFonts w:ascii="Futura Std Book" w:hAnsi="Futura Std Book" w:cs="Futura Md BT"/>
        <w:b/>
        <w:bCs/>
        <w:sz w:val="16"/>
        <w:szCs w:val="16"/>
      </w:rPr>
    </w:pPr>
  </w:p>
  <w:p w:rsidR="00A62D11" w:rsidRDefault="00D34382" w:rsidP="00226D7B">
    <w:pPr>
      <w:pStyle w:val="Allmntstyckeformat"/>
      <w:jc w:val="center"/>
      <w:rPr>
        <w:rFonts w:ascii="Futura Std Book" w:hAnsi="Futura Std Book" w:cs="Futura-Book"/>
        <w:sz w:val="16"/>
        <w:szCs w:val="16"/>
      </w:rPr>
    </w:pPr>
    <w:r>
      <w:rPr>
        <w:rFonts w:ascii="Futura Std Book" w:hAnsi="Futura Std Book" w:cs="Futura Md BT"/>
        <w:b/>
        <w:bCs/>
        <w:sz w:val="16"/>
        <w:szCs w:val="16"/>
      </w:rPr>
      <w:t>Vadstena kommun</w:t>
    </w:r>
  </w:p>
  <w:p w:rsidR="00A62D11" w:rsidRDefault="00D34382" w:rsidP="00226D7B">
    <w:pPr>
      <w:pStyle w:val="Allmntstyckeformat"/>
      <w:spacing w:line="240" w:lineRule="auto"/>
      <w:jc w:val="center"/>
      <w:rPr>
        <w:rFonts w:ascii="Futura Std Book" w:hAnsi="Futura Std Book" w:cs="Futura-Book"/>
        <w:sz w:val="16"/>
        <w:szCs w:val="16"/>
      </w:rPr>
    </w:pPr>
    <w:r>
      <w:rPr>
        <w:rFonts w:ascii="Futura Std Book" w:hAnsi="Futura Std Book" w:cs="Futura-Book"/>
        <w:sz w:val="16"/>
        <w:szCs w:val="16"/>
      </w:rPr>
      <w:t xml:space="preserve">592 80 Vadstena  </w:t>
    </w:r>
    <w:r>
      <w:rPr>
        <w:rFonts w:ascii="Futura Std Book" w:hAnsi="Futura Std Book" w:cs="Futura-Book"/>
        <w:smallCaps/>
        <w:sz w:val="12"/>
        <w:szCs w:val="12"/>
      </w:rPr>
      <w:t>BESÖKSADRESS</w:t>
    </w:r>
    <w:r>
      <w:rPr>
        <w:rFonts w:ascii="Futura Std Book" w:hAnsi="Futura Std Book" w:cs="Futura-Book"/>
        <w:sz w:val="16"/>
        <w:szCs w:val="16"/>
      </w:rPr>
      <w:t xml:space="preserve"> Klosterledsgatan 35  </w:t>
    </w:r>
    <w:r>
      <w:rPr>
        <w:rFonts w:ascii="Futura Std Book" w:hAnsi="Futura Std Book" w:cs="Futura-Book"/>
        <w:sz w:val="12"/>
        <w:szCs w:val="12"/>
      </w:rPr>
      <w:t>TEL</w:t>
    </w:r>
    <w:r>
      <w:rPr>
        <w:rFonts w:ascii="Futura Std Book" w:hAnsi="Futura Std Book" w:cs="Futura-Book"/>
        <w:sz w:val="16"/>
        <w:szCs w:val="16"/>
      </w:rPr>
      <w:t xml:space="preserve"> 0143-150 00  </w:t>
    </w:r>
    <w:r>
      <w:rPr>
        <w:rFonts w:ascii="Futura Std Book" w:hAnsi="Futura Std Book" w:cs="Futura-Book"/>
        <w:sz w:val="12"/>
        <w:szCs w:val="12"/>
      </w:rPr>
      <w:t>FAX</w:t>
    </w:r>
    <w:r>
      <w:rPr>
        <w:rFonts w:ascii="Futura Std Book" w:hAnsi="Futura Std Book" w:cs="Futura-Book"/>
        <w:sz w:val="16"/>
        <w:szCs w:val="16"/>
      </w:rPr>
      <w:t xml:space="preserve"> 0143-151 90</w:t>
    </w:r>
  </w:p>
  <w:p w:rsidR="00A62D11" w:rsidRPr="00226D7B" w:rsidRDefault="00D34382" w:rsidP="00226D7B">
    <w:pPr>
      <w:pStyle w:val="Allmntstyckeformat"/>
      <w:spacing w:line="240" w:lineRule="auto"/>
      <w:jc w:val="center"/>
      <w:rPr>
        <w:rFonts w:ascii="Futura Std Book" w:hAnsi="Futura Std Book"/>
        <w:sz w:val="16"/>
        <w:szCs w:val="16"/>
        <w:lang w:val="de-DE"/>
      </w:rPr>
    </w:pPr>
    <w:r w:rsidRPr="00E94C4C">
      <w:rPr>
        <w:rFonts w:ascii="Futura Std Book" w:hAnsi="Futura Std Book"/>
        <w:sz w:val="12"/>
        <w:szCs w:val="12"/>
        <w:lang w:val="de-DE"/>
      </w:rPr>
      <w:t>E-POST</w:t>
    </w:r>
    <w:r w:rsidRPr="00E94C4C">
      <w:rPr>
        <w:rFonts w:ascii="Futura Std Book" w:hAnsi="Futura Std Book"/>
        <w:sz w:val="16"/>
        <w:szCs w:val="16"/>
        <w:lang w:val="de-DE"/>
      </w:rPr>
      <w:t xml:space="preserve"> vadstena.kommun@vadstena.se </w:t>
    </w:r>
    <w:r w:rsidRPr="00E94C4C">
      <w:rPr>
        <w:rFonts w:ascii="Futura Std Book" w:hAnsi="Futura Std Book"/>
        <w:sz w:val="12"/>
        <w:szCs w:val="12"/>
        <w:lang w:val="de-DE"/>
      </w:rPr>
      <w:t>WEBB</w:t>
    </w:r>
    <w:r w:rsidRPr="00E94C4C">
      <w:rPr>
        <w:rFonts w:ascii="Futura Std Book" w:hAnsi="Futura Std Book"/>
        <w:sz w:val="16"/>
        <w:szCs w:val="16"/>
        <w:lang w:val="de-DE"/>
      </w:rPr>
      <w:t xml:space="preserve"> </w:t>
    </w:r>
    <w:r w:rsidRPr="00E94C4C">
      <w:rPr>
        <w:rFonts w:ascii="Futura Std Book" w:hAnsi="Futura Std Book"/>
        <w:color w:val="auto"/>
        <w:sz w:val="16"/>
        <w:szCs w:val="16"/>
        <w:lang w:val="de-DE"/>
      </w:rPr>
      <w:t>www.vadstena.se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9" w:rsidRDefault="003C5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AA" w:rsidRDefault="00CD07AA">
      <w:pPr>
        <w:spacing w:line="240" w:lineRule="auto"/>
      </w:pPr>
      <w:r>
        <w:separator/>
      </w:r>
    </w:p>
  </w:footnote>
  <w:footnote w:type="continuationSeparator" w:id="0">
    <w:p w:rsidR="00CD07AA" w:rsidRDefault="00CD0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9" w:rsidRDefault="003C5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08247"/>
      <w:docPartObj>
        <w:docPartGallery w:val="Page Numbers (Top of Page)"/>
        <w:docPartUnique/>
      </w:docPartObj>
    </w:sdtPr>
    <w:sdtEndPr/>
    <w:sdtContent>
      <w:p w:rsidR="00700F27" w:rsidRPr="00C312F8" w:rsidRDefault="00D34382">
        <w:pPr>
          <w:pStyle w:val="Sidhuvud"/>
          <w:jc w:val="right"/>
        </w:pPr>
        <w:r w:rsidRPr="00C312F8">
          <w:fldChar w:fldCharType="begin"/>
        </w:r>
        <w:r w:rsidRPr="00C312F8">
          <w:instrText>PAGE  \* Arabic  \* MERGEFORMAT</w:instrText>
        </w:r>
        <w:r w:rsidRPr="00C312F8">
          <w:fldChar w:fldCharType="separate"/>
        </w:r>
        <w:r w:rsidR="001C192F">
          <w:rPr>
            <w:noProof/>
          </w:rPr>
          <w:t>4</w:t>
        </w:r>
        <w:r w:rsidRPr="00C312F8">
          <w:fldChar w:fldCharType="end"/>
        </w:r>
        <w:r w:rsidRPr="00C312F8">
          <w:t xml:space="preserve"> (</w:t>
        </w:r>
        <w:r w:rsidR="00CD07AA">
          <w:fldChar w:fldCharType="begin"/>
        </w:r>
        <w:r w:rsidR="00CD07AA">
          <w:instrText>NUMPAGES  \* Arabic  \* MERGEFORMAT</w:instrText>
        </w:r>
        <w:r w:rsidR="00CD07AA">
          <w:fldChar w:fldCharType="separate"/>
        </w:r>
        <w:r w:rsidR="001C192F">
          <w:rPr>
            <w:noProof/>
          </w:rPr>
          <w:t>5</w:t>
        </w:r>
        <w:r w:rsidR="00CD07AA">
          <w:rPr>
            <w:noProof/>
          </w:rPr>
          <w:fldChar w:fldCharType="end"/>
        </w:r>
        <w:r w:rsidRPr="00C312F8">
          <w:t>)</w:t>
        </w:r>
      </w:p>
    </w:sdtContent>
  </w:sdt>
  <w:p w:rsidR="0032366E" w:rsidRDefault="0032366E">
    <w:pPr>
      <w:pStyle w:val="Sidhuvud"/>
    </w:pPr>
  </w:p>
  <w:p w:rsidR="00700F27" w:rsidRDefault="00D34382">
    <w:pPr>
      <w:pStyle w:val="Sidhuvud"/>
    </w:pPr>
    <w:r>
      <w:rPr>
        <w:noProof/>
        <w:lang w:eastAsia="sv-SE"/>
      </w:rPr>
      <w:drawing>
        <wp:inline distT="0" distB="0" distL="0" distR="0" wp14:anchorId="2FB1B006" wp14:editId="4EBA9A10">
          <wp:extent cx="1047750" cy="914400"/>
          <wp:effectExtent l="0" t="0" r="0" b="0"/>
          <wp:docPr id="1" name="Bild 2" descr="LOG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4931934" name="Bild 2" descr="LOG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F27" w:rsidRDefault="00700F27">
    <w:pPr>
      <w:pStyle w:val="Sidhuvud"/>
    </w:pPr>
  </w:p>
  <w:p w:rsidR="00700F27" w:rsidRDefault="00CD07AA" w:rsidP="003C54C9">
    <w:pPr>
      <w:pStyle w:val="Rubrik2"/>
    </w:pPr>
    <w:sdt>
      <w:sdtPr>
        <w:rPr>
          <w:rStyle w:val="Formatmall2"/>
        </w:rPr>
        <w:alias w:val="Organ"/>
        <w:tag w:val="Lex_Organ"/>
        <w:id w:val="-1967500618"/>
        <w:text w:multiLine="1"/>
      </w:sdtPr>
      <w:sdtEndPr>
        <w:rPr>
          <w:rStyle w:val="Standardstycketeckensnitt"/>
          <w:rFonts w:ascii="Lato" w:hAnsi="Lato"/>
        </w:rPr>
      </w:sdtEndPr>
      <w:sdtContent>
        <w:r w:rsidR="00CB1D48" w:rsidRPr="00CB1D48">
          <w:rPr>
            <w:rStyle w:val="Formatmall2"/>
          </w:rPr>
          <w:t>Socialnämnden</w:t>
        </w:r>
      </w:sdtContent>
    </w:sdt>
    <w:r w:rsidR="001D4328" w:rsidRPr="0068640D">
      <w:rPr>
        <w:rStyle w:val="Brdtext1"/>
        <w:rFonts w:ascii="Arial" w:eastAsiaTheme="minorHAnsi" w:hAnsi="Arial" w:cs="Arial"/>
      </w:rPr>
      <w:t>s</w:t>
    </w:r>
    <w:r w:rsidR="00CB1D48" w:rsidRPr="0068640D">
      <w:rPr>
        <w:rStyle w:val="Brdtext1"/>
        <w:rFonts w:ascii="Arial" w:eastAsiaTheme="minorHAnsi" w:hAnsi="Arial" w:cs="Arial"/>
      </w:rPr>
      <w:t xml:space="preserve"> </w:t>
    </w:r>
    <w:r w:rsidR="001D4328" w:rsidRPr="0068640D">
      <w:rPr>
        <w:rStyle w:val="Brdtext1"/>
        <w:rFonts w:ascii="Arial" w:eastAsiaTheme="minorHAnsi" w:hAnsi="Arial" w:cs="Arial"/>
      </w:rPr>
      <w:t>protokoll</w:t>
    </w:r>
    <w:r w:rsidR="001D4328" w:rsidRPr="0068640D">
      <w:t xml:space="preserve"> </w:t>
    </w:r>
    <w:sdt>
      <w:sdtPr>
        <w:rPr>
          <w:rStyle w:val="Formatmall1"/>
        </w:rPr>
        <w:alias w:val="SammanträdeDatum"/>
        <w:tag w:val="Lex_SammantraedeDatum"/>
        <w:id w:val="1294486670"/>
        <w:text w:multiLine="1"/>
      </w:sdtPr>
      <w:sdtEndPr>
        <w:rPr>
          <w:rStyle w:val="Standardstycketeckensnitt"/>
          <w:rFonts w:ascii="Lato" w:hAnsi="Lato"/>
        </w:rPr>
      </w:sdtEndPr>
      <w:sdtContent>
        <w:r w:rsidR="00CB1D48" w:rsidRPr="00CB1D48">
          <w:rPr>
            <w:rStyle w:val="Formatmall1"/>
          </w:rPr>
          <w:t>2020-08-18</w:t>
        </w:r>
      </w:sdtContent>
    </w:sdt>
  </w:p>
  <w:p w:rsidR="00700F27" w:rsidRDefault="00700F2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9" w:rsidRDefault="003C5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507"/>
    <w:multiLevelType w:val="hybridMultilevel"/>
    <w:tmpl w:val="BBA2D1A0"/>
    <w:lvl w:ilvl="0" w:tplc="B3EC0B92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2DDEEDF4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60482214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BBFADD08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059EF0DE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33302A36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9F52AB30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EC7CE97E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30EAFDF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7D456919"/>
    <w:multiLevelType w:val="hybridMultilevel"/>
    <w:tmpl w:val="A1C21C94"/>
    <w:lvl w:ilvl="0" w:tplc="4CAA75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6E92D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128DA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9A8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B62A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EC6AFF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3041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7804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1E091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8"/>
    <w:rsid w:val="00013782"/>
    <w:rsid w:val="000347BA"/>
    <w:rsid w:val="00041449"/>
    <w:rsid w:val="000561A1"/>
    <w:rsid w:val="00060D2F"/>
    <w:rsid w:val="00061EF5"/>
    <w:rsid w:val="00071F69"/>
    <w:rsid w:val="000918DB"/>
    <w:rsid w:val="000A1E1C"/>
    <w:rsid w:val="000B6596"/>
    <w:rsid w:val="000C281D"/>
    <w:rsid w:val="000D3C22"/>
    <w:rsid w:val="000D5722"/>
    <w:rsid w:val="000F016F"/>
    <w:rsid w:val="0014212B"/>
    <w:rsid w:val="00143A79"/>
    <w:rsid w:val="001630E6"/>
    <w:rsid w:val="00171753"/>
    <w:rsid w:val="00174583"/>
    <w:rsid w:val="001753E7"/>
    <w:rsid w:val="001926DD"/>
    <w:rsid w:val="001C192F"/>
    <w:rsid w:val="001C713A"/>
    <w:rsid w:val="001D4328"/>
    <w:rsid w:val="002160E8"/>
    <w:rsid w:val="00226D7B"/>
    <w:rsid w:val="00246E02"/>
    <w:rsid w:val="002A294B"/>
    <w:rsid w:val="002C5DB4"/>
    <w:rsid w:val="0032366E"/>
    <w:rsid w:val="00331888"/>
    <w:rsid w:val="00335008"/>
    <w:rsid w:val="003823A3"/>
    <w:rsid w:val="00383521"/>
    <w:rsid w:val="003C54C9"/>
    <w:rsid w:val="00447FDB"/>
    <w:rsid w:val="00473989"/>
    <w:rsid w:val="00485DD8"/>
    <w:rsid w:val="004968E9"/>
    <w:rsid w:val="004A0FC9"/>
    <w:rsid w:val="004A1753"/>
    <w:rsid w:val="004A3945"/>
    <w:rsid w:val="004E39EA"/>
    <w:rsid w:val="00511DB5"/>
    <w:rsid w:val="00524835"/>
    <w:rsid w:val="0052516A"/>
    <w:rsid w:val="005313FD"/>
    <w:rsid w:val="00537A55"/>
    <w:rsid w:val="00551C70"/>
    <w:rsid w:val="005B071D"/>
    <w:rsid w:val="00666818"/>
    <w:rsid w:val="00684FD9"/>
    <w:rsid w:val="0068640D"/>
    <w:rsid w:val="00692996"/>
    <w:rsid w:val="006A0A40"/>
    <w:rsid w:val="006C06F4"/>
    <w:rsid w:val="006C1FE8"/>
    <w:rsid w:val="006D3AB8"/>
    <w:rsid w:val="00700F27"/>
    <w:rsid w:val="00704401"/>
    <w:rsid w:val="00715F0A"/>
    <w:rsid w:val="007408EC"/>
    <w:rsid w:val="007429CB"/>
    <w:rsid w:val="0076669B"/>
    <w:rsid w:val="007806C5"/>
    <w:rsid w:val="007B38AD"/>
    <w:rsid w:val="007E1971"/>
    <w:rsid w:val="007F705B"/>
    <w:rsid w:val="00822E0A"/>
    <w:rsid w:val="00894F2F"/>
    <w:rsid w:val="00943E44"/>
    <w:rsid w:val="00976E18"/>
    <w:rsid w:val="00980C5A"/>
    <w:rsid w:val="00995F44"/>
    <w:rsid w:val="009A62B3"/>
    <w:rsid w:val="00A30624"/>
    <w:rsid w:val="00A51194"/>
    <w:rsid w:val="00A62D11"/>
    <w:rsid w:val="00A64D22"/>
    <w:rsid w:val="00A77B3E"/>
    <w:rsid w:val="00A935CE"/>
    <w:rsid w:val="00AA3620"/>
    <w:rsid w:val="00AC29C2"/>
    <w:rsid w:val="00AC6FED"/>
    <w:rsid w:val="00AD3E17"/>
    <w:rsid w:val="00AF0E72"/>
    <w:rsid w:val="00B00D5A"/>
    <w:rsid w:val="00B4426A"/>
    <w:rsid w:val="00B672AA"/>
    <w:rsid w:val="00B9094E"/>
    <w:rsid w:val="00BC0EBC"/>
    <w:rsid w:val="00BE3458"/>
    <w:rsid w:val="00BE7C8E"/>
    <w:rsid w:val="00C14415"/>
    <w:rsid w:val="00C312F8"/>
    <w:rsid w:val="00CB1D48"/>
    <w:rsid w:val="00CC20DC"/>
    <w:rsid w:val="00CD07AA"/>
    <w:rsid w:val="00D25053"/>
    <w:rsid w:val="00D34382"/>
    <w:rsid w:val="00D36BBA"/>
    <w:rsid w:val="00D44EE8"/>
    <w:rsid w:val="00D65659"/>
    <w:rsid w:val="00D65FE4"/>
    <w:rsid w:val="00D87D7C"/>
    <w:rsid w:val="00E438E1"/>
    <w:rsid w:val="00E545DF"/>
    <w:rsid w:val="00E63591"/>
    <w:rsid w:val="00E663A9"/>
    <w:rsid w:val="00E94C4C"/>
    <w:rsid w:val="00EE04BE"/>
    <w:rsid w:val="00F04E08"/>
    <w:rsid w:val="00F225DA"/>
    <w:rsid w:val="00F33A52"/>
    <w:rsid w:val="00F467CB"/>
    <w:rsid w:val="00F60C3D"/>
    <w:rsid w:val="00F80408"/>
    <w:rsid w:val="00FE38AD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630E6"/>
    <w:pPr>
      <w:keepNext/>
      <w:spacing w:before="240" w:after="60"/>
      <w:outlineLvl w:val="0"/>
    </w:pPr>
    <w:rPr>
      <w:rFonts w:ascii="Arial" w:hAnsi="Arial" w:cs="Arial"/>
      <w:bCs/>
      <w:caps/>
      <w:color w:val="C50E1F"/>
      <w:kern w:val="32"/>
      <w:sz w:val="28"/>
      <w:szCs w:val="32"/>
    </w:rPr>
  </w:style>
  <w:style w:type="paragraph" w:styleId="Rubrik2">
    <w:name w:val="heading 2"/>
    <w:basedOn w:val="Normal"/>
    <w:link w:val="Rubrik2Char"/>
    <w:autoRedefine/>
    <w:uiPriority w:val="9"/>
    <w:qFormat/>
    <w:rsid w:val="003C54C9"/>
    <w:pPr>
      <w:keepNext/>
      <w:spacing w:before="240" w:after="60" w:line="240" w:lineRule="auto"/>
      <w:outlineLvl w:val="1"/>
    </w:pPr>
    <w:rPr>
      <w:rFonts w:ascii="Lato" w:hAnsi="Lato" w:cs="Arial"/>
      <w:b/>
      <w:bCs/>
      <w:iCs/>
      <w:sz w:val="24"/>
      <w:szCs w:val="28"/>
    </w:rPr>
  </w:style>
  <w:style w:type="paragraph" w:styleId="Rubrik3">
    <w:name w:val="heading 3"/>
    <w:basedOn w:val="Normal"/>
    <w:link w:val="Rubrik3Char"/>
    <w:autoRedefine/>
    <w:uiPriority w:val="9"/>
    <w:qFormat/>
    <w:rsid w:val="00485DD8"/>
    <w:pPr>
      <w:keepNext/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72A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Rubrik5">
    <w:name w:val="heading 5"/>
    <w:aliases w:val="Protokollsparagraf"/>
    <w:basedOn w:val="Normal"/>
    <w:next w:val="Normal"/>
    <w:link w:val="Rubrik5Char"/>
    <w:uiPriority w:val="9"/>
    <w:unhideWhenUsed/>
    <w:qFormat/>
    <w:rsid w:val="001630E6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C54C9"/>
    <w:rPr>
      <w:rFonts w:ascii="Lato" w:hAnsi="Lato" w:cs="Arial"/>
      <w:b/>
      <w:bCs/>
      <w:iCs/>
      <w:sz w:val="24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1630E6"/>
    <w:rPr>
      <w:rFonts w:ascii="Arial" w:hAnsi="Arial" w:cs="Arial"/>
      <w:bCs/>
      <w:caps/>
      <w:color w:val="C50E1F"/>
      <w:kern w:val="32"/>
      <w:sz w:val="2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5DD8"/>
    <w:rPr>
      <w:rFonts w:ascii="Arial" w:hAnsi="Arial" w:cs="Arial"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672AA"/>
    <w:rPr>
      <w:rFonts w:ascii="Garamond" w:eastAsiaTheme="majorEastAsia" w:hAnsi="Garamond" w:cstheme="majorBidi"/>
      <w:b/>
      <w:bCs/>
      <w:iCs/>
      <w:sz w:val="24"/>
      <w:szCs w:val="24"/>
      <w:lang w:eastAsia="sv-SE"/>
    </w:rPr>
  </w:style>
  <w:style w:type="character" w:customStyle="1" w:styleId="Rubrik5Char">
    <w:name w:val="Rubrik 5 Char"/>
    <w:aliases w:val="Protokollsparagraf Char"/>
    <w:basedOn w:val="Standardstycketeckensnitt"/>
    <w:link w:val="Rubrik5"/>
    <w:uiPriority w:val="9"/>
    <w:rsid w:val="001630E6"/>
    <w:rPr>
      <w:rFonts w:ascii="Arial" w:eastAsiaTheme="majorEastAsia" w:hAnsi="Arial" w:cstheme="majorBidi"/>
      <w:color w:val="000000" w:themeColor="text1"/>
      <w:sz w:val="28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08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08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F80408"/>
    <w:rPr>
      <w:color w:val="808080"/>
    </w:rPr>
  </w:style>
  <w:style w:type="table" w:styleId="Tabellrutnt">
    <w:name w:val="Table Grid"/>
    <w:basedOn w:val="Normaltabell"/>
    <w:uiPriority w:val="59"/>
    <w:rsid w:val="00F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8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40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6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6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llmntstyckeformat">
    <w:name w:val="[Allmänt styckeformat]"/>
    <w:basedOn w:val="Normal"/>
    <w:unhideWhenUsed/>
    <w:locked/>
    <w:rsid w:val="00226D7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Brdtext1">
    <w:name w:val="Brödtext1"/>
    <w:locked/>
    <w:rsid w:val="00226D7B"/>
    <w:rPr>
      <w:rFonts w:ascii="Garamond" w:eastAsia="Times New Roman" w:hAnsi="Garamond" w:cs="Times New Roman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704401"/>
    <w:rPr>
      <w:rFonts w:cs="Times New Roman"/>
    </w:rPr>
  </w:style>
  <w:style w:type="character" w:customStyle="1" w:styleId="Formatmall1">
    <w:name w:val="Formatmall1"/>
    <w:basedOn w:val="Standardstycketeckensnitt"/>
    <w:uiPriority w:val="1"/>
    <w:rsid w:val="006C1FE8"/>
    <w:rPr>
      <w:rFonts w:ascii="Arial" w:hAnsi="Arial"/>
      <w:sz w:val="24"/>
    </w:rPr>
  </w:style>
  <w:style w:type="character" w:customStyle="1" w:styleId="Formatmall2">
    <w:name w:val="Formatmall2"/>
    <w:basedOn w:val="Standardstycketeckensnitt"/>
    <w:uiPriority w:val="1"/>
    <w:rsid w:val="006C1FE8"/>
    <w:rPr>
      <w:rFonts w:ascii="Arial" w:hAnsi="Arial"/>
      <w:sz w:val="24"/>
    </w:rPr>
  </w:style>
  <w:style w:type="paragraph" w:customStyle="1" w:styleId="Vadstena-rubrik2">
    <w:name w:val="Vadstena - rubrik 2"/>
    <w:link w:val="Vadstena-rubrik2Char"/>
    <w:rsid w:val="00F04E08"/>
    <w:pPr>
      <w:spacing w:after="0" w:line="240" w:lineRule="auto"/>
    </w:pPr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character" w:customStyle="1" w:styleId="Vadstena-rubrik2Char">
    <w:name w:val="Vadstena - rubrik 2 Char"/>
    <w:link w:val="Vadstena-rubrik2"/>
    <w:rsid w:val="00F04E08"/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paragraph" w:customStyle="1" w:styleId="R1">
    <w:name w:val="R1"/>
    <w:qFormat/>
    <w:rsid w:val="00F04E08"/>
    <w:pPr>
      <w:spacing w:before="240" w:after="60" w:line="240" w:lineRule="auto"/>
    </w:pPr>
    <w:rPr>
      <w:rFonts w:ascii="Futura Std Book" w:eastAsia="Times New Roman" w:hAnsi="Futura Std Book" w:cs="Arial"/>
      <w:bCs/>
      <w:kern w:val="32"/>
      <w:sz w:val="28"/>
      <w:szCs w:val="32"/>
      <w:lang w:eastAsia="sv-SE"/>
    </w:rPr>
  </w:style>
  <w:style w:type="paragraph" w:customStyle="1" w:styleId="Vadstenabrdtext">
    <w:name w:val="Vadstena brödtext"/>
    <w:link w:val="VadstenabrdtextChar"/>
    <w:autoRedefine/>
    <w:qFormat/>
    <w:rsid w:val="00995F44"/>
    <w:pPr>
      <w:spacing w:after="0" w:line="240" w:lineRule="auto"/>
    </w:pPr>
    <w:rPr>
      <w:rFonts w:ascii="Garamond" w:eastAsia="Times New Roman" w:hAnsi="Garamond" w:cs="Times New Roman" w:hint="cs"/>
      <w:szCs w:val="24"/>
      <w:lang w:eastAsia="sv-SE"/>
    </w:rPr>
  </w:style>
  <w:style w:type="character" w:customStyle="1" w:styleId="VadstenabrdtextChar">
    <w:name w:val="Vadstena brödtext Char"/>
    <w:link w:val="Vadstenabrdtext"/>
    <w:locked/>
    <w:rsid w:val="007429CB"/>
    <w:rPr>
      <w:rFonts w:ascii="Garamond" w:eastAsia="Times New Roman" w:hAnsi="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630E6"/>
    <w:pPr>
      <w:keepNext/>
      <w:spacing w:before="240" w:after="60"/>
      <w:outlineLvl w:val="0"/>
    </w:pPr>
    <w:rPr>
      <w:rFonts w:ascii="Arial" w:hAnsi="Arial" w:cs="Arial"/>
      <w:bCs/>
      <w:caps/>
      <w:color w:val="C50E1F"/>
      <w:kern w:val="32"/>
      <w:sz w:val="28"/>
      <w:szCs w:val="32"/>
    </w:rPr>
  </w:style>
  <w:style w:type="paragraph" w:styleId="Rubrik2">
    <w:name w:val="heading 2"/>
    <w:basedOn w:val="Normal"/>
    <w:link w:val="Rubrik2Char"/>
    <w:autoRedefine/>
    <w:uiPriority w:val="9"/>
    <w:qFormat/>
    <w:rsid w:val="003C54C9"/>
    <w:pPr>
      <w:keepNext/>
      <w:spacing w:before="240" w:after="60" w:line="240" w:lineRule="auto"/>
      <w:outlineLvl w:val="1"/>
    </w:pPr>
    <w:rPr>
      <w:rFonts w:ascii="Lato" w:hAnsi="Lato" w:cs="Arial"/>
      <w:b/>
      <w:bCs/>
      <w:iCs/>
      <w:sz w:val="24"/>
      <w:szCs w:val="28"/>
    </w:rPr>
  </w:style>
  <w:style w:type="paragraph" w:styleId="Rubrik3">
    <w:name w:val="heading 3"/>
    <w:basedOn w:val="Normal"/>
    <w:link w:val="Rubrik3Char"/>
    <w:autoRedefine/>
    <w:uiPriority w:val="9"/>
    <w:qFormat/>
    <w:rsid w:val="00485DD8"/>
    <w:pPr>
      <w:keepNext/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72A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Rubrik5">
    <w:name w:val="heading 5"/>
    <w:aliases w:val="Protokollsparagraf"/>
    <w:basedOn w:val="Normal"/>
    <w:next w:val="Normal"/>
    <w:link w:val="Rubrik5Char"/>
    <w:uiPriority w:val="9"/>
    <w:unhideWhenUsed/>
    <w:qFormat/>
    <w:rsid w:val="001630E6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C54C9"/>
    <w:rPr>
      <w:rFonts w:ascii="Lato" w:hAnsi="Lato" w:cs="Arial"/>
      <w:b/>
      <w:bCs/>
      <w:iCs/>
      <w:sz w:val="24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1630E6"/>
    <w:rPr>
      <w:rFonts w:ascii="Arial" w:hAnsi="Arial" w:cs="Arial"/>
      <w:bCs/>
      <w:caps/>
      <w:color w:val="C50E1F"/>
      <w:kern w:val="32"/>
      <w:sz w:val="2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5DD8"/>
    <w:rPr>
      <w:rFonts w:ascii="Arial" w:hAnsi="Arial" w:cs="Arial"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672AA"/>
    <w:rPr>
      <w:rFonts w:ascii="Garamond" w:eastAsiaTheme="majorEastAsia" w:hAnsi="Garamond" w:cstheme="majorBidi"/>
      <w:b/>
      <w:bCs/>
      <w:iCs/>
      <w:sz w:val="24"/>
      <w:szCs w:val="24"/>
      <w:lang w:eastAsia="sv-SE"/>
    </w:rPr>
  </w:style>
  <w:style w:type="character" w:customStyle="1" w:styleId="Rubrik5Char">
    <w:name w:val="Rubrik 5 Char"/>
    <w:aliases w:val="Protokollsparagraf Char"/>
    <w:basedOn w:val="Standardstycketeckensnitt"/>
    <w:link w:val="Rubrik5"/>
    <w:uiPriority w:val="9"/>
    <w:rsid w:val="001630E6"/>
    <w:rPr>
      <w:rFonts w:ascii="Arial" w:eastAsiaTheme="majorEastAsia" w:hAnsi="Arial" w:cstheme="majorBidi"/>
      <w:color w:val="000000" w:themeColor="text1"/>
      <w:sz w:val="28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08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08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F80408"/>
    <w:rPr>
      <w:color w:val="808080"/>
    </w:rPr>
  </w:style>
  <w:style w:type="table" w:styleId="Tabellrutnt">
    <w:name w:val="Table Grid"/>
    <w:basedOn w:val="Normaltabell"/>
    <w:uiPriority w:val="59"/>
    <w:rsid w:val="00F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8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40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6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6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llmntstyckeformat">
    <w:name w:val="[Allmänt styckeformat]"/>
    <w:basedOn w:val="Normal"/>
    <w:unhideWhenUsed/>
    <w:locked/>
    <w:rsid w:val="00226D7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Brdtext1">
    <w:name w:val="Brödtext1"/>
    <w:locked/>
    <w:rsid w:val="00226D7B"/>
    <w:rPr>
      <w:rFonts w:ascii="Garamond" w:eastAsia="Times New Roman" w:hAnsi="Garamond" w:cs="Times New Roman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704401"/>
    <w:rPr>
      <w:rFonts w:cs="Times New Roman"/>
    </w:rPr>
  </w:style>
  <w:style w:type="character" w:customStyle="1" w:styleId="Formatmall1">
    <w:name w:val="Formatmall1"/>
    <w:basedOn w:val="Standardstycketeckensnitt"/>
    <w:uiPriority w:val="1"/>
    <w:rsid w:val="006C1FE8"/>
    <w:rPr>
      <w:rFonts w:ascii="Arial" w:hAnsi="Arial"/>
      <w:sz w:val="24"/>
    </w:rPr>
  </w:style>
  <w:style w:type="character" w:customStyle="1" w:styleId="Formatmall2">
    <w:name w:val="Formatmall2"/>
    <w:basedOn w:val="Standardstycketeckensnitt"/>
    <w:uiPriority w:val="1"/>
    <w:rsid w:val="006C1FE8"/>
    <w:rPr>
      <w:rFonts w:ascii="Arial" w:hAnsi="Arial"/>
      <w:sz w:val="24"/>
    </w:rPr>
  </w:style>
  <w:style w:type="paragraph" w:customStyle="1" w:styleId="Vadstena-rubrik2">
    <w:name w:val="Vadstena - rubrik 2"/>
    <w:link w:val="Vadstena-rubrik2Char"/>
    <w:rsid w:val="00F04E08"/>
    <w:pPr>
      <w:spacing w:after="0" w:line="240" w:lineRule="auto"/>
    </w:pPr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character" w:customStyle="1" w:styleId="Vadstena-rubrik2Char">
    <w:name w:val="Vadstena - rubrik 2 Char"/>
    <w:link w:val="Vadstena-rubrik2"/>
    <w:rsid w:val="00F04E08"/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paragraph" w:customStyle="1" w:styleId="R1">
    <w:name w:val="R1"/>
    <w:qFormat/>
    <w:rsid w:val="00F04E08"/>
    <w:pPr>
      <w:spacing w:before="240" w:after="60" w:line="240" w:lineRule="auto"/>
    </w:pPr>
    <w:rPr>
      <w:rFonts w:ascii="Futura Std Book" w:eastAsia="Times New Roman" w:hAnsi="Futura Std Book" w:cs="Arial"/>
      <w:bCs/>
      <w:kern w:val="32"/>
      <w:sz w:val="28"/>
      <w:szCs w:val="32"/>
      <w:lang w:eastAsia="sv-SE"/>
    </w:rPr>
  </w:style>
  <w:style w:type="paragraph" w:customStyle="1" w:styleId="Vadstenabrdtext">
    <w:name w:val="Vadstena brödtext"/>
    <w:link w:val="VadstenabrdtextChar"/>
    <w:autoRedefine/>
    <w:qFormat/>
    <w:rsid w:val="00995F44"/>
    <w:pPr>
      <w:spacing w:after="0" w:line="240" w:lineRule="auto"/>
    </w:pPr>
    <w:rPr>
      <w:rFonts w:ascii="Garamond" w:eastAsia="Times New Roman" w:hAnsi="Garamond" w:cs="Times New Roman" w:hint="cs"/>
      <w:szCs w:val="24"/>
      <w:lang w:eastAsia="sv-SE"/>
    </w:rPr>
  </w:style>
  <w:style w:type="character" w:customStyle="1" w:styleId="VadstenabrdtextChar">
    <w:name w:val="Vadstena brödtext Char"/>
    <w:link w:val="Vadstenabrdtext"/>
    <w:locked/>
    <w:rsid w:val="007429CB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B38C3776E494A82CFA991D3B4A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2346C-6FF0-4375-B891-CD7F74D9841E}"/>
      </w:docPartPr>
      <w:docPartBody>
        <w:p w:rsidR="000B6596" w:rsidRDefault="00815371" w:rsidP="00F60C3D">
          <w:pPr>
            <w:pStyle w:val="598B38C3776E494A82CFA991D3B4AE40"/>
          </w:pPr>
          <w:r w:rsidRPr="001753E7">
            <w:rPr>
              <w:rStyle w:val="Platshllartext"/>
            </w:rPr>
            <w:t>/SammanträdePlats/</w:t>
          </w:r>
        </w:p>
      </w:docPartBody>
    </w:docPart>
    <w:docPart>
      <w:docPartPr>
        <w:name w:val="69AFEE2F4A214D5ABD679B9EE286F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4093C-DF6A-4726-800E-2E11FECE87DE}"/>
      </w:docPartPr>
      <w:docPartBody>
        <w:p w:rsidR="000B6596" w:rsidRDefault="00815371" w:rsidP="00F60C3D">
          <w:pPr>
            <w:pStyle w:val="69AFEE2F4A214D5ABD679B9EE286F1CB"/>
          </w:pPr>
          <w:r w:rsidRPr="001753E7">
            <w:rPr>
              <w:rStyle w:val="Platshllartext"/>
            </w:rPr>
            <w:t>/SammanträdeTid/</w:t>
          </w:r>
        </w:p>
      </w:docPartBody>
    </w:docPart>
    <w:docPart>
      <w:docPartPr>
        <w:name w:val="AC510134548248A1A8984CD7E655F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26C04-7B34-4058-AA09-B2BEBE13C0B3}"/>
      </w:docPartPr>
      <w:docPartBody>
        <w:p w:rsidR="000B6596" w:rsidRDefault="00815371" w:rsidP="00F60C3D">
          <w:pPr>
            <w:pStyle w:val="AC510134548248A1A8984CD7E655FFA7"/>
          </w:pPr>
          <w:r w:rsidRPr="001753E7">
            <w:rPr>
              <w:rStyle w:val="Platshllartext"/>
            </w:rPr>
            <w:t>/SammanträdestartParagraf/</w:t>
          </w:r>
        </w:p>
      </w:docPartBody>
    </w:docPart>
    <w:docPart>
      <w:docPartPr>
        <w:name w:val="382B51B61EE5427D976C440B7988D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5F32E-97CC-40A3-84CA-354E7ED3CDB7}"/>
      </w:docPartPr>
      <w:docPartBody>
        <w:p w:rsidR="000B6596" w:rsidRDefault="00815371" w:rsidP="00F60C3D">
          <w:pPr>
            <w:pStyle w:val="382B51B61EE5427D976C440B7988D568"/>
          </w:pPr>
          <w:r w:rsidRPr="001753E7">
            <w:rPr>
              <w:rStyle w:val="Platshllartext"/>
            </w:rPr>
            <w:t>/SammanträdeslutParagraf/</w:t>
          </w:r>
        </w:p>
      </w:docPartBody>
    </w:docPart>
    <w:docPart>
      <w:docPartPr>
        <w:name w:val="5F53341B8E9C493F8A1DA3A05E76E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02CF0-3509-4AB7-B3A7-4B826120E5D3}"/>
      </w:docPartPr>
      <w:docPartBody>
        <w:p w:rsidR="000B6596" w:rsidRDefault="00815371" w:rsidP="00F60C3D">
          <w:pPr>
            <w:pStyle w:val="5F53341B8E9C493F8A1DA3A05E76E395"/>
          </w:pPr>
          <w:r w:rsidRPr="00980C5A">
            <w:rPr>
              <w:rStyle w:val="Platshllartext"/>
            </w:rPr>
            <w:t>/DeltagarlistaSekreterare/</w:t>
          </w:r>
        </w:p>
      </w:docPartBody>
    </w:docPart>
    <w:docPart>
      <w:docPartPr>
        <w:name w:val="F87B07C1E5BD4DFAA6139BC707120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D33DD-6D37-4C09-8785-496D5E90CEFF}"/>
      </w:docPartPr>
      <w:docPartBody>
        <w:p w:rsidR="000B6596" w:rsidRDefault="00815371" w:rsidP="00F60C3D">
          <w:pPr>
            <w:pStyle w:val="F87B07C1E5BD4DFAA6139BC707120247"/>
          </w:pPr>
          <w:r w:rsidRPr="00980C5A">
            <w:rPr>
              <w:rStyle w:val="Platshllartext"/>
            </w:rPr>
            <w:t>/DeltagarlistaOrdförande/</w:t>
          </w:r>
        </w:p>
      </w:docPartBody>
    </w:docPart>
    <w:docPart>
      <w:docPartPr>
        <w:name w:val="4A486CB344734FCA85F5C7A1D2325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72CF2-62F5-4C0A-B1A1-BA7BD2B415C9}"/>
      </w:docPartPr>
      <w:docPartBody>
        <w:p w:rsidR="000B6596" w:rsidRDefault="00815371" w:rsidP="00F60C3D">
          <w:pPr>
            <w:pStyle w:val="4A486CB344734FCA85F5C7A1D2325EBF"/>
          </w:pPr>
          <w:r w:rsidRPr="00980C5A">
            <w:rPr>
              <w:rStyle w:val="Platshllartext"/>
            </w:rPr>
            <w:t>/SammanträdeDatum/</w:t>
          </w:r>
        </w:p>
      </w:docPartBody>
    </w:docPart>
    <w:docPart>
      <w:docPartPr>
        <w:name w:val="AB3304545C9341AD8F014DEB2A345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12AC7-1047-4B95-AE6B-C07410613599}"/>
      </w:docPartPr>
      <w:docPartBody>
        <w:p w:rsidR="000B6596" w:rsidRDefault="00815371" w:rsidP="00F60C3D">
          <w:pPr>
            <w:pStyle w:val="AB3304545C9341AD8F014DEB2A34505E"/>
          </w:pPr>
          <w:r w:rsidRPr="00980C5A">
            <w:rPr>
              <w:rStyle w:val="Platshllartext"/>
            </w:rPr>
            <w:t>/Eget_Förvaltning/</w:t>
          </w:r>
        </w:p>
      </w:docPartBody>
    </w:docPart>
    <w:docPart>
      <w:docPartPr>
        <w:name w:val="349DA5726B134CC9A6BC8D50F9704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7202C-46DD-4362-88C4-4F33D2239648}"/>
      </w:docPartPr>
      <w:docPartBody>
        <w:p w:rsidR="000B6596" w:rsidRDefault="00815371" w:rsidP="00F60C3D">
          <w:pPr>
            <w:pStyle w:val="349DA5726B134CC9A6BC8D50F9704EA7"/>
          </w:pPr>
          <w:r w:rsidRPr="001753E7">
            <w:rPr>
              <w:rStyle w:val="Platshllartext"/>
            </w:rPr>
            <w:t>/Submall protokoll/</w:t>
          </w:r>
        </w:p>
      </w:docPartBody>
    </w:docPart>
    <w:docPart>
      <w:docPartPr>
        <w:name w:val="6F307817FF564637A1E9D42B9EC28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BF1D2-76BD-4F68-81A3-1DCDBDDC8C1E}"/>
      </w:docPartPr>
      <w:docPartBody>
        <w:p w:rsidR="00511DB5" w:rsidRDefault="00815371">
          <w:r w:rsidRPr="00D25053">
            <w:rPr>
              <w:rStyle w:val="Platshllartext"/>
            </w:rPr>
            <w:t>/DeltagarlistaOrdförande/</w:t>
          </w:r>
        </w:p>
      </w:docPartBody>
    </w:docPart>
    <w:docPart>
      <w:docPartPr>
        <w:name w:val="00F43F048F0847599B667B025919A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20BDA-E6E7-4C9C-8E48-C9E36EC50F13}"/>
      </w:docPartPr>
      <w:docPartBody>
        <w:p w:rsidR="00511DB5" w:rsidRDefault="00815371">
          <w:r w:rsidRPr="00D25053">
            <w:rPr>
              <w:rStyle w:val="Platshllartext"/>
            </w:rPr>
            <w:t>/DeltagarlistaFörste vice ordförande/</w:t>
          </w:r>
        </w:p>
      </w:docPartBody>
    </w:docPart>
    <w:docPart>
      <w:docPartPr>
        <w:name w:val="66993407F6C94C2F88C3D1BD5519E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2B8E3-1407-4CD8-8A4A-C72431D6CDAA}"/>
      </w:docPartPr>
      <w:docPartBody>
        <w:p w:rsidR="00511DB5" w:rsidRDefault="00815371">
          <w:r w:rsidRPr="00D25053">
            <w:rPr>
              <w:rStyle w:val="Platshllartext"/>
            </w:rPr>
            <w:t>/DeltagarlistaAndre vice ordförande/</w:t>
          </w:r>
        </w:p>
      </w:docPartBody>
    </w:docPart>
    <w:docPart>
      <w:docPartPr>
        <w:name w:val="650EFE7EA5E14EEEAA9D6C14B944D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60541-5D94-4170-ACF3-2B289D591E24}"/>
      </w:docPartPr>
      <w:docPartBody>
        <w:p w:rsidR="00D87D7C" w:rsidRDefault="00815371" w:rsidP="000918DB">
          <w:pPr>
            <w:pStyle w:val="650EFE7EA5E14EEEAA9D6C14B944D0FE"/>
          </w:pPr>
          <w:r w:rsidRPr="00980C5A">
            <w:rPr>
              <w:rStyle w:val="Platshllartext"/>
            </w:rPr>
            <w:t>/DeltagarlistaSekreterare/</w:t>
          </w:r>
        </w:p>
      </w:docPartBody>
    </w:docPart>
    <w:docPart>
      <w:docPartPr>
        <w:name w:val="F32C6E8815484BDF98EEAE2BE07DB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63B2-07AF-4581-A5E7-64D7CB5169C5}"/>
      </w:docPartPr>
      <w:docPartBody>
        <w:p w:rsidR="00D87D7C" w:rsidRDefault="00815371" w:rsidP="000918DB">
          <w:pPr>
            <w:pStyle w:val="F32C6E8815484BDF98EEAE2BE07DB4C3"/>
          </w:pPr>
          <w:r w:rsidRPr="00980C5A">
            <w:rPr>
              <w:rStyle w:val="Platshllartext"/>
            </w:rPr>
            <w:t>/Enhet/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3D"/>
    <w:rsid w:val="000918DB"/>
    <w:rsid w:val="000B6596"/>
    <w:rsid w:val="001971F5"/>
    <w:rsid w:val="002C1E33"/>
    <w:rsid w:val="003431DC"/>
    <w:rsid w:val="003E64A6"/>
    <w:rsid w:val="00410BCA"/>
    <w:rsid w:val="004968E9"/>
    <w:rsid w:val="00511DB5"/>
    <w:rsid w:val="005C3C37"/>
    <w:rsid w:val="005F6805"/>
    <w:rsid w:val="00642F0A"/>
    <w:rsid w:val="006E75E8"/>
    <w:rsid w:val="00710BD5"/>
    <w:rsid w:val="0081459B"/>
    <w:rsid w:val="00815371"/>
    <w:rsid w:val="00850881"/>
    <w:rsid w:val="008A2B34"/>
    <w:rsid w:val="00950134"/>
    <w:rsid w:val="00A32A4B"/>
    <w:rsid w:val="00A64D22"/>
    <w:rsid w:val="00B52824"/>
    <w:rsid w:val="00B94243"/>
    <w:rsid w:val="00BA2329"/>
    <w:rsid w:val="00C14415"/>
    <w:rsid w:val="00CF1525"/>
    <w:rsid w:val="00D87D7C"/>
    <w:rsid w:val="00D90931"/>
    <w:rsid w:val="00DA212B"/>
    <w:rsid w:val="00E2611E"/>
    <w:rsid w:val="00E93C35"/>
    <w:rsid w:val="00EE487C"/>
    <w:rsid w:val="00EF12A1"/>
    <w:rsid w:val="00EF2289"/>
    <w:rsid w:val="00F6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7D7C"/>
    <w:rPr>
      <w:color w:val="808080"/>
    </w:rPr>
  </w:style>
  <w:style w:type="paragraph" w:customStyle="1" w:styleId="4FCFBC94F66647FC88E938E5AA52314D">
    <w:name w:val="4FCFBC94F66647FC88E938E5AA52314D"/>
    <w:rsid w:val="00F60C3D"/>
  </w:style>
  <w:style w:type="paragraph" w:customStyle="1" w:styleId="F74432B1146B44A693ECC51A6039E884">
    <w:name w:val="F74432B1146B44A693ECC51A6039E884"/>
    <w:rsid w:val="00F60C3D"/>
  </w:style>
  <w:style w:type="paragraph" w:customStyle="1" w:styleId="598B38C3776E494A82CFA991D3B4AE40">
    <w:name w:val="598B38C3776E494A82CFA991D3B4AE40"/>
    <w:rsid w:val="00F60C3D"/>
  </w:style>
  <w:style w:type="paragraph" w:customStyle="1" w:styleId="69AFEE2F4A214D5ABD679B9EE286F1CB">
    <w:name w:val="69AFEE2F4A214D5ABD679B9EE286F1CB"/>
    <w:rsid w:val="00F60C3D"/>
  </w:style>
  <w:style w:type="paragraph" w:customStyle="1" w:styleId="AC510134548248A1A8984CD7E655FFA7">
    <w:name w:val="AC510134548248A1A8984CD7E655FFA7"/>
    <w:rsid w:val="00F60C3D"/>
  </w:style>
  <w:style w:type="paragraph" w:customStyle="1" w:styleId="382B51B61EE5427D976C440B7988D568">
    <w:name w:val="382B51B61EE5427D976C440B7988D568"/>
    <w:rsid w:val="00F60C3D"/>
  </w:style>
  <w:style w:type="paragraph" w:customStyle="1" w:styleId="5F53341B8E9C493F8A1DA3A05E76E395">
    <w:name w:val="5F53341B8E9C493F8A1DA3A05E76E395"/>
    <w:rsid w:val="00F60C3D"/>
  </w:style>
  <w:style w:type="paragraph" w:customStyle="1" w:styleId="F87B07C1E5BD4DFAA6139BC707120247">
    <w:name w:val="F87B07C1E5BD4DFAA6139BC707120247"/>
    <w:rsid w:val="00F60C3D"/>
  </w:style>
  <w:style w:type="paragraph" w:customStyle="1" w:styleId="13FCCDBDBB11446B8A4D4940A96DD50E">
    <w:name w:val="13FCCDBDBB11446B8A4D4940A96DD50E"/>
    <w:rsid w:val="00F60C3D"/>
  </w:style>
  <w:style w:type="paragraph" w:customStyle="1" w:styleId="4A486CB344734FCA85F5C7A1D2325EBF">
    <w:name w:val="4A486CB344734FCA85F5C7A1D2325EBF"/>
    <w:rsid w:val="00F60C3D"/>
  </w:style>
  <w:style w:type="paragraph" w:customStyle="1" w:styleId="AB3304545C9341AD8F014DEB2A34505E">
    <w:name w:val="AB3304545C9341AD8F014DEB2A34505E"/>
    <w:rsid w:val="00F60C3D"/>
  </w:style>
  <w:style w:type="paragraph" w:customStyle="1" w:styleId="369BEA9B74A54849A8A0B06AB3664E64">
    <w:name w:val="369BEA9B74A54849A8A0B06AB3664E64"/>
    <w:rsid w:val="00F60C3D"/>
  </w:style>
  <w:style w:type="paragraph" w:customStyle="1" w:styleId="D33EAD316BD34CF7AF3AE9D507F0CBDD">
    <w:name w:val="D33EAD316BD34CF7AF3AE9D507F0CBDD"/>
    <w:rsid w:val="00F60C3D"/>
  </w:style>
  <w:style w:type="paragraph" w:customStyle="1" w:styleId="ECCBAE9144A546DCB0E2A850426223C3">
    <w:name w:val="ECCBAE9144A546DCB0E2A850426223C3"/>
    <w:rsid w:val="00F60C3D"/>
  </w:style>
  <w:style w:type="paragraph" w:customStyle="1" w:styleId="FCBC0F82F8F84AA3983C5AF45499A822">
    <w:name w:val="FCBC0F82F8F84AA3983C5AF45499A822"/>
    <w:rsid w:val="00F60C3D"/>
  </w:style>
  <w:style w:type="paragraph" w:customStyle="1" w:styleId="615692508F364EFCA6809CF8682E0893">
    <w:name w:val="615692508F364EFCA6809CF8682E0893"/>
    <w:rsid w:val="00F60C3D"/>
  </w:style>
  <w:style w:type="paragraph" w:customStyle="1" w:styleId="3E4BD70BE7924BEFB71541803A133232">
    <w:name w:val="3E4BD70BE7924BEFB71541803A133232"/>
    <w:rsid w:val="00F60C3D"/>
  </w:style>
  <w:style w:type="paragraph" w:customStyle="1" w:styleId="62BE1317584841B6995C5D9AC08CEFF2">
    <w:name w:val="62BE1317584841B6995C5D9AC08CEFF2"/>
    <w:rsid w:val="00F60C3D"/>
  </w:style>
  <w:style w:type="paragraph" w:customStyle="1" w:styleId="E3D4F34F5D0E45BFB0FB3B926369F9C8">
    <w:name w:val="E3D4F34F5D0E45BFB0FB3B926369F9C8"/>
    <w:rsid w:val="00F60C3D"/>
  </w:style>
  <w:style w:type="paragraph" w:customStyle="1" w:styleId="A7E8E6055F88410B80BDC4F2F0291FF3">
    <w:name w:val="A7E8E6055F88410B80BDC4F2F0291FF3"/>
    <w:rsid w:val="00F60C3D"/>
  </w:style>
  <w:style w:type="paragraph" w:customStyle="1" w:styleId="CD557426354846389CD68EF0D82CE007">
    <w:name w:val="CD557426354846389CD68EF0D82CE007"/>
    <w:rsid w:val="00F60C3D"/>
  </w:style>
  <w:style w:type="paragraph" w:customStyle="1" w:styleId="FC7C767E8FDA4456833C8ED65851E7B5">
    <w:name w:val="FC7C767E8FDA4456833C8ED65851E7B5"/>
    <w:rsid w:val="00F60C3D"/>
  </w:style>
  <w:style w:type="paragraph" w:customStyle="1" w:styleId="6EE62D3CFC76482A9ADE7B49FD7ED9DA">
    <w:name w:val="6EE62D3CFC76482A9ADE7B49FD7ED9DA"/>
    <w:rsid w:val="00F60C3D"/>
  </w:style>
  <w:style w:type="paragraph" w:customStyle="1" w:styleId="DC9B4F79D95B44BF82B6273670DBB40F">
    <w:name w:val="DC9B4F79D95B44BF82B6273670DBB40F"/>
    <w:rsid w:val="00F60C3D"/>
  </w:style>
  <w:style w:type="paragraph" w:customStyle="1" w:styleId="349DA5726B134CC9A6BC8D50F9704EA7">
    <w:name w:val="349DA5726B134CC9A6BC8D50F9704EA7"/>
    <w:rsid w:val="00F60C3D"/>
  </w:style>
  <w:style w:type="paragraph" w:customStyle="1" w:styleId="CA0735AA61884D078DC5D306CEEFAF9C">
    <w:name w:val="CA0735AA61884D078DC5D306CEEFAF9C"/>
    <w:rsid w:val="00EF12A1"/>
  </w:style>
  <w:style w:type="paragraph" w:customStyle="1" w:styleId="10764BAD9E0F4743976A3F5431BBDB56">
    <w:name w:val="10764BAD9E0F4743976A3F5431BBDB56"/>
    <w:rsid w:val="00C14415"/>
  </w:style>
  <w:style w:type="paragraph" w:customStyle="1" w:styleId="02BA862C61EE4F25A466E2714D581EFD">
    <w:name w:val="02BA862C61EE4F25A466E2714D581EFD"/>
    <w:rsid w:val="00C14415"/>
  </w:style>
  <w:style w:type="paragraph" w:customStyle="1" w:styleId="178621B155934EAD87D51E190E72050E">
    <w:name w:val="178621B155934EAD87D51E190E72050E"/>
    <w:rsid w:val="00C14415"/>
  </w:style>
  <w:style w:type="paragraph" w:customStyle="1" w:styleId="3F542241803A496D9D4A3BF750CC44B9">
    <w:name w:val="3F542241803A496D9D4A3BF750CC44B9"/>
    <w:rsid w:val="00C14415"/>
  </w:style>
  <w:style w:type="paragraph" w:customStyle="1" w:styleId="2238CFC641C54E82902522D717B64162">
    <w:name w:val="2238CFC641C54E82902522D717B64162"/>
    <w:rsid w:val="00C14415"/>
  </w:style>
  <w:style w:type="paragraph" w:customStyle="1" w:styleId="78DF547F7DDB4E52B40954CD2ECCA6A5">
    <w:name w:val="78DF547F7DDB4E52B40954CD2ECCA6A5"/>
    <w:rsid w:val="00C14415"/>
  </w:style>
  <w:style w:type="paragraph" w:customStyle="1" w:styleId="841CF2A7F4614C8EB5AFA6E3F0B0DAFA">
    <w:name w:val="841CF2A7F4614C8EB5AFA6E3F0B0DAFA"/>
    <w:rsid w:val="000918DB"/>
  </w:style>
  <w:style w:type="paragraph" w:customStyle="1" w:styleId="650EFE7EA5E14EEEAA9D6C14B944D0FE">
    <w:name w:val="650EFE7EA5E14EEEAA9D6C14B944D0FE"/>
    <w:rsid w:val="000918DB"/>
  </w:style>
  <w:style w:type="paragraph" w:customStyle="1" w:styleId="E9236D52A579439E9965F5773AA77DEE">
    <w:name w:val="E9236D52A579439E9965F5773AA77DEE"/>
    <w:rsid w:val="000918DB"/>
  </w:style>
  <w:style w:type="paragraph" w:customStyle="1" w:styleId="F32C6E8815484BDF98EEAE2BE07DB4C3">
    <w:name w:val="F32C6E8815484BDF98EEAE2BE07DB4C3"/>
    <w:rsid w:val="000918DB"/>
  </w:style>
  <w:style w:type="paragraph" w:customStyle="1" w:styleId="1FC93ABFE5A14D889EF50583A55055BA">
    <w:name w:val="1FC93ABFE5A14D889EF50583A55055BA"/>
    <w:rsid w:val="00D87D7C"/>
  </w:style>
  <w:style w:type="paragraph" w:customStyle="1" w:styleId="D3938A395B8841AE958A1A2C89112F47">
    <w:name w:val="D3938A395B8841AE958A1A2C89112F47"/>
    <w:rsid w:val="00D87D7C"/>
  </w:style>
  <w:style w:type="paragraph" w:customStyle="1" w:styleId="A37762881F2E4C12B0C426CBB7DB3B5C">
    <w:name w:val="A37762881F2E4C12B0C426CBB7DB3B5C"/>
    <w:rsid w:val="00D87D7C"/>
  </w:style>
  <w:style w:type="paragraph" w:customStyle="1" w:styleId="CC9CC9C63F3B49CEBF523F96CC16A81B">
    <w:name w:val="CC9CC9C63F3B49CEBF523F96CC16A81B"/>
    <w:rsid w:val="00D87D7C"/>
  </w:style>
  <w:style w:type="paragraph" w:customStyle="1" w:styleId="2D1B9557067F4C5B89569D6C7544F4D3">
    <w:name w:val="2D1B9557067F4C5B89569D6C7544F4D3"/>
    <w:rsid w:val="00D87D7C"/>
  </w:style>
  <w:style w:type="paragraph" w:customStyle="1" w:styleId="1B22C71D298344AAA2908070846C121F">
    <w:name w:val="1B22C71D298344AAA2908070846C121F"/>
    <w:rsid w:val="00D87D7C"/>
  </w:style>
  <w:style w:type="paragraph" w:customStyle="1" w:styleId="FEDFD5C6D4424B86B5074445234C3D8D">
    <w:name w:val="FEDFD5C6D4424B86B5074445234C3D8D"/>
    <w:rsid w:val="00D87D7C"/>
  </w:style>
  <w:style w:type="paragraph" w:customStyle="1" w:styleId="2B9B2046D9DF4329B576243480586A48">
    <w:name w:val="2B9B2046D9DF4329B576243480586A48"/>
    <w:rsid w:val="00D87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7D7C"/>
    <w:rPr>
      <w:color w:val="808080"/>
    </w:rPr>
  </w:style>
  <w:style w:type="paragraph" w:customStyle="1" w:styleId="4FCFBC94F66647FC88E938E5AA52314D">
    <w:name w:val="4FCFBC94F66647FC88E938E5AA52314D"/>
    <w:rsid w:val="00F60C3D"/>
  </w:style>
  <w:style w:type="paragraph" w:customStyle="1" w:styleId="F74432B1146B44A693ECC51A6039E884">
    <w:name w:val="F74432B1146B44A693ECC51A6039E884"/>
    <w:rsid w:val="00F60C3D"/>
  </w:style>
  <w:style w:type="paragraph" w:customStyle="1" w:styleId="598B38C3776E494A82CFA991D3B4AE40">
    <w:name w:val="598B38C3776E494A82CFA991D3B4AE40"/>
    <w:rsid w:val="00F60C3D"/>
  </w:style>
  <w:style w:type="paragraph" w:customStyle="1" w:styleId="69AFEE2F4A214D5ABD679B9EE286F1CB">
    <w:name w:val="69AFEE2F4A214D5ABD679B9EE286F1CB"/>
    <w:rsid w:val="00F60C3D"/>
  </w:style>
  <w:style w:type="paragraph" w:customStyle="1" w:styleId="AC510134548248A1A8984CD7E655FFA7">
    <w:name w:val="AC510134548248A1A8984CD7E655FFA7"/>
    <w:rsid w:val="00F60C3D"/>
  </w:style>
  <w:style w:type="paragraph" w:customStyle="1" w:styleId="382B51B61EE5427D976C440B7988D568">
    <w:name w:val="382B51B61EE5427D976C440B7988D568"/>
    <w:rsid w:val="00F60C3D"/>
  </w:style>
  <w:style w:type="paragraph" w:customStyle="1" w:styleId="5F53341B8E9C493F8A1DA3A05E76E395">
    <w:name w:val="5F53341B8E9C493F8A1DA3A05E76E395"/>
    <w:rsid w:val="00F60C3D"/>
  </w:style>
  <w:style w:type="paragraph" w:customStyle="1" w:styleId="F87B07C1E5BD4DFAA6139BC707120247">
    <w:name w:val="F87B07C1E5BD4DFAA6139BC707120247"/>
    <w:rsid w:val="00F60C3D"/>
  </w:style>
  <w:style w:type="paragraph" w:customStyle="1" w:styleId="13FCCDBDBB11446B8A4D4940A96DD50E">
    <w:name w:val="13FCCDBDBB11446B8A4D4940A96DD50E"/>
    <w:rsid w:val="00F60C3D"/>
  </w:style>
  <w:style w:type="paragraph" w:customStyle="1" w:styleId="4A486CB344734FCA85F5C7A1D2325EBF">
    <w:name w:val="4A486CB344734FCA85F5C7A1D2325EBF"/>
    <w:rsid w:val="00F60C3D"/>
  </w:style>
  <w:style w:type="paragraph" w:customStyle="1" w:styleId="AB3304545C9341AD8F014DEB2A34505E">
    <w:name w:val="AB3304545C9341AD8F014DEB2A34505E"/>
    <w:rsid w:val="00F60C3D"/>
  </w:style>
  <w:style w:type="paragraph" w:customStyle="1" w:styleId="369BEA9B74A54849A8A0B06AB3664E64">
    <w:name w:val="369BEA9B74A54849A8A0B06AB3664E64"/>
    <w:rsid w:val="00F60C3D"/>
  </w:style>
  <w:style w:type="paragraph" w:customStyle="1" w:styleId="D33EAD316BD34CF7AF3AE9D507F0CBDD">
    <w:name w:val="D33EAD316BD34CF7AF3AE9D507F0CBDD"/>
    <w:rsid w:val="00F60C3D"/>
  </w:style>
  <w:style w:type="paragraph" w:customStyle="1" w:styleId="ECCBAE9144A546DCB0E2A850426223C3">
    <w:name w:val="ECCBAE9144A546DCB0E2A850426223C3"/>
    <w:rsid w:val="00F60C3D"/>
  </w:style>
  <w:style w:type="paragraph" w:customStyle="1" w:styleId="FCBC0F82F8F84AA3983C5AF45499A822">
    <w:name w:val="FCBC0F82F8F84AA3983C5AF45499A822"/>
    <w:rsid w:val="00F60C3D"/>
  </w:style>
  <w:style w:type="paragraph" w:customStyle="1" w:styleId="615692508F364EFCA6809CF8682E0893">
    <w:name w:val="615692508F364EFCA6809CF8682E0893"/>
    <w:rsid w:val="00F60C3D"/>
  </w:style>
  <w:style w:type="paragraph" w:customStyle="1" w:styleId="3E4BD70BE7924BEFB71541803A133232">
    <w:name w:val="3E4BD70BE7924BEFB71541803A133232"/>
    <w:rsid w:val="00F60C3D"/>
  </w:style>
  <w:style w:type="paragraph" w:customStyle="1" w:styleId="62BE1317584841B6995C5D9AC08CEFF2">
    <w:name w:val="62BE1317584841B6995C5D9AC08CEFF2"/>
    <w:rsid w:val="00F60C3D"/>
  </w:style>
  <w:style w:type="paragraph" w:customStyle="1" w:styleId="E3D4F34F5D0E45BFB0FB3B926369F9C8">
    <w:name w:val="E3D4F34F5D0E45BFB0FB3B926369F9C8"/>
    <w:rsid w:val="00F60C3D"/>
  </w:style>
  <w:style w:type="paragraph" w:customStyle="1" w:styleId="A7E8E6055F88410B80BDC4F2F0291FF3">
    <w:name w:val="A7E8E6055F88410B80BDC4F2F0291FF3"/>
    <w:rsid w:val="00F60C3D"/>
  </w:style>
  <w:style w:type="paragraph" w:customStyle="1" w:styleId="CD557426354846389CD68EF0D82CE007">
    <w:name w:val="CD557426354846389CD68EF0D82CE007"/>
    <w:rsid w:val="00F60C3D"/>
  </w:style>
  <w:style w:type="paragraph" w:customStyle="1" w:styleId="FC7C767E8FDA4456833C8ED65851E7B5">
    <w:name w:val="FC7C767E8FDA4456833C8ED65851E7B5"/>
    <w:rsid w:val="00F60C3D"/>
  </w:style>
  <w:style w:type="paragraph" w:customStyle="1" w:styleId="6EE62D3CFC76482A9ADE7B49FD7ED9DA">
    <w:name w:val="6EE62D3CFC76482A9ADE7B49FD7ED9DA"/>
    <w:rsid w:val="00F60C3D"/>
  </w:style>
  <w:style w:type="paragraph" w:customStyle="1" w:styleId="DC9B4F79D95B44BF82B6273670DBB40F">
    <w:name w:val="DC9B4F79D95B44BF82B6273670DBB40F"/>
    <w:rsid w:val="00F60C3D"/>
  </w:style>
  <w:style w:type="paragraph" w:customStyle="1" w:styleId="349DA5726B134CC9A6BC8D50F9704EA7">
    <w:name w:val="349DA5726B134CC9A6BC8D50F9704EA7"/>
    <w:rsid w:val="00F60C3D"/>
  </w:style>
  <w:style w:type="paragraph" w:customStyle="1" w:styleId="CA0735AA61884D078DC5D306CEEFAF9C">
    <w:name w:val="CA0735AA61884D078DC5D306CEEFAF9C"/>
    <w:rsid w:val="00EF12A1"/>
  </w:style>
  <w:style w:type="paragraph" w:customStyle="1" w:styleId="10764BAD9E0F4743976A3F5431BBDB56">
    <w:name w:val="10764BAD9E0F4743976A3F5431BBDB56"/>
    <w:rsid w:val="00C14415"/>
  </w:style>
  <w:style w:type="paragraph" w:customStyle="1" w:styleId="02BA862C61EE4F25A466E2714D581EFD">
    <w:name w:val="02BA862C61EE4F25A466E2714D581EFD"/>
    <w:rsid w:val="00C14415"/>
  </w:style>
  <w:style w:type="paragraph" w:customStyle="1" w:styleId="178621B155934EAD87D51E190E72050E">
    <w:name w:val="178621B155934EAD87D51E190E72050E"/>
    <w:rsid w:val="00C14415"/>
  </w:style>
  <w:style w:type="paragraph" w:customStyle="1" w:styleId="3F542241803A496D9D4A3BF750CC44B9">
    <w:name w:val="3F542241803A496D9D4A3BF750CC44B9"/>
    <w:rsid w:val="00C14415"/>
  </w:style>
  <w:style w:type="paragraph" w:customStyle="1" w:styleId="2238CFC641C54E82902522D717B64162">
    <w:name w:val="2238CFC641C54E82902522D717B64162"/>
    <w:rsid w:val="00C14415"/>
  </w:style>
  <w:style w:type="paragraph" w:customStyle="1" w:styleId="78DF547F7DDB4E52B40954CD2ECCA6A5">
    <w:name w:val="78DF547F7DDB4E52B40954CD2ECCA6A5"/>
    <w:rsid w:val="00C14415"/>
  </w:style>
  <w:style w:type="paragraph" w:customStyle="1" w:styleId="841CF2A7F4614C8EB5AFA6E3F0B0DAFA">
    <w:name w:val="841CF2A7F4614C8EB5AFA6E3F0B0DAFA"/>
    <w:rsid w:val="000918DB"/>
  </w:style>
  <w:style w:type="paragraph" w:customStyle="1" w:styleId="650EFE7EA5E14EEEAA9D6C14B944D0FE">
    <w:name w:val="650EFE7EA5E14EEEAA9D6C14B944D0FE"/>
    <w:rsid w:val="000918DB"/>
  </w:style>
  <w:style w:type="paragraph" w:customStyle="1" w:styleId="E9236D52A579439E9965F5773AA77DEE">
    <w:name w:val="E9236D52A579439E9965F5773AA77DEE"/>
    <w:rsid w:val="000918DB"/>
  </w:style>
  <w:style w:type="paragraph" w:customStyle="1" w:styleId="F32C6E8815484BDF98EEAE2BE07DB4C3">
    <w:name w:val="F32C6E8815484BDF98EEAE2BE07DB4C3"/>
    <w:rsid w:val="000918DB"/>
  </w:style>
  <w:style w:type="paragraph" w:customStyle="1" w:styleId="1FC93ABFE5A14D889EF50583A55055BA">
    <w:name w:val="1FC93ABFE5A14D889EF50583A55055BA"/>
    <w:rsid w:val="00D87D7C"/>
  </w:style>
  <w:style w:type="paragraph" w:customStyle="1" w:styleId="D3938A395B8841AE958A1A2C89112F47">
    <w:name w:val="D3938A395B8841AE958A1A2C89112F47"/>
    <w:rsid w:val="00D87D7C"/>
  </w:style>
  <w:style w:type="paragraph" w:customStyle="1" w:styleId="A37762881F2E4C12B0C426CBB7DB3B5C">
    <w:name w:val="A37762881F2E4C12B0C426CBB7DB3B5C"/>
    <w:rsid w:val="00D87D7C"/>
  </w:style>
  <w:style w:type="paragraph" w:customStyle="1" w:styleId="CC9CC9C63F3B49CEBF523F96CC16A81B">
    <w:name w:val="CC9CC9C63F3B49CEBF523F96CC16A81B"/>
    <w:rsid w:val="00D87D7C"/>
  </w:style>
  <w:style w:type="paragraph" w:customStyle="1" w:styleId="2D1B9557067F4C5B89569D6C7544F4D3">
    <w:name w:val="2D1B9557067F4C5B89569D6C7544F4D3"/>
    <w:rsid w:val="00D87D7C"/>
  </w:style>
  <w:style w:type="paragraph" w:customStyle="1" w:styleId="1B22C71D298344AAA2908070846C121F">
    <w:name w:val="1B22C71D298344AAA2908070846C121F"/>
    <w:rsid w:val="00D87D7C"/>
  </w:style>
  <w:style w:type="paragraph" w:customStyle="1" w:styleId="FEDFD5C6D4424B86B5074445234C3D8D">
    <w:name w:val="FEDFD5C6D4424B86B5074445234C3D8D"/>
    <w:rsid w:val="00D87D7C"/>
  </w:style>
  <w:style w:type="paragraph" w:customStyle="1" w:styleId="2B9B2046D9DF4329B576243480586A48">
    <w:name w:val="2B9B2046D9DF4329B576243480586A48"/>
    <w:rsid w:val="00D87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48AFE2D8.dotm</Template>
  <TotalTime>37</TotalTime>
  <Pages>1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Vadstena kommun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Samuelsson</dc:creator>
  <cp:lastModifiedBy>Sofie Lagerfelt Fernström</cp:lastModifiedBy>
  <cp:revision>13</cp:revision>
  <dcterms:created xsi:type="dcterms:W3CDTF">2019-09-02T09:31:00Z</dcterms:created>
  <dcterms:modified xsi:type="dcterms:W3CDTF">2020-08-18T13:32:00Z</dcterms:modified>
</cp:coreProperties>
</file>