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E5720D" w:rsidTr="00E438E1">
        <w:tc>
          <w:tcPr>
            <w:tcW w:w="2518" w:type="dxa"/>
          </w:tcPr>
          <w:p w:rsidR="00F80408" w:rsidRPr="00EE04BE" w:rsidRDefault="005138A5" w:rsidP="00E438E1">
            <w:pPr>
              <w:rPr>
                <w:b/>
              </w:rPr>
            </w:pPr>
            <w:r>
              <w:rPr>
                <w:b/>
              </w:rPr>
              <w:t>Plats och tid</w:t>
            </w:r>
          </w:p>
        </w:tc>
        <w:tc>
          <w:tcPr>
            <w:tcW w:w="6694" w:type="dxa"/>
          </w:tcPr>
          <w:p w:rsidR="00F80408" w:rsidRDefault="002553D7" w:rsidP="00E438E1">
            <w:sdt>
              <w:sdtPr>
                <w:alias w:val="SammanträdePlats"/>
                <w:tag w:val="Lex_SammantraedePlats"/>
                <w:id w:val="1769738396"/>
                <w:placeholder>
                  <w:docPart w:val="598B38C3776E494A82CFA991D3B4AE40"/>
                </w:placeholder>
                <w:text w:multiLine="1"/>
              </w:sdtPr>
              <w:sdtEndPr/>
              <w:sdtContent>
                <w:r w:rsidR="005138A5" w:rsidRPr="001753E7">
                  <w:t>Vävaren i kommunhuset, Klosterledsgatan 35, Vadstena</w:t>
                </w:r>
              </w:sdtContent>
            </w:sdt>
            <w:r w:rsidR="005138A5">
              <w:t xml:space="preserve"> klockan </w:t>
            </w:r>
            <w:sdt>
              <w:sdtPr>
                <w:alias w:val="SammanträdeTid"/>
                <w:tag w:val="Lex_SammantraedeTid"/>
                <w:id w:val="1737275736"/>
                <w:placeholder>
                  <w:docPart w:val="69AFEE2F4A214D5ABD679B9EE286F1CB"/>
                </w:placeholder>
                <w:text w:multiLine="1"/>
              </w:sdtPr>
              <w:sdtEndPr/>
              <w:sdtContent>
                <w:r w:rsidR="00CB74DF">
                  <w:br/>
                </w:r>
                <w:proofErr w:type="gramStart"/>
                <w:r w:rsidR="00CB74DF">
                  <w:t>13.</w:t>
                </w:r>
                <w:r w:rsidR="005138A5" w:rsidRPr="001753E7">
                  <w:t>00</w:t>
                </w:r>
                <w:r w:rsidR="00A83964">
                  <w:t>-16</w:t>
                </w:r>
                <w:proofErr w:type="gramEnd"/>
                <w:r w:rsidR="00A83964">
                  <w:t>.00</w:t>
                </w:r>
              </w:sdtContent>
            </w:sdt>
          </w:p>
          <w:p w:rsidR="00F80408" w:rsidRDefault="00F80408" w:rsidP="00E438E1"/>
        </w:tc>
      </w:tr>
      <w:tr w:rsidR="00E5720D" w:rsidTr="00E438E1">
        <w:tc>
          <w:tcPr>
            <w:tcW w:w="2518" w:type="dxa"/>
          </w:tcPr>
          <w:p w:rsidR="00F80408" w:rsidRPr="005138A5" w:rsidRDefault="005138A5" w:rsidP="00E438E1">
            <w:r w:rsidRPr="005138A5">
              <w:t>Beslutande</w:t>
            </w:r>
          </w:p>
        </w:tc>
        <w:tc>
          <w:tcPr>
            <w:tcW w:w="6694" w:type="dxa"/>
          </w:tcPr>
          <w:p w:rsidR="005138A5" w:rsidRPr="00276410" w:rsidRDefault="005138A5" w:rsidP="005138A5">
            <w:r w:rsidRPr="00276410">
              <w:t>Göran Fältgren (S), ordförande</w:t>
            </w:r>
          </w:p>
          <w:p w:rsidR="005138A5" w:rsidRDefault="005138A5" w:rsidP="005138A5">
            <w:r>
              <w:t>Eva Sparrborn (M), första</w:t>
            </w:r>
            <w:r w:rsidRPr="00276410">
              <w:t xml:space="preserve"> vice ordförande</w:t>
            </w:r>
            <w:r>
              <w:t xml:space="preserve"> </w:t>
            </w:r>
            <w:r w:rsidRPr="005138A5">
              <w:t>deltar på distans</w:t>
            </w:r>
          </w:p>
          <w:p w:rsidR="005138A5" w:rsidRPr="00276410" w:rsidRDefault="005138A5" w:rsidP="005138A5">
            <w:r>
              <w:t xml:space="preserve">Moa Bjärestrand (K) </w:t>
            </w:r>
            <w:r w:rsidRPr="005138A5">
              <w:t>deltar på distans</w:t>
            </w:r>
            <w:r>
              <w:t>. Ersättare för Lena Linde (K)</w:t>
            </w:r>
          </w:p>
          <w:p w:rsidR="005138A5" w:rsidRDefault="005138A5" w:rsidP="005138A5">
            <w:r>
              <w:t xml:space="preserve">Annika Bodelius (MP) </w:t>
            </w:r>
            <w:r w:rsidRPr="005138A5">
              <w:t>deltar på distans</w:t>
            </w:r>
          </w:p>
          <w:p w:rsidR="005138A5" w:rsidRDefault="005138A5" w:rsidP="005138A5">
            <w:r>
              <w:t xml:space="preserve">Bo Johansson (C) </w:t>
            </w:r>
            <w:r w:rsidR="00A83964">
              <w:t>andra</w:t>
            </w:r>
            <w:r w:rsidR="00A83964" w:rsidRPr="00276410">
              <w:t xml:space="preserve"> vice ordförande</w:t>
            </w:r>
            <w:r w:rsidR="00A83964">
              <w:t xml:space="preserve"> </w:t>
            </w:r>
            <w:r w:rsidRPr="005138A5">
              <w:t>deltar på distans</w:t>
            </w:r>
          </w:p>
          <w:p w:rsidR="005138A5" w:rsidRDefault="005138A5" w:rsidP="005138A5">
            <w:r>
              <w:t xml:space="preserve">Carl-William Franzén (M) </w:t>
            </w:r>
            <w:r w:rsidRPr="005138A5">
              <w:t>deltar på distans</w:t>
            </w:r>
            <w:r>
              <w:t>. Ersättare för Niklas Johansson (M)</w:t>
            </w:r>
          </w:p>
          <w:p w:rsidR="00447FDB" w:rsidRDefault="005138A5" w:rsidP="00E438E1">
            <w:r w:rsidRPr="00276410">
              <w:t>Ida Olai (K</w:t>
            </w:r>
            <w:r>
              <w:t xml:space="preserve">), </w:t>
            </w:r>
            <w:r w:rsidRPr="005138A5">
              <w:t>deltar på distans</w:t>
            </w:r>
          </w:p>
          <w:p w:rsidR="00F80408" w:rsidRDefault="00F80408" w:rsidP="00E438E1"/>
        </w:tc>
      </w:tr>
      <w:tr w:rsidR="00E5720D" w:rsidTr="00E438E1">
        <w:tc>
          <w:tcPr>
            <w:tcW w:w="2518" w:type="dxa"/>
          </w:tcPr>
          <w:p w:rsidR="00F80408" w:rsidRDefault="005138A5" w:rsidP="00E438E1">
            <w:pPr>
              <w:rPr>
                <w:b/>
              </w:rPr>
            </w:pPr>
            <w:r>
              <w:rPr>
                <w:b/>
              </w:rPr>
              <w:t>Paragrafer</w:t>
            </w:r>
          </w:p>
        </w:tc>
        <w:tc>
          <w:tcPr>
            <w:tcW w:w="6694" w:type="dxa"/>
          </w:tcPr>
          <w:p w:rsidR="00F80408" w:rsidRDefault="002553D7" w:rsidP="00E438E1">
            <w:sdt>
              <w:sdtPr>
                <w:alias w:val="SammanträdestartParagraf"/>
                <w:tag w:val="Lex_SammantraedestartParagraf"/>
                <w:id w:val="-1716648733"/>
                <w:placeholder>
                  <w:docPart w:val="AC510134548248A1A8984CD7E655FFA7"/>
                </w:placeholder>
                <w:text w:multiLine="1"/>
              </w:sdtPr>
              <w:sdtEndPr/>
              <w:sdtContent>
                <w:r w:rsidR="004E39EA" w:rsidRPr="001753E7">
                  <w:t>§65</w:t>
                </w:r>
              </w:sdtContent>
            </w:sdt>
            <w:r w:rsidR="004E39EA">
              <w:t>–</w:t>
            </w:r>
            <w:sdt>
              <w:sdtPr>
                <w:alias w:val="SammanträdeslutParagraf"/>
                <w:tag w:val="Lex_SammantraedeslutParagraf"/>
                <w:id w:val="1505175783"/>
                <w:placeholder>
                  <w:docPart w:val="382B51B61EE5427D976C440B7988D568"/>
                </w:placeholder>
                <w:text w:multiLine="1"/>
              </w:sdtPr>
              <w:sdtEndPr/>
              <w:sdtContent>
                <w:r w:rsidR="004E39EA" w:rsidRPr="001753E7">
                  <w:t>§84</w:t>
                </w:r>
              </w:sdtContent>
            </w:sdt>
          </w:p>
          <w:p w:rsidR="00F80408" w:rsidRDefault="00F80408" w:rsidP="00E438E1"/>
        </w:tc>
      </w:tr>
      <w:tr w:rsidR="00E5720D" w:rsidTr="00E438E1">
        <w:tc>
          <w:tcPr>
            <w:tcW w:w="2518" w:type="dxa"/>
          </w:tcPr>
          <w:p w:rsidR="00F80408" w:rsidRDefault="00F80408" w:rsidP="00E438E1">
            <w:pPr>
              <w:rPr>
                <w:b/>
              </w:rPr>
            </w:pPr>
          </w:p>
          <w:p w:rsidR="00F80408" w:rsidRDefault="00F80408" w:rsidP="00E438E1">
            <w:pPr>
              <w:rPr>
                <w:b/>
              </w:rPr>
            </w:pPr>
          </w:p>
          <w:p w:rsidR="00F80408" w:rsidRDefault="005138A5" w:rsidP="00E438E1">
            <w:pPr>
              <w:rPr>
                <w:b/>
              </w:rPr>
            </w:pPr>
            <w:r>
              <w:rPr>
                <w:b/>
              </w:rPr>
              <w:t>Sekreterare</w:t>
            </w:r>
          </w:p>
        </w:tc>
        <w:tc>
          <w:tcPr>
            <w:tcW w:w="6694" w:type="dxa"/>
          </w:tcPr>
          <w:p w:rsidR="00F80408" w:rsidRDefault="00F80408" w:rsidP="00E438E1">
            <w:pPr>
              <w:tabs>
                <w:tab w:val="right" w:leader="underscore" w:pos="5207"/>
              </w:tabs>
            </w:pPr>
          </w:p>
          <w:p w:rsidR="00F80408" w:rsidRDefault="005138A5" w:rsidP="00E438E1">
            <w:pPr>
              <w:tabs>
                <w:tab w:val="right" w:leader="underscore" w:pos="5207"/>
              </w:tabs>
            </w:pPr>
            <w:r>
              <w:t>_________________________________________________________</w:t>
            </w:r>
          </w:p>
          <w:sdt>
            <w:sdtPr>
              <w:alias w:val="DeltagarlistaSekreterare"/>
              <w:tag w:val="Lex_DeltagarlistaSekreterare"/>
              <w:id w:val="709145311"/>
              <w:placeholder>
                <w:docPart w:val="5F53341B8E9C493F8A1DA3A05E76E395"/>
              </w:placeholder>
              <w:text w:multiLine="1"/>
            </w:sdtPr>
            <w:sdtEndPr/>
            <w:sdtContent>
              <w:p w:rsidR="00F80408" w:rsidRDefault="005138A5" w:rsidP="00E438E1">
                <w:pPr>
                  <w:tabs>
                    <w:tab w:val="right" w:leader="underscore" w:pos="5207"/>
                  </w:tabs>
                </w:pPr>
                <w:r w:rsidRPr="00980C5A">
                  <w:t>Katarina Andersson</w:t>
                </w:r>
              </w:p>
            </w:sdtContent>
          </w:sdt>
        </w:tc>
      </w:tr>
      <w:tr w:rsidR="00E5720D" w:rsidTr="00E438E1">
        <w:tc>
          <w:tcPr>
            <w:tcW w:w="2518" w:type="dxa"/>
          </w:tcPr>
          <w:p w:rsidR="00F80408" w:rsidRDefault="00F80408" w:rsidP="00E438E1">
            <w:pPr>
              <w:rPr>
                <w:b/>
              </w:rPr>
            </w:pPr>
          </w:p>
          <w:p w:rsidR="00F80408" w:rsidRDefault="00F80408" w:rsidP="00E438E1">
            <w:pPr>
              <w:rPr>
                <w:b/>
              </w:rPr>
            </w:pPr>
          </w:p>
          <w:p w:rsidR="00F80408" w:rsidRDefault="005138A5" w:rsidP="00E438E1">
            <w:pPr>
              <w:rPr>
                <w:b/>
              </w:rPr>
            </w:pPr>
            <w:r>
              <w:rPr>
                <w:b/>
              </w:rPr>
              <w:t>Ordförande</w:t>
            </w:r>
          </w:p>
        </w:tc>
        <w:tc>
          <w:tcPr>
            <w:tcW w:w="6694" w:type="dxa"/>
          </w:tcPr>
          <w:p w:rsidR="00F80408" w:rsidRDefault="00F80408" w:rsidP="00E438E1">
            <w:pPr>
              <w:tabs>
                <w:tab w:val="right" w:leader="underscore" w:pos="5207"/>
              </w:tabs>
            </w:pPr>
          </w:p>
          <w:p w:rsidR="00F80408" w:rsidRDefault="005138A5" w:rsidP="00E438E1">
            <w:pPr>
              <w:tabs>
                <w:tab w:val="right" w:leader="underscore" w:pos="5207"/>
              </w:tabs>
            </w:pPr>
            <w:r>
              <w:t>_________________________________________________________</w:t>
            </w:r>
          </w:p>
          <w:sdt>
            <w:sdtPr>
              <w:alias w:val="DeltagarlistaOrdförande"/>
              <w:tag w:val="Lex_DeltagarlistaOrdfoerande"/>
              <w:id w:val="-287979230"/>
              <w:placeholder>
                <w:docPart w:val="F87B07C1E5BD4DFAA6139BC707120247"/>
              </w:placeholder>
              <w:text w:multiLine="1"/>
            </w:sdtPr>
            <w:sdtEndPr/>
            <w:sdtContent>
              <w:p w:rsidR="00F80408" w:rsidRDefault="005138A5" w:rsidP="00E438E1">
                <w:r w:rsidRPr="00980C5A">
                  <w:t>Göran Fältgren</w:t>
                </w:r>
                <w:r>
                  <w:t xml:space="preserve"> (S)</w:t>
                </w:r>
              </w:p>
            </w:sdtContent>
          </w:sdt>
        </w:tc>
      </w:tr>
      <w:tr w:rsidR="00E5720D" w:rsidTr="00E438E1">
        <w:tc>
          <w:tcPr>
            <w:tcW w:w="2518" w:type="dxa"/>
          </w:tcPr>
          <w:p w:rsidR="00F80408" w:rsidRDefault="00F80408" w:rsidP="00E438E1">
            <w:pPr>
              <w:rPr>
                <w:b/>
              </w:rPr>
            </w:pPr>
          </w:p>
          <w:p w:rsidR="00F80408" w:rsidRDefault="00F80408" w:rsidP="00E438E1">
            <w:pPr>
              <w:rPr>
                <w:b/>
              </w:rPr>
            </w:pPr>
          </w:p>
          <w:p w:rsidR="00F80408" w:rsidRDefault="005138A5" w:rsidP="00E438E1">
            <w:pPr>
              <w:rPr>
                <w:b/>
              </w:rPr>
            </w:pPr>
            <w:r>
              <w:rPr>
                <w:b/>
              </w:rPr>
              <w:t>Justerare</w:t>
            </w:r>
          </w:p>
        </w:tc>
        <w:tc>
          <w:tcPr>
            <w:tcW w:w="6694" w:type="dxa"/>
          </w:tcPr>
          <w:p w:rsidR="00F80408" w:rsidRDefault="00F80408" w:rsidP="00E438E1">
            <w:pPr>
              <w:tabs>
                <w:tab w:val="right" w:leader="underscore" w:pos="5207"/>
              </w:tabs>
            </w:pPr>
          </w:p>
          <w:p w:rsidR="00F80408" w:rsidRDefault="005138A5" w:rsidP="00E438E1">
            <w:pPr>
              <w:tabs>
                <w:tab w:val="right" w:leader="underscore" w:pos="5207"/>
              </w:tabs>
            </w:pPr>
            <w:r>
              <w:t>_________________________________________________________</w:t>
            </w:r>
          </w:p>
          <w:p w:rsidR="00F80408" w:rsidRDefault="005138A5" w:rsidP="00E438E1">
            <w:r>
              <w:t xml:space="preserve">Bo Johansson (C) </w:t>
            </w:r>
          </w:p>
        </w:tc>
      </w:tr>
    </w:tbl>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7"/>
        <w:gridCol w:w="143"/>
        <w:gridCol w:w="1946"/>
        <w:gridCol w:w="2590"/>
        <w:gridCol w:w="2017"/>
      </w:tblGrid>
      <w:tr w:rsidR="00E5720D" w:rsidTr="00E438E1">
        <w:tc>
          <w:tcPr>
            <w:tcW w:w="9212" w:type="dxa"/>
            <w:gridSpan w:val="5"/>
            <w:tcBorders>
              <w:top w:val="dashSmallGap" w:sz="4" w:space="0" w:color="auto"/>
              <w:left w:val="dashSmallGap" w:sz="4" w:space="0" w:color="auto"/>
              <w:right w:val="dashSmallGap" w:sz="4" w:space="0" w:color="auto"/>
            </w:tcBorders>
          </w:tcPr>
          <w:p w:rsidR="00F80408" w:rsidRDefault="005138A5" w:rsidP="00013782">
            <w:pPr>
              <w:pStyle w:val="Rubrik2"/>
              <w:jc w:val="center"/>
              <w:outlineLvl w:val="1"/>
            </w:pPr>
            <w:r w:rsidRPr="00684FD9">
              <w:t>Anslag/bevis</w:t>
            </w:r>
          </w:p>
          <w:p w:rsidR="003823A3" w:rsidRPr="003823A3" w:rsidRDefault="003823A3" w:rsidP="003823A3">
            <w:pPr>
              <w:rPr>
                <w:sz w:val="12"/>
              </w:rPr>
            </w:pPr>
          </w:p>
        </w:tc>
      </w:tr>
      <w:tr w:rsidR="00E5720D" w:rsidTr="00AC29C2">
        <w:tc>
          <w:tcPr>
            <w:tcW w:w="9212" w:type="dxa"/>
            <w:gridSpan w:val="5"/>
            <w:tcBorders>
              <w:left w:val="dashSmallGap" w:sz="4" w:space="0" w:color="auto"/>
              <w:right w:val="dashSmallGap" w:sz="4" w:space="0" w:color="auto"/>
            </w:tcBorders>
          </w:tcPr>
          <w:p w:rsidR="00F80408" w:rsidRDefault="005138A5" w:rsidP="00E438E1">
            <w:r>
              <w:t>Protokollet är justerat. Justeringen har tillkännagivits genom anslag.</w:t>
            </w:r>
          </w:p>
          <w:p w:rsidR="00F80408" w:rsidRDefault="00F80408" w:rsidP="00E438E1"/>
        </w:tc>
      </w:tr>
      <w:tr w:rsidR="00E5720D" w:rsidTr="00AC29C2">
        <w:tc>
          <w:tcPr>
            <w:tcW w:w="2660" w:type="dxa"/>
            <w:gridSpan w:val="2"/>
            <w:tcBorders>
              <w:left w:val="dashSmallGap" w:sz="4" w:space="0" w:color="auto"/>
            </w:tcBorders>
          </w:tcPr>
          <w:p w:rsidR="000D5722" w:rsidRDefault="005138A5" w:rsidP="00E438E1">
            <w:r>
              <w:t>Nämnd</w:t>
            </w:r>
          </w:p>
        </w:tc>
        <w:tc>
          <w:tcPr>
            <w:tcW w:w="6552" w:type="dxa"/>
            <w:gridSpan w:val="3"/>
            <w:tcBorders>
              <w:right w:val="dashSmallGap" w:sz="4" w:space="0" w:color="auto"/>
            </w:tcBorders>
          </w:tcPr>
          <w:sdt>
            <w:sdtPr>
              <w:alias w:val="Enhet"/>
              <w:tag w:val="Lex_Enhet"/>
              <w:id w:val="-537581868"/>
              <w:placeholder>
                <w:docPart w:val="F32C6E8815484BDF98EEAE2BE07DB4C3"/>
              </w:placeholder>
              <w:text w:multiLine="1"/>
            </w:sdtPr>
            <w:sdtEndPr/>
            <w:sdtContent>
              <w:p w:rsidR="000D5722" w:rsidRDefault="005138A5" w:rsidP="00E438E1">
                <w:r w:rsidRPr="00980C5A">
                  <w:t>Kultur- och utbildningsnämnden</w:t>
                </w:r>
              </w:p>
            </w:sdtContent>
          </w:sdt>
          <w:p w:rsidR="000D5722" w:rsidRDefault="000D5722" w:rsidP="00E438E1"/>
        </w:tc>
      </w:tr>
      <w:tr w:rsidR="00E5720D" w:rsidTr="00E438E1">
        <w:tc>
          <w:tcPr>
            <w:tcW w:w="2660" w:type="dxa"/>
            <w:gridSpan w:val="2"/>
            <w:tcBorders>
              <w:left w:val="dashSmallGap" w:sz="4" w:space="0" w:color="auto"/>
            </w:tcBorders>
          </w:tcPr>
          <w:p w:rsidR="00F80408" w:rsidRDefault="005138A5" w:rsidP="00E438E1">
            <w:r>
              <w:t>Sammanträdesdatum</w:t>
            </w:r>
          </w:p>
          <w:p w:rsidR="00F80408" w:rsidRDefault="00F80408" w:rsidP="00E438E1"/>
        </w:tc>
        <w:sdt>
          <w:sdtPr>
            <w:alias w:val="SammanträdeDatum"/>
            <w:tag w:val="Lex_SammantraedeDatum"/>
            <w:id w:val="781392229"/>
            <w:placeholder>
              <w:docPart w:val="4A486CB344734FCA85F5C7A1D2325EBF"/>
            </w:placeholder>
            <w:text w:multiLine="1"/>
          </w:sdtPr>
          <w:sdtEndPr/>
          <w:sdtContent>
            <w:tc>
              <w:tcPr>
                <w:tcW w:w="1946" w:type="dxa"/>
              </w:tcPr>
              <w:p w:rsidR="00F80408" w:rsidRDefault="005138A5" w:rsidP="00E438E1">
                <w:r w:rsidRPr="00980C5A">
                  <w:t>2020-11-16</w:t>
                </w:r>
              </w:p>
            </w:tc>
          </w:sdtContent>
        </w:sdt>
        <w:tc>
          <w:tcPr>
            <w:tcW w:w="2590" w:type="dxa"/>
          </w:tcPr>
          <w:p w:rsidR="00F80408" w:rsidRDefault="005138A5" w:rsidP="00E438E1">
            <w:r>
              <w:t>Sista dag för överklagande</w:t>
            </w:r>
          </w:p>
          <w:p w:rsidR="00F80408" w:rsidRDefault="00F80408" w:rsidP="00E438E1"/>
        </w:tc>
        <w:tc>
          <w:tcPr>
            <w:tcW w:w="2016" w:type="dxa"/>
            <w:tcBorders>
              <w:right w:val="dashSmallGap" w:sz="4" w:space="0" w:color="auto"/>
            </w:tcBorders>
          </w:tcPr>
          <w:p w:rsidR="00F80408" w:rsidRDefault="00567DA3" w:rsidP="00E438E1">
            <w:r>
              <w:t>2020-12-09</w:t>
            </w:r>
          </w:p>
        </w:tc>
      </w:tr>
      <w:tr w:rsidR="00E5720D" w:rsidTr="00E438E1">
        <w:tc>
          <w:tcPr>
            <w:tcW w:w="2660" w:type="dxa"/>
            <w:gridSpan w:val="2"/>
            <w:tcBorders>
              <w:left w:val="dashSmallGap" w:sz="4" w:space="0" w:color="auto"/>
            </w:tcBorders>
          </w:tcPr>
          <w:p w:rsidR="00F80408" w:rsidRDefault="005138A5" w:rsidP="00E438E1">
            <w:r>
              <w:t>Datum då anslaget sätts upp</w:t>
            </w:r>
          </w:p>
        </w:tc>
        <w:tc>
          <w:tcPr>
            <w:tcW w:w="1946" w:type="dxa"/>
          </w:tcPr>
          <w:p w:rsidR="00F80408" w:rsidRDefault="005138A5" w:rsidP="00E438E1">
            <w:r>
              <w:t>2020-11-18</w:t>
            </w:r>
          </w:p>
        </w:tc>
        <w:tc>
          <w:tcPr>
            <w:tcW w:w="4606" w:type="dxa"/>
            <w:gridSpan w:val="2"/>
            <w:tcBorders>
              <w:right w:val="dashSmallGap" w:sz="4" w:space="0" w:color="auto"/>
            </w:tcBorders>
          </w:tcPr>
          <w:p w:rsidR="00F80408" w:rsidRDefault="005138A5" w:rsidP="00E438E1">
            <w:r>
              <w:t>Anslaget tas ned dagen efter sista dag för överklagande.</w:t>
            </w:r>
          </w:p>
          <w:p w:rsidR="00F80408" w:rsidRDefault="00F80408" w:rsidP="00E438E1"/>
        </w:tc>
      </w:tr>
      <w:tr w:rsidR="00E5720D" w:rsidTr="00E438E1">
        <w:tc>
          <w:tcPr>
            <w:tcW w:w="4606" w:type="dxa"/>
            <w:gridSpan w:val="3"/>
            <w:tcBorders>
              <w:left w:val="dashSmallGap" w:sz="4" w:space="0" w:color="auto"/>
            </w:tcBorders>
          </w:tcPr>
          <w:p w:rsidR="00F80408" w:rsidRDefault="005138A5" w:rsidP="001C713A">
            <w:pPr>
              <w:spacing w:after="200"/>
            </w:pPr>
            <w:r>
              <w:t>Förvaringsplats för protokollet</w:t>
            </w:r>
          </w:p>
        </w:tc>
        <w:sdt>
          <w:sdtPr>
            <w:alias w:val="Eget_Förvaltning"/>
            <w:tag w:val="Lex_Eget_Foervaltning"/>
            <w:id w:val="-1111737691"/>
            <w:placeholder>
              <w:docPart w:val="AB3304545C9341AD8F014DEB2A34505E"/>
            </w:placeholder>
            <w:text w:multiLine="1"/>
          </w:sdtPr>
          <w:sdtEndPr/>
          <w:sdtContent>
            <w:tc>
              <w:tcPr>
                <w:tcW w:w="4606" w:type="dxa"/>
                <w:gridSpan w:val="2"/>
                <w:tcBorders>
                  <w:right w:val="dashSmallGap" w:sz="4" w:space="0" w:color="auto"/>
                </w:tcBorders>
              </w:tcPr>
              <w:p w:rsidR="00F80408" w:rsidRDefault="005138A5" w:rsidP="00E438E1">
                <w:r w:rsidRPr="00980C5A">
                  <w:t>Kultur- och utbildningsförvaltningen</w:t>
                </w:r>
              </w:p>
            </w:tc>
          </w:sdtContent>
        </w:sdt>
      </w:tr>
      <w:tr w:rsidR="00E5720D" w:rsidTr="00AC29C2">
        <w:tc>
          <w:tcPr>
            <w:tcW w:w="2660" w:type="dxa"/>
            <w:gridSpan w:val="2"/>
            <w:tcBorders>
              <w:left w:val="dashSmallGap" w:sz="4" w:space="0" w:color="auto"/>
              <w:bottom w:val="dashSmallGap" w:sz="4" w:space="0" w:color="auto"/>
            </w:tcBorders>
          </w:tcPr>
          <w:p w:rsidR="000D5722" w:rsidRDefault="000D5722" w:rsidP="00E438E1"/>
          <w:p w:rsidR="000D5722" w:rsidRDefault="005138A5" w:rsidP="00AC29C2">
            <w:pPr>
              <w:tabs>
                <w:tab w:val="left" w:pos="1535"/>
              </w:tabs>
            </w:pPr>
            <w:r>
              <w:t>Underskrift</w:t>
            </w:r>
            <w:r w:rsidR="00AC29C2">
              <w:tab/>
            </w:r>
          </w:p>
        </w:tc>
        <w:tc>
          <w:tcPr>
            <w:tcW w:w="6552" w:type="dxa"/>
            <w:gridSpan w:val="3"/>
            <w:tcBorders>
              <w:left w:val="nil"/>
              <w:bottom w:val="dashSmallGap" w:sz="4" w:space="0" w:color="auto"/>
              <w:right w:val="dashSmallGap" w:sz="4" w:space="0" w:color="auto"/>
            </w:tcBorders>
          </w:tcPr>
          <w:p w:rsidR="000D5722" w:rsidRDefault="000D5722" w:rsidP="00E438E1"/>
          <w:p w:rsidR="000D5722" w:rsidRDefault="005138A5" w:rsidP="00E438E1">
            <w:r>
              <w:t>___________________________________________________</w:t>
            </w:r>
          </w:p>
          <w:sdt>
            <w:sdtPr>
              <w:alias w:val="DeltagarlistaSekreterare"/>
              <w:tag w:val="Lex_DeltagarlistaSekreterare"/>
              <w:id w:val="2143771658"/>
              <w:placeholder>
                <w:docPart w:val="650EFE7EA5E14EEEAA9D6C14B944D0FE"/>
              </w:placeholder>
              <w:text w:multiLine="1"/>
            </w:sdtPr>
            <w:sdtEndPr/>
            <w:sdtContent>
              <w:p w:rsidR="000D5722" w:rsidRDefault="005138A5" w:rsidP="00E438E1">
                <w:r w:rsidRPr="00980C5A">
                  <w:t>Katarina Andersson</w:t>
                </w:r>
              </w:p>
            </w:sdtContent>
          </w:sdt>
        </w:tc>
      </w:tr>
      <w:tr w:rsidR="00E5720D" w:rsidTr="00E438E1">
        <w:tc>
          <w:tcPr>
            <w:tcW w:w="2517" w:type="dxa"/>
          </w:tcPr>
          <w:p w:rsidR="0033445F" w:rsidRDefault="0033445F" w:rsidP="00E438E1">
            <w:pPr>
              <w:rPr>
                <w:b/>
              </w:rPr>
            </w:pPr>
          </w:p>
          <w:p w:rsidR="00F80408" w:rsidRDefault="005138A5" w:rsidP="00E438E1">
            <w:pPr>
              <w:rPr>
                <w:b/>
              </w:rPr>
            </w:pPr>
            <w:proofErr w:type="gramStart"/>
            <w:r>
              <w:rPr>
                <w:b/>
              </w:rPr>
              <w:t>Ej</w:t>
            </w:r>
            <w:proofErr w:type="gramEnd"/>
            <w:r>
              <w:rPr>
                <w:b/>
              </w:rPr>
              <w:t xml:space="preserve"> tjänstgörande ersättare</w:t>
            </w:r>
          </w:p>
          <w:p w:rsidR="00F80408" w:rsidRPr="00551C70" w:rsidRDefault="00F80408" w:rsidP="00E438E1">
            <w:pPr>
              <w:rPr>
                <w:b/>
              </w:rPr>
            </w:pPr>
          </w:p>
        </w:tc>
        <w:tc>
          <w:tcPr>
            <w:tcW w:w="6696" w:type="dxa"/>
            <w:gridSpan w:val="4"/>
          </w:tcPr>
          <w:p w:rsidR="0033445F" w:rsidRDefault="0033445F" w:rsidP="00E438E1"/>
          <w:p w:rsidR="00F80408" w:rsidRDefault="00567DA3" w:rsidP="00E438E1">
            <w:r>
              <w:t>-</w:t>
            </w:r>
          </w:p>
          <w:p w:rsidR="00F80408" w:rsidRDefault="00F80408" w:rsidP="00E438E1"/>
        </w:tc>
      </w:tr>
      <w:tr w:rsidR="00E5720D" w:rsidTr="00E438E1">
        <w:tc>
          <w:tcPr>
            <w:tcW w:w="2517" w:type="dxa"/>
          </w:tcPr>
          <w:p w:rsidR="00F80408" w:rsidRDefault="005138A5" w:rsidP="00E438E1">
            <w:pPr>
              <w:rPr>
                <w:b/>
              </w:rPr>
            </w:pPr>
            <w:r>
              <w:rPr>
                <w:b/>
              </w:rPr>
              <w:t>Övriga</w:t>
            </w:r>
          </w:p>
        </w:tc>
        <w:tc>
          <w:tcPr>
            <w:tcW w:w="6696" w:type="dxa"/>
            <w:gridSpan w:val="4"/>
          </w:tcPr>
          <w:p w:rsidR="00567DA3" w:rsidRPr="00CB3653" w:rsidRDefault="00567DA3" w:rsidP="00567DA3">
            <w:pPr>
              <w:pStyle w:val="BrdtextVadstena"/>
            </w:pPr>
            <w:r w:rsidRPr="00CB3653">
              <w:t>Johan Wernström, bildningschef</w:t>
            </w:r>
          </w:p>
          <w:p w:rsidR="00567DA3" w:rsidRDefault="00567DA3" w:rsidP="00567DA3">
            <w:pPr>
              <w:pStyle w:val="BrdtextVadstena"/>
            </w:pPr>
            <w:r w:rsidRPr="00CB3653">
              <w:t>Katarina Andersson, förvaltningskoordinator</w:t>
            </w:r>
          </w:p>
          <w:p w:rsidR="00567DA3" w:rsidRDefault="00567DA3" w:rsidP="00567DA3">
            <w:pPr>
              <w:pStyle w:val="BrdtextVadstena"/>
            </w:pPr>
            <w:r>
              <w:t>Anna Helméus, skolsköterska tillika verksamhetschef för den medicinska och psykologiska delen av elevhälsan deltar på distans, § 66</w:t>
            </w:r>
          </w:p>
          <w:p w:rsidR="00567DA3" w:rsidRDefault="00567DA3" w:rsidP="00567DA3">
            <w:pPr>
              <w:pStyle w:val="BrdtextVadstena"/>
            </w:pPr>
            <w:r>
              <w:t>Rose-Marie Johansson, skolpsykolog deltar på distans, § 66</w:t>
            </w:r>
          </w:p>
          <w:p w:rsidR="00567DA3" w:rsidRPr="00CB3653" w:rsidRDefault="00567DA3" w:rsidP="00567DA3">
            <w:pPr>
              <w:pStyle w:val="BrdtextVadstena"/>
            </w:pPr>
            <w:r>
              <w:t>Magnus Carlsson, arbetsmarknadschef deltar på distans, § 67</w:t>
            </w:r>
          </w:p>
          <w:p w:rsidR="00F80408" w:rsidRDefault="00567DA3" w:rsidP="00E438E1">
            <w:r>
              <w:t xml:space="preserve">Markus Lindberg, kultur- och fritidsstrateg deltar på distans, </w:t>
            </w:r>
            <w:proofErr w:type="gramStart"/>
            <w:r>
              <w:t>§§</w:t>
            </w:r>
            <w:proofErr w:type="gramEnd"/>
            <w:r w:rsidR="0033445F">
              <w:t xml:space="preserve"> 68-71</w:t>
            </w:r>
          </w:p>
          <w:p w:rsidR="00567DA3" w:rsidRDefault="0033445F" w:rsidP="00E438E1">
            <w:r>
              <w:t>Bo Gäfvert, utredare deltar på distans, § 77</w:t>
            </w:r>
          </w:p>
          <w:p w:rsidR="00F80408" w:rsidRDefault="00F80408" w:rsidP="00E438E1">
            <w:pPr>
              <w:ind w:firstLine="1304"/>
            </w:pPr>
          </w:p>
        </w:tc>
      </w:tr>
      <w:tr w:rsidR="00E5720D" w:rsidTr="00E438E1">
        <w:tc>
          <w:tcPr>
            <w:tcW w:w="2517" w:type="dxa"/>
          </w:tcPr>
          <w:p w:rsidR="00F80408" w:rsidRDefault="005138A5" w:rsidP="00E438E1">
            <w:pPr>
              <w:rPr>
                <w:b/>
              </w:rPr>
            </w:pPr>
            <w:r>
              <w:rPr>
                <w:b/>
              </w:rPr>
              <w:t>Ajournering</w:t>
            </w:r>
          </w:p>
        </w:tc>
        <w:tc>
          <w:tcPr>
            <w:tcW w:w="6696" w:type="dxa"/>
            <w:gridSpan w:val="4"/>
          </w:tcPr>
          <w:p w:rsidR="00F80408" w:rsidRDefault="00567DA3" w:rsidP="00E438E1">
            <w:proofErr w:type="gramStart"/>
            <w:r>
              <w:t>14.25-14.35</w:t>
            </w:r>
            <w:proofErr w:type="gramEnd"/>
          </w:p>
          <w:p w:rsidR="00F80408" w:rsidRDefault="00F80408" w:rsidP="00E438E1"/>
        </w:tc>
      </w:tr>
    </w:tbl>
    <w:p w:rsidR="00E545DF" w:rsidRDefault="00E545DF" w:rsidP="00F80408"/>
    <w:p w:rsidR="00E545DF" w:rsidRDefault="005138A5">
      <w:pPr>
        <w:spacing w:after="200"/>
      </w:pPr>
      <w:r>
        <w:br w:type="page"/>
      </w:r>
    </w:p>
    <w:sdt>
      <w:sdtPr>
        <w:alias w:val="Submall protokoll"/>
        <w:tag w:val="Lex_Submall protokoll_Sub"/>
        <w:id w:val="-1712415437"/>
        <w:placeholder>
          <w:docPart w:val="349DA5726B134CC9A6BC8D50F9704EA7"/>
        </w:placeholder>
      </w:sdtPr>
      <w:sdtEndPr/>
      <w:sdtContent>
        <w:p w:rsidR="00894F2F" w:rsidRDefault="005138A5" w:rsidP="00894F2F">
          <w:r w:rsidRPr="00894F2F">
            <w:rPr>
              <w:rStyle w:val="Rubrik5Char"/>
            </w:rPr>
            <w:t>§</w:t>
          </w:r>
          <w:r w:rsidRPr="000D3C22">
            <w:rPr>
              <w:rFonts w:ascii="Arial" w:hAnsi="Arial" w:cs="Arial"/>
              <w:sz w:val="28"/>
              <w:szCs w:val="28"/>
            </w:rPr>
            <w:t xml:space="preserve"> </w:t>
          </w:r>
          <w:r w:rsidRPr="00894F2F">
            <w:rPr>
              <w:rStyle w:val="Rubrik5Char"/>
            </w:rPr>
            <w:t>65</w:t>
          </w:r>
        </w:p>
        <w:p w:rsidR="00894F2F" w:rsidRDefault="005138A5" w:rsidP="00894F2F">
          <w:pPr>
            <w:pStyle w:val="Rubrik5"/>
            <w:rPr>
              <w:rStyle w:val="Rubrik5Char"/>
            </w:rPr>
          </w:pPr>
          <w:r w:rsidRPr="00894F2F">
            <w:rPr>
              <w:rStyle w:val="Rubrik5Char"/>
            </w:rPr>
            <w:t>Val av justerare och fastställande av föredragningslista</w:t>
          </w:r>
        </w:p>
        <w:p w:rsidR="00061EF5" w:rsidRDefault="005138A5" w:rsidP="00061EF5">
          <w:r>
            <w:rPr>
              <w:lang w:eastAsia="sv-SE"/>
            </w:rPr>
            <w:t xml:space="preserve">Vår beteckning: </w:t>
          </w:r>
          <w:r w:rsidR="00524835">
            <w:rPr>
              <w:lang w:eastAsia="sv-SE"/>
            </w:rPr>
            <w:t xml:space="preserve"> - </w:t>
          </w:r>
        </w:p>
        <w:p w:rsidR="0076669B" w:rsidRPr="00061EF5" w:rsidRDefault="0076669B" w:rsidP="00061EF5"/>
        <w:p w:rsidR="00A1373E" w:rsidRPr="00F15752" w:rsidRDefault="00EE27EE" w:rsidP="00975A66">
          <w:pPr>
            <w:rPr>
              <w:rFonts w:ascii="Arial" w:hAnsi="Arial" w:cs="Arial"/>
              <w:b/>
              <w:bCs/>
              <w:iCs/>
              <w:szCs w:val="28"/>
            </w:rPr>
          </w:pPr>
          <w:r>
            <w:rPr>
              <w:rFonts w:ascii="Arial" w:hAnsi="Arial" w:cs="Arial"/>
              <w:b/>
              <w:bCs/>
              <w:iCs/>
              <w:szCs w:val="28"/>
            </w:rPr>
            <w:t>Kultur- och utbildningsnämndens</w:t>
          </w:r>
          <w:r w:rsidR="005138A5" w:rsidRPr="00F15752">
            <w:rPr>
              <w:rFonts w:ascii="Arial" w:hAnsi="Arial" w:cs="Arial"/>
              <w:b/>
              <w:bCs/>
              <w:iCs/>
              <w:szCs w:val="28"/>
            </w:rPr>
            <w:t xml:space="preserve"> beslut </w:t>
          </w:r>
        </w:p>
        <w:p w:rsidR="00A1373E" w:rsidRPr="00302604" w:rsidRDefault="00A1373E" w:rsidP="00975A66"/>
        <w:p w:rsidR="00A1373E" w:rsidRPr="00302604" w:rsidRDefault="005138A5" w:rsidP="00B102C4">
          <w:pPr>
            <w:pStyle w:val="LEXNormal"/>
            <w:numPr>
              <w:ilvl w:val="0"/>
              <w:numId w:val="1"/>
            </w:numPr>
            <w:rPr>
              <w:rFonts w:hint="default"/>
              <w:sz w:val="22"/>
              <w:szCs w:val="22"/>
            </w:rPr>
          </w:pPr>
          <w:r w:rsidRPr="00302604">
            <w:rPr>
              <w:sz w:val="22"/>
              <w:szCs w:val="22"/>
            </w:rPr>
            <w:t xml:space="preserve">Till justerare väljs </w:t>
          </w:r>
          <w:r w:rsidR="00E8428E" w:rsidRPr="00302604">
            <w:rPr>
              <w:rFonts w:hint="default"/>
              <w:sz w:val="22"/>
              <w:szCs w:val="22"/>
            </w:rPr>
            <w:t>Bo Johansson (C)</w:t>
          </w:r>
          <w:r w:rsidRPr="00302604">
            <w:rPr>
              <w:sz w:val="22"/>
              <w:szCs w:val="22"/>
            </w:rPr>
            <w:t>.</w:t>
          </w:r>
        </w:p>
        <w:p w:rsidR="00F15752" w:rsidRPr="00302604" w:rsidRDefault="005138A5" w:rsidP="00F15752">
          <w:pPr>
            <w:pStyle w:val="Liststycke"/>
            <w:numPr>
              <w:ilvl w:val="0"/>
              <w:numId w:val="1"/>
            </w:numPr>
            <w:rPr>
              <w:rFonts w:cs="EB Garamond" w:hint="default"/>
              <w:sz w:val="22"/>
              <w:szCs w:val="22"/>
            </w:rPr>
          </w:pPr>
          <w:r w:rsidRPr="00302604">
            <w:rPr>
              <w:rFonts w:cs="EB Garamond" w:hint="default"/>
              <w:sz w:val="22"/>
              <w:szCs w:val="22"/>
            </w:rPr>
            <w:t>Följande föredragningslista fastställs:</w:t>
          </w:r>
        </w:p>
        <w:p w:rsidR="00A1373E" w:rsidRPr="00302604" w:rsidRDefault="00A1373E" w:rsidP="00975A66">
          <w:pPr>
            <w:pStyle w:val="R1"/>
            <w:spacing w:before="0" w:after="0"/>
            <w:rPr>
              <w:rFonts w:ascii="Garamond" w:hAnsi="Garamond" w:cs="Times New Roman" w:hint="default"/>
              <w:bCs w:val="0"/>
              <w:kern w:val="0"/>
              <w:sz w:val="22"/>
              <w:szCs w:val="22"/>
            </w:rPr>
          </w:pPr>
        </w:p>
        <w:tbl>
          <w:tblPr>
            <w:tblStyle w:val="Tabellrutn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7"/>
            <w:gridCol w:w="5713"/>
            <w:gridCol w:w="3034"/>
          </w:tblGrid>
          <w:tr w:rsidR="00E5720D" w:rsidTr="00333EA2">
            <w:tc>
              <w:tcPr>
                <w:tcW w:w="534" w:type="dxa"/>
              </w:tcPr>
              <w:p w:rsidR="00F15752" w:rsidRPr="00302604" w:rsidRDefault="005138A5" w:rsidP="00333EA2">
                <w:r w:rsidRPr="00302604">
                  <w:t>1</w:t>
                </w:r>
              </w:p>
            </w:tc>
            <w:tc>
              <w:tcPr>
                <w:tcW w:w="4252" w:type="dxa"/>
              </w:tcPr>
              <w:p w:rsidR="00F15752" w:rsidRPr="00302604" w:rsidRDefault="005138A5" w:rsidP="00333EA2">
                <w:r w:rsidRPr="00302604">
                  <w:t>Val av justerare och fastställande av föredragningslista</w:t>
                </w:r>
              </w:p>
              <w:p w:rsidR="00F15752" w:rsidRPr="00302604" w:rsidRDefault="00F15752" w:rsidP="00333EA2"/>
            </w:tc>
            <w:tc>
              <w:tcPr>
                <w:tcW w:w="2258" w:type="dxa"/>
              </w:tcPr>
              <w:p w:rsidR="00F15752" w:rsidRPr="00302604" w:rsidRDefault="00F15752" w:rsidP="00333EA2"/>
            </w:tc>
          </w:tr>
          <w:tr w:rsidR="00E5720D" w:rsidTr="00333EA2">
            <w:tc>
              <w:tcPr>
                <w:tcW w:w="534" w:type="dxa"/>
              </w:tcPr>
              <w:p w:rsidR="00F15752" w:rsidRPr="00302604" w:rsidRDefault="005138A5" w:rsidP="00333EA2">
                <w:r w:rsidRPr="00302604">
                  <w:t>2</w:t>
                </w:r>
              </w:p>
            </w:tc>
            <w:tc>
              <w:tcPr>
                <w:tcW w:w="4252" w:type="dxa"/>
              </w:tcPr>
              <w:p w:rsidR="00F15752" w:rsidRPr="00302604" w:rsidRDefault="005138A5" w:rsidP="00333EA2">
                <w:r w:rsidRPr="00302604">
                  <w:t>Information om patientsäkerhetsberättelse för Elevhälsans medicinska insatser läsåret 2019/20</w:t>
                </w:r>
              </w:p>
              <w:p w:rsidR="00F15752" w:rsidRPr="00302604" w:rsidRDefault="00F15752" w:rsidP="00333EA2"/>
            </w:tc>
            <w:tc>
              <w:tcPr>
                <w:tcW w:w="2258" w:type="dxa"/>
              </w:tcPr>
              <w:p w:rsidR="00F15752" w:rsidRPr="00302604" w:rsidRDefault="005138A5" w:rsidP="00333EA2">
                <w:r w:rsidRPr="00302604">
                  <w:t>KUN/2020:168</w:t>
                </w:r>
              </w:p>
            </w:tc>
          </w:tr>
          <w:tr w:rsidR="00E5720D" w:rsidTr="00333EA2">
            <w:tc>
              <w:tcPr>
                <w:tcW w:w="534" w:type="dxa"/>
              </w:tcPr>
              <w:p w:rsidR="00F15752" w:rsidRPr="00302604" w:rsidRDefault="005138A5" w:rsidP="00333EA2">
                <w:r w:rsidRPr="00302604">
                  <w:t>3</w:t>
                </w:r>
              </w:p>
            </w:tc>
            <w:tc>
              <w:tcPr>
                <w:tcW w:w="4252" w:type="dxa"/>
              </w:tcPr>
              <w:p w:rsidR="00F15752" w:rsidRPr="00302604" w:rsidRDefault="005138A5" w:rsidP="00333EA2">
                <w:r w:rsidRPr="00302604">
                  <w:t>Rapport om Aktivitetsansvar i Vadstena kommun 1 januari- 30 juni 2020</w:t>
                </w:r>
              </w:p>
              <w:p w:rsidR="00F15752" w:rsidRPr="00302604" w:rsidRDefault="00F15752" w:rsidP="00333EA2"/>
            </w:tc>
            <w:tc>
              <w:tcPr>
                <w:tcW w:w="2258" w:type="dxa"/>
              </w:tcPr>
              <w:p w:rsidR="00F15752" w:rsidRPr="00302604" w:rsidRDefault="005138A5" w:rsidP="00333EA2">
                <w:r w:rsidRPr="00302604">
                  <w:t>KUN/2020:138</w:t>
                </w:r>
              </w:p>
            </w:tc>
          </w:tr>
          <w:tr w:rsidR="00E5720D" w:rsidTr="00333EA2">
            <w:tc>
              <w:tcPr>
                <w:tcW w:w="534" w:type="dxa"/>
              </w:tcPr>
              <w:p w:rsidR="00F15752" w:rsidRPr="00302604" w:rsidRDefault="005138A5" w:rsidP="00333EA2">
                <w:r w:rsidRPr="00302604">
                  <w:t>4</w:t>
                </w:r>
              </w:p>
            </w:tc>
            <w:tc>
              <w:tcPr>
                <w:tcW w:w="4252" w:type="dxa"/>
              </w:tcPr>
              <w:p w:rsidR="00F15752" w:rsidRPr="00302604" w:rsidRDefault="005138A5" w:rsidP="00333EA2">
                <w:r w:rsidRPr="00302604">
                  <w:t>Beslut om fritidsplan och friluftsplan för Vadstena kommun</w:t>
                </w:r>
              </w:p>
              <w:p w:rsidR="00F15752" w:rsidRPr="00302604" w:rsidRDefault="00F15752" w:rsidP="00333EA2"/>
            </w:tc>
            <w:tc>
              <w:tcPr>
                <w:tcW w:w="2258" w:type="dxa"/>
              </w:tcPr>
              <w:p w:rsidR="00F15752" w:rsidRPr="00302604" w:rsidRDefault="005138A5" w:rsidP="00333EA2">
                <w:r w:rsidRPr="00302604">
                  <w:t>KUN/2020:108, KUN/2020:109</w:t>
                </w:r>
              </w:p>
            </w:tc>
          </w:tr>
          <w:tr w:rsidR="00E5720D" w:rsidTr="00333EA2">
            <w:tc>
              <w:tcPr>
                <w:tcW w:w="534" w:type="dxa"/>
              </w:tcPr>
              <w:p w:rsidR="00F15752" w:rsidRPr="00302604" w:rsidRDefault="005138A5" w:rsidP="00333EA2">
                <w:r w:rsidRPr="00302604">
                  <w:t>5</w:t>
                </w:r>
              </w:p>
            </w:tc>
            <w:tc>
              <w:tcPr>
                <w:tcW w:w="4252" w:type="dxa"/>
              </w:tcPr>
              <w:p w:rsidR="00F15752" w:rsidRPr="00302604" w:rsidRDefault="005138A5" w:rsidP="00333EA2">
                <w:r w:rsidRPr="00302604">
                  <w:t>Revidering av riktlinjer för utdelande av Vadstena kommuns stipendium till musikalisk ungdom</w:t>
                </w:r>
              </w:p>
              <w:p w:rsidR="00F15752" w:rsidRPr="00302604" w:rsidRDefault="00F15752" w:rsidP="00333EA2"/>
            </w:tc>
            <w:tc>
              <w:tcPr>
                <w:tcW w:w="2258" w:type="dxa"/>
              </w:tcPr>
              <w:p w:rsidR="00F15752" w:rsidRPr="00302604" w:rsidRDefault="005138A5" w:rsidP="00333EA2">
                <w:r w:rsidRPr="00302604">
                  <w:t>KUN/2019:171</w:t>
                </w:r>
              </w:p>
            </w:tc>
          </w:tr>
          <w:tr w:rsidR="00E5720D" w:rsidTr="00333EA2">
            <w:tc>
              <w:tcPr>
                <w:tcW w:w="534" w:type="dxa"/>
              </w:tcPr>
              <w:p w:rsidR="00F15752" w:rsidRPr="00302604" w:rsidRDefault="005138A5" w:rsidP="00333EA2">
                <w:r w:rsidRPr="00302604">
                  <w:t>6</w:t>
                </w:r>
              </w:p>
            </w:tc>
            <w:tc>
              <w:tcPr>
                <w:tcW w:w="4252" w:type="dxa"/>
              </w:tcPr>
              <w:p w:rsidR="00F15752" w:rsidRPr="00302604" w:rsidRDefault="005138A5" w:rsidP="00333EA2">
                <w:r w:rsidRPr="00302604">
                  <w:t>Permanentning av konstverket ”Mitt ibland oss: en annan verklighet” populärt kallat ”Sfären</w:t>
                </w:r>
                <w:r w:rsidR="00A83964">
                  <w:t>”</w:t>
                </w:r>
              </w:p>
              <w:p w:rsidR="00F15752" w:rsidRPr="00302604" w:rsidRDefault="00F15752" w:rsidP="00333EA2"/>
            </w:tc>
            <w:tc>
              <w:tcPr>
                <w:tcW w:w="2258" w:type="dxa"/>
              </w:tcPr>
              <w:p w:rsidR="00F15752" w:rsidRPr="00302604" w:rsidRDefault="005138A5" w:rsidP="00333EA2">
                <w:r w:rsidRPr="00302604">
                  <w:t>KUN/2020:146</w:t>
                </w:r>
              </w:p>
            </w:tc>
          </w:tr>
          <w:tr w:rsidR="00E5720D" w:rsidTr="00333EA2">
            <w:tc>
              <w:tcPr>
                <w:tcW w:w="534" w:type="dxa"/>
              </w:tcPr>
              <w:p w:rsidR="00F15752" w:rsidRPr="00302604" w:rsidRDefault="005138A5" w:rsidP="00333EA2">
                <w:r w:rsidRPr="00302604">
                  <w:t>7</w:t>
                </w:r>
              </w:p>
            </w:tc>
            <w:tc>
              <w:tcPr>
                <w:tcW w:w="4252" w:type="dxa"/>
              </w:tcPr>
              <w:p w:rsidR="00F15752" w:rsidRPr="00302604" w:rsidRDefault="005138A5" w:rsidP="00333EA2">
                <w:r w:rsidRPr="00302604">
                  <w:t>Yttrande över samrådshandlingar om detaljplan för nya bostäder inom del av fastigheten Vadstena 4:44 öster om Tycklingevägen</w:t>
                </w:r>
              </w:p>
              <w:p w:rsidR="00F15752" w:rsidRPr="00302604" w:rsidRDefault="00F15752" w:rsidP="00333EA2"/>
            </w:tc>
            <w:tc>
              <w:tcPr>
                <w:tcW w:w="2258" w:type="dxa"/>
              </w:tcPr>
              <w:p w:rsidR="00F15752" w:rsidRPr="00302604" w:rsidRDefault="005138A5" w:rsidP="00333EA2">
                <w:r w:rsidRPr="00302604">
                  <w:t>KUN/2020:157</w:t>
                </w:r>
              </w:p>
            </w:tc>
          </w:tr>
          <w:tr w:rsidR="00E5720D" w:rsidTr="00333EA2">
            <w:tc>
              <w:tcPr>
                <w:tcW w:w="534" w:type="dxa"/>
              </w:tcPr>
              <w:p w:rsidR="00F15752" w:rsidRPr="00302604" w:rsidRDefault="005138A5" w:rsidP="00333EA2">
                <w:r w:rsidRPr="00302604">
                  <w:t>8</w:t>
                </w:r>
              </w:p>
            </w:tc>
            <w:tc>
              <w:tcPr>
                <w:tcW w:w="4252" w:type="dxa"/>
              </w:tcPr>
              <w:p w:rsidR="00F15752" w:rsidRPr="00302604" w:rsidRDefault="005138A5" w:rsidP="00333EA2">
                <w:r w:rsidRPr="00302604">
                  <w:t>Revidering av reglemente för kultur- och utbildningsnämnden</w:t>
                </w:r>
              </w:p>
              <w:p w:rsidR="00F15752" w:rsidRPr="00302604" w:rsidRDefault="00F15752" w:rsidP="00333EA2"/>
            </w:tc>
            <w:tc>
              <w:tcPr>
                <w:tcW w:w="2258" w:type="dxa"/>
              </w:tcPr>
              <w:p w:rsidR="00F15752" w:rsidRPr="00302604" w:rsidRDefault="005138A5" w:rsidP="00333EA2">
                <w:r w:rsidRPr="00302604">
                  <w:t>KUN/2020:142</w:t>
                </w:r>
              </w:p>
            </w:tc>
          </w:tr>
          <w:tr w:rsidR="00E5720D" w:rsidTr="00333EA2">
            <w:tc>
              <w:tcPr>
                <w:tcW w:w="534" w:type="dxa"/>
              </w:tcPr>
              <w:p w:rsidR="00F15752" w:rsidRPr="00302604" w:rsidRDefault="005138A5" w:rsidP="00333EA2">
                <w:r w:rsidRPr="00302604">
                  <w:t>9</w:t>
                </w:r>
              </w:p>
            </w:tc>
            <w:tc>
              <w:tcPr>
                <w:tcW w:w="4252" w:type="dxa"/>
              </w:tcPr>
              <w:p w:rsidR="00F15752" w:rsidRPr="00302604" w:rsidRDefault="005138A5" w:rsidP="00333EA2">
                <w:r w:rsidRPr="00302604">
                  <w:t>Sammanträdestider för kultur- och utbildningsnämnden 2021</w:t>
                </w:r>
              </w:p>
              <w:p w:rsidR="00F15752" w:rsidRPr="00302604" w:rsidRDefault="00F15752" w:rsidP="00333EA2"/>
            </w:tc>
            <w:tc>
              <w:tcPr>
                <w:tcW w:w="2258" w:type="dxa"/>
              </w:tcPr>
              <w:p w:rsidR="00F15752" w:rsidRPr="00302604" w:rsidRDefault="005138A5" w:rsidP="00333EA2">
                <w:r w:rsidRPr="00302604">
                  <w:t>KUN/2020:156</w:t>
                </w:r>
              </w:p>
            </w:tc>
          </w:tr>
          <w:tr w:rsidR="00E5720D" w:rsidTr="00333EA2">
            <w:tc>
              <w:tcPr>
                <w:tcW w:w="534" w:type="dxa"/>
              </w:tcPr>
              <w:p w:rsidR="00F15752" w:rsidRPr="00302604" w:rsidRDefault="005138A5" w:rsidP="00333EA2">
                <w:r w:rsidRPr="00302604">
                  <w:t>10</w:t>
                </w:r>
              </w:p>
            </w:tc>
            <w:tc>
              <w:tcPr>
                <w:tcW w:w="4252" w:type="dxa"/>
              </w:tcPr>
              <w:p w:rsidR="00F15752" w:rsidRPr="00302604" w:rsidRDefault="005138A5" w:rsidP="00333EA2">
                <w:r w:rsidRPr="00302604">
                  <w:t>Rapportering av anmälda kränkningar av barn och elever inom verksamheten under perioden 1 januari - 30 juni 2020</w:t>
                </w:r>
              </w:p>
              <w:p w:rsidR="00F15752" w:rsidRPr="00302604" w:rsidRDefault="00F15752" w:rsidP="00333EA2"/>
            </w:tc>
            <w:tc>
              <w:tcPr>
                <w:tcW w:w="2258" w:type="dxa"/>
              </w:tcPr>
              <w:p w:rsidR="00F15752" w:rsidRPr="00302604" w:rsidRDefault="005138A5" w:rsidP="00333EA2">
                <w:r w:rsidRPr="00302604">
                  <w:t>KUN/2020:32</w:t>
                </w:r>
              </w:p>
            </w:tc>
          </w:tr>
          <w:tr w:rsidR="00E5720D" w:rsidTr="00333EA2">
            <w:tc>
              <w:tcPr>
                <w:tcW w:w="534" w:type="dxa"/>
              </w:tcPr>
              <w:p w:rsidR="00F15752" w:rsidRPr="00302604" w:rsidRDefault="005138A5" w:rsidP="00333EA2">
                <w:r w:rsidRPr="00302604">
                  <w:t>11</w:t>
                </w:r>
              </w:p>
            </w:tc>
            <w:tc>
              <w:tcPr>
                <w:tcW w:w="4252" w:type="dxa"/>
              </w:tcPr>
              <w:p w:rsidR="00F15752" w:rsidRPr="00302604" w:rsidRDefault="005138A5" w:rsidP="00333EA2">
                <w:r w:rsidRPr="00302604">
                  <w:t>Beslut om huvudmannens plan mot kränkande behandling verksamhetsåret 2021</w:t>
                </w:r>
              </w:p>
              <w:p w:rsidR="00F15752" w:rsidRPr="00302604" w:rsidRDefault="00F15752" w:rsidP="00333EA2"/>
            </w:tc>
            <w:tc>
              <w:tcPr>
                <w:tcW w:w="2258" w:type="dxa"/>
              </w:tcPr>
              <w:p w:rsidR="00F15752" w:rsidRPr="00302604" w:rsidRDefault="005138A5" w:rsidP="00333EA2">
                <w:r w:rsidRPr="00302604">
                  <w:t>KUN/2020:155</w:t>
                </w:r>
              </w:p>
            </w:tc>
          </w:tr>
          <w:tr w:rsidR="00E5720D" w:rsidTr="00333EA2">
            <w:tc>
              <w:tcPr>
                <w:tcW w:w="534" w:type="dxa"/>
              </w:tcPr>
              <w:p w:rsidR="00F15752" w:rsidRPr="00302604" w:rsidRDefault="005138A5" w:rsidP="00333EA2">
                <w:r w:rsidRPr="00302604">
                  <w:t>12</w:t>
                </w:r>
              </w:p>
            </w:tc>
            <w:tc>
              <w:tcPr>
                <w:tcW w:w="4252" w:type="dxa"/>
              </w:tcPr>
              <w:p w:rsidR="00F15752" w:rsidRPr="00302604" w:rsidRDefault="005138A5" w:rsidP="00333EA2">
                <w:r w:rsidRPr="00302604">
                  <w:t>Redovisning av verksamheternas planer mot kränkande behandling och diskriminering</w:t>
                </w:r>
              </w:p>
              <w:p w:rsidR="00F15752" w:rsidRPr="00302604" w:rsidRDefault="00F15752" w:rsidP="00333EA2"/>
            </w:tc>
            <w:tc>
              <w:tcPr>
                <w:tcW w:w="2258" w:type="dxa"/>
              </w:tcPr>
              <w:p w:rsidR="00F15752" w:rsidRPr="00302604" w:rsidRDefault="005138A5" w:rsidP="00333EA2">
                <w:r w:rsidRPr="00302604">
                  <w:t>KUN/2020:119</w:t>
                </w:r>
              </w:p>
            </w:tc>
          </w:tr>
          <w:tr w:rsidR="00E5720D" w:rsidTr="00333EA2">
            <w:tc>
              <w:tcPr>
                <w:tcW w:w="534" w:type="dxa"/>
              </w:tcPr>
              <w:p w:rsidR="00F15752" w:rsidRPr="00302604" w:rsidRDefault="005138A5" w:rsidP="00333EA2">
                <w:r w:rsidRPr="00302604">
                  <w:t>13</w:t>
                </w:r>
              </w:p>
            </w:tc>
            <w:tc>
              <w:tcPr>
                <w:tcW w:w="4252" w:type="dxa"/>
              </w:tcPr>
              <w:p w:rsidR="00F15752" w:rsidRPr="00302604" w:rsidRDefault="005138A5" w:rsidP="00333EA2">
                <w:r w:rsidRPr="00302604">
                  <w:t>Information om dataskyddsombudets kontrol</w:t>
                </w:r>
                <w:r w:rsidR="00A83964">
                  <w:t xml:space="preserve">l av </w:t>
                </w:r>
                <w:proofErr w:type="gramStart"/>
                <w:r w:rsidR="00A83964">
                  <w:t>dataskyddsefterlevnad</w:t>
                </w:r>
                <w:proofErr w:type="gramEnd"/>
                <w:r w:rsidR="00A83964">
                  <w:t xml:space="preserve"> samt </w:t>
                </w:r>
                <w:r w:rsidRPr="00302604">
                  <w:t>redovisning av register över behandling av personuppgifter</w:t>
                </w:r>
              </w:p>
              <w:p w:rsidR="00F15752" w:rsidRPr="00302604" w:rsidRDefault="00F15752" w:rsidP="00333EA2"/>
            </w:tc>
            <w:tc>
              <w:tcPr>
                <w:tcW w:w="2258" w:type="dxa"/>
              </w:tcPr>
              <w:p w:rsidR="00F15752" w:rsidRPr="00302604" w:rsidRDefault="005138A5" w:rsidP="00333EA2">
                <w:r w:rsidRPr="00302604">
                  <w:t>KUN/2020:76, KUN/2020:26</w:t>
                </w:r>
              </w:p>
            </w:tc>
          </w:tr>
          <w:tr w:rsidR="00E5720D" w:rsidTr="00333EA2">
            <w:tc>
              <w:tcPr>
                <w:tcW w:w="534" w:type="dxa"/>
              </w:tcPr>
              <w:p w:rsidR="00F15752" w:rsidRPr="00302604" w:rsidRDefault="005138A5" w:rsidP="00333EA2">
                <w:r w:rsidRPr="00302604">
                  <w:t>14</w:t>
                </w:r>
              </w:p>
            </w:tc>
            <w:tc>
              <w:tcPr>
                <w:tcW w:w="4252" w:type="dxa"/>
              </w:tcPr>
              <w:p w:rsidR="00F15752" w:rsidRPr="00302604" w:rsidRDefault="005138A5" w:rsidP="00333EA2">
                <w:r w:rsidRPr="00302604">
                  <w:t>Presentation av kultur- och utbildningsnämndens delårsrapport per 31 augusti 2020</w:t>
                </w:r>
              </w:p>
              <w:p w:rsidR="00F15752" w:rsidRPr="00302604" w:rsidRDefault="00F15752" w:rsidP="00333EA2"/>
            </w:tc>
            <w:tc>
              <w:tcPr>
                <w:tcW w:w="2258" w:type="dxa"/>
              </w:tcPr>
              <w:p w:rsidR="00F15752" w:rsidRPr="00302604" w:rsidRDefault="005138A5" w:rsidP="00333EA2">
                <w:r w:rsidRPr="00302604">
                  <w:t>KUN/2020:136</w:t>
                </w:r>
              </w:p>
            </w:tc>
          </w:tr>
          <w:tr w:rsidR="00E5720D" w:rsidTr="00333EA2">
            <w:tc>
              <w:tcPr>
                <w:tcW w:w="534" w:type="dxa"/>
              </w:tcPr>
              <w:p w:rsidR="00F15752" w:rsidRPr="00302604" w:rsidRDefault="005138A5" w:rsidP="00333EA2">
                <w:r w:rsidRPr="00302604">
                  <w:t>15</w:t>
                </w:r>
              </w:p>
            </w:tc>
            <w:tc>
              <w:tcPr>
                <w:tcW w:w="4252" w:type="dxa"/>
              </w:tcPr>
              <w:p w:rsidR="00F15752" w:rsidRPr="00302604" w:rsidRDefault="005138A5" w:rsidP="00333EA2">
                <w:r w:rsidRPr="00302604">
                  <w:t>Förenklad ekonomisk uppföljning per 31 oktober 2020</w:t>
                </w:r>
              </w:p>
              <w:p w:rsidR="00F15752" w:rsidRPr="00302604" w:rsidRDefault="00F15752" w:rsidP="00333EA2"/>
            </w:tc>
            <w:tc>
              <w:tcPr>
                <w:tcW w:w="2258" w:type="dxa"/>
              </w:tcPr>
              <w:p w:rsidR="00F15752" w:rsidRPr="00302604" w:rsidRDefault="005138A5" w:rsidP="00333EA2">
                <w:r w:rsidRPr="00302604">
                  <w:t>KUN/2020:36</w:t>
                </w:r>
              </w:p>
            </w:tc>
          </w:tr>
          <w:tr w:rsidR="00E5720D" w:rsidTr="00333EA2">
            <w:tc>
              <w:tcPr>
                <w:tcW w:w="534" w:type="dxa"/>
              </w:tcPr>
              <w:p w:rsidR="00F15752" w:rsidRPr="00302604" w:rsidRDefault="005138A5" w:rsidP="00333EA2">
                <w:r w:rsidRPr="00302604">
                  <w:t>16</w:t>
                </w:r>
              </w:p>
            </w:tc>
            <w:tc>
              <w:tcPr>
                <w:tcW w:w="4252" w:type="dxa"/>
              </w:tcPr>
              <w:p w:rsidR="00F15752" w:rsidRPr="00302604" w:rsidRDefault="005138A5" w:rsidP="00333EA2">
                <w:r w:rsidRPr="00302604">
                  <w:t>Bildningschefen informerar</w:t>
                </w:r>
              </w:p>
              <w:p w:rsidR="00F15752" w:rsidRPr="00302604" w:rsidRDefault="00F15752" w:rsidP="00333EA2"/>
            </w:tc>
            <w:tc>
              <w:tcPr>
                <w:tcW w:w="2258" w:type="dxa"/>
              </w:tcPr>
              <w:p w:rsidR="00F15752" w:rsidRPr="00302604" w:rsidRDefault="005138A5" w:rsidP="00333EA2">
                <w:r w:rsidRPr="00302604">
                  <w:t>KUN/2020:12</w:t>
                </w:r>
              </w:p>
            </w:tc>
          </w:tr>
          <w:tr w:rsidR="00E5720D" w:rsidTr="00333EA2">
            <w:tc>
              <w:tcPr>
                <w:tcW w:w="534" w:type="dxa"/>
              </w:tcPr>
              <w:p w:rsidR="00F15752" w:rsidRPr="00302604" w:rsidRDefault="005138A5" w:rsidP="00333EA2">
                <w:r w:rsidRPr="00302604">
                  <w:t>17</w:t>
                </w:r>
              </w:p>
            </w:tc>
            <w:tc>
              <w:tcPr>
                <w:tcW w:w="4252" w:type="dxa"/>
              </w:tcPr>
              <w:p w:rsidR="00F15752" w:rsidRPr="00302604" w:rsidRDefault="005138A5" w:rsidP="00333EA2">
                <w:r w:rsidRPr="00302604">
                  <w:t>Information från regionen</w:t>
                </w:r>
              </w:p>
              <w:p w:rsidR="00F15752" w:rsidRPr="00302604" w:rsidRDefault="00F15752" w:rsidP="00333EA2"/>
            </w:tc>
            <w:tc>
              <w:tcPr>
                <w:tcW w:w="2258" w:type="dxa"/>
              </w:tcPr>
              <w:p w:rsidR="00F15752" w:rsidRPr="00302604" w:rsidRDefault="005138A5" w:rsidP="00333EA2">
                <w:r w:rsidRPr="00302604">
                  <w:t>KUN/2020:13</w:t>
                </w:r>
              </w:p>
            </w:tc>
          </w:tr>
          <w:tr w:rsidR="00E5720D" w:rsidTr="00333EA2">
            <w:tc>
              <w:tcPr>
                <w:tcW w:w="534" w:type="dxa"/>
              </w:tcPr>
              <w:p w:rsidR="00F15752" w:rsidRPr="00302604" w:rsidRDefault="005138A5" w:rsidP="00333EA2">
                <w:r w:rsidRPr="00302604">
                  <w:t>18</w:t>
                </w:r>
              </w:p>
            </w:tc>
            <w:tc>
              <w:tcPr>
                <w:tcW w:w="4252" w:type="dxa"/>
              </w:tcPr>
              <w:p w:rsidR="00F15752" w:rsidRPr="00302604" w:rsidRDefault="005138A5" w:rsidP="00333EA2">
                <w:r w:rsidRPr="00302604">
                  <w:t>Anmälan av delegationsbeslut</w:t>
                </w:r>
              </w:p>
              <w:p w:rsidR="00F15752" w:rsidRPr="00302604" w:rsidRDefault="00F15752" w:rsidP="00333EA2"/>
            </w:tc>
            <w:tc>
              <w:tcPr>
                <w:tcW w:w="2258" w:type="dxa"/>
              </w:tcPr>
              <w:p w:rsidR="00F15752" w:rsidRPr="00302604" w:rsidRDefault="005138A5" w:rsidP="00333EA2">
                <w:r w:rsidRPr="00302604">
                  <w:t>KUN/2020:11</w:t>
                </w:r>
              </w:p>
            </w:tc>
          </w:tr>
          <w:tr w:rsidR="00E5720D" w:rsidTr="00333EA2">
            <w:tc>
              <w:tcPr>
                <w:tcW w:w="534" w:type="dxa"/>
              </w:tcPr>
              <w:p w:rsidR="00F15752" w:rsidRPr="00302604" w:rsidRDefault="005138A5" w:rsidP="00333EA2">
                <w:r w:rsidRPr="00302604">
                  <w:t>19</w:t>
                </w:r>
              </w:p>
            </w:tc>
            <w:tc>
              <w:tcPr>
                <w:tcW w:w="4252" w:type="dxa"/>
              </w:tcPr>
              <w:p w:rsidR="00F15752" w:rsidRPr="00302604" w:rsidRDefault="005138A5" w:rsidP="00333EA2">
                <w:r w:rsidRPr="00302604">
                  <w:t>Meddelanden och handlingar för kännedom</w:t>
                </w:r>
              </w:p>
              <w:p w:rsidR="00F15752" w:rsidRPr="00302604" w:rsidRDefault="00F15752" w:rsidP="00333EA2"/>
            </w:tc>
            <w:tc>
              <w:tcPr>
                <w:tcW w:w="2258" w:type="dxa"/>
              </w:tcPr>
              <w:p w:rsidR="00F15752" w:rsidRPr="00302604" w:rsidRDefault="005138A5" w:rsidP="00333EA2">
                <w:r w:rsidRPr="00302604">
                  <w:t>KUN/2020:14</w:t>
                </w:r>
              </w:p>
            </w:tc>
          </w:tr>
          <w:tr w:rsidR="00E5720D" w:rsidTr="00333EA2">
            <w:tc>
              <w:tcPr>
                <w:tcW w:w="534" w:type="dxa"/>
              </w:tcPr>
              <w:p w:rsidR="00302604" w:rsidRPr="00302604" w:rsidRDefault="005138A5" w:rsidP="00333EA2">
                <w:r w:rsidRPr="00302604">
                  <w:t>20</w:t>
                </w:r>
              </w:p>
            </w:tc>
            <w:tc>
              <w:tcPr>
                <w:tcW w:w="4252" w:type="dxa"/>
              </w:tcPr>
              <w:p w:rsidR="00302604" w:rsidRPr="00302604" w:rsidRDefault="005138A5" w:rsidP="00333EA2">
                <w:r w:rsidRPr="00302604">
                  <w:t>Delegation på tillfälliga förändringar i verksamheten till följd av covid-19</w:t>
                </w:r>
              </w:p>
            </w:tc>
            <w:tc>
              <w:tcPr>
                <w:tcW w:w="2258" w:type="dxa"/>
              </w:tcPr>
              <w:p w:rsidR="00302604" w:rsidRPr="00302604" w:rsidRDefault="005138A5" w:rsidP="00333EA2">
                <w:r w:rsidRPr="00302604">
                  <w:t>KUN/2020:83</w:t>
                </w:r>
              </w:p>
            </w:tc>
          </w:tr>
        </w:tbl>
        <w:p w:rsidR="003471E4" w:rsidRDefault="003471E4" w:rsidP="00B102C4">
          <w:pPr>
            <w:pStyle w:val="R1"/>
            <w:spacing w:before="0" w:after="0"/>
            <w:rPr>
              <w:rFonts w:ascii="Garamond" w:hAnsi="Garamond" w:cs="Times New Roman" w:hint="default"/>
              <w:bCs w:val="0"/>
              <w:kern w:val="0"/>
              <w:sz w:val="22"/>
              <w:szCs w:val="22"/>
            </w:rPr>
          </w:pPr>
        </w:p>
        <w:p w:rsidR="00302604" w:rsidRDefault="00302604" w:rsidP="00F15752">
          <w:pPr>
            <w:rPr>
              <w:rFonts w:ascii="Arial" w:hAnsi="Arial" w:cs="Arial"/>
              <w:b/>
            </w:rPr>
          </w:pPr>
        </w:p>
        <w:p w:rsidR="00F15752" w:rsidRPr="007B4CF8" w:rsidRDefault="005138A5" w:rsidP="00F15752">
          <w:pPr>
            <w:rPr>
              <w:rFonts w:ascii="Arial" w:hAnsi="Arial" w:cs="Arial"/>
              <w:b/>
            </w:rPr>
          </w:pPr>
          <w:r w:rsidRPr="007B4CF8">
            <w:rPr>
              <w:rFonts w:ascii="Arial" w:hAnsi="Arial" w:cs="Arial"/>
              <w:b/>
              <w:szCs w:val="24"/>
            </w:rPr>
            <w:t>Sammanfattning</w:t>
          </w:r>
        </w:p>
        <w:p w:rsidR="00F15752" w:rsidRPr="007B4CF8" w:rsidRDefault="005138A5" w:rsidP="00F15752">
          <w:pPr>
            <w:pStyle w:val="Brdtext10"/>
            <w:rPr>
              <w:rFonts w:cs="EB Garamond"/>
            </w:rPr>
          </w:pPr>
          <w:r w:rsidRPr="007B4CF8">
            <w:rPr>
              <w:rFonts w:cs="EB Garamond"/>
            </w:rPr>
            <w:t>Ordföranden inleder sammanträdet med att informera om att ingen ledamot eller ersättare i kultur- och utbildningsnämnden varken kan hindras eller tvingas att fysiskt närvara på ett sammanträde, men Vadstena kommun följer Folkhälsomyndighetens rekommendationer. Fysiskt deltagande på ett sammanträde som inte stämmer överens med Folkhälsomyndighetens rekommendationer är inget som kommunen står bakom.</w:t>
          </w:r>
        </w:p>
        <w:p w:rsidR="00F15752" w:rsidRPr="007B4CF8" w:rsidRDefault="00F15752" w:rsidP="00F15752">
          <w:pPr>
            <w:pStyle w:val="R1"/>
            <w:spacing w:before="0" w:after="0"/>
            <w:rPr>
              <w:rFonts w:ascii="Garamond" w:hAnsi="Garamond" w:cs="Times New Roman" w:hint="default"/>
              <w:bCs w:val="0"/>
              <w:kern w:val="0"/>
              <w:sz w:val="22"/>
              <w:szCs w:val="22"/>
            </w:rPr>
          </w:pPr>
        </w:p>
        <w:p w:rsidR="00F15752" w:rsidRDefault="005138A5" w:rsidP="00F15752">
          <w:pPr>
            <w:pStyle w:val="Brdtext10"/>
            <w:rPr>
              <w:rFonts w:cs="EB Garamond"/>
            </w:rPr>
          </w:pPr>
          <w:r w:rsidRPr="007B4CF8">
            <w:rPr>
              <w:rFonts w:cs="EB Garamond"/>
            </w:rPr>
            <w:t>Till varje sammanträde sammanställs en föredragningslista. Där redovisas vilka ärenden ordföranden vill att nämnden ska behandla. Vid sammanträdet har nämndledamöterna möjlighet att föreslå ändringar i listan.</w:t>
          </w:r>
        </w:p>
        <w:p w:rsidR="00FB483B" w:rsidRDefault="00FB483B" w:rsidP="00F15752">
          <w:pPr>
            <w:pStyle w:val="Brdtext10"/>
            <w:rPr>
              <w:rFonts w:cs="EB Garamond"/>
            </w:rPr>
          </w:pPr>
        </w:p>
        <w:p w:rsidR="00FB483B" w:rsidRDefault="005138A5" w:rsidP="00F15752">
          <w:pPr>
            <w:pStyle w:val="Brdtext10"/>
            <w:rPr>
              <w:rFonts w:cs="EB Garamond"/>
            </w:rPr>
          </w:pPr>
          <w:r>
            <w:rPr>
              <w:rFonts w:cs="EB Garamond"/>
            </w:rPr>
            <w:t>Ärendena behandlas i följande ordning:1-12, 19, 13-17, 20, 18.</w:t>
          </w:r>
        </w:p>
        <w:p w:rsidR="00FB483B" w:rsidRDefault="005138A5" w:rsidP="00F15752">
          <w:pPr>
            <w:pStyle w:val="Brdtext10"/>
            <w:rPr>
              <w:rFonts w:cs="EB Garamond"/>
            </w:rPr>
          </w:pPr>
          <w:r>
            <w:rPr>
              <w:rFonts w:cs="EB Garamond"/>
            </w:rPr>
            <w:t>I protokollet skrivs ärendena i den ordning de står på föredragningslistan.</w:t>
          </w:r>
        </w:p>
        <w:p w:rsidR="00F15752" w:rsidRPr="007B4CF8" w:rsidRDefault="00F15752" w:rsidP="00F15752">
          <w:pPr>
            <w:pStyle w:val="Brdtext10"/>
            <w:rPr>
              <w:rFonts w:cs="EB Garamond"/>
            </w:rPr>
          </w:pPr>
        </w:p>
        <w:p w:rsidR="003471E4" w:rsidRPr="00823D91" w:rsidRDefault="005138A5" w:rsidP="003471E4">
          <w:pPr>
            <w:rPr>
              <w:rFonts w:ascii="Arial" w:hAnsi="Arial" w:cs="Arial"/>
              <w:b/>
              <w:bCs/>
              <w:iCs/>
              <w:szCs w:val="28"/>
            </w:rPr>
          </w:pPr>
          <w:r w:rsidRPr="00823D91">
            <w:rPr>
              <w:rFonts w:ascii="Arial" w:hAnsi="Arial" w:cs="Arial"/>
              <w:b/>
              <w:bCs/>
              <w:iCs/>
              <w:szCs w:val="28"/>
            </w:rPr>
            <w:t xml:space="preserve">Förslag till beslut </w:t>
          </w:r>
        </w:p>
        <w:p w:rsidR="003471E4" w:rsidRPr="00302604" w:rsidRDefault="005138A5" w:rsidP="003471E4">
          <w:pPr>
            <w:pStyle w:val="Sidfot"/>
          </w:pPr>
          <w:r w:rsidRPr="00302604">
            <w:t>Ida Olai (K)</w:t>
          </w:r>
          <w:r w:rsidR="00302604" w:rsidRPr="00302604">
            <w:t>:</w:t>
          </w:r>
        </w:p>
        <w:p w:rsidR="003471E4" w:rsidRPr="00302604" w:rsidRDefault="003471E4" w:rsidP="003471E4">
          <w:pPr>
            <w:pStyle w:val="Sidfot"/>
          </w:pPr>
        </w:p>
        <w:p w:rsidR="00F15752" w:rsidRPr="00302604" w:rsidRDefault="005138A5" w:rsidP="00F15752">
          <w:pPr>
            <w:pStyle w:val="LEXNormal"/>
            <w:numPr>
              <w:ilvl w:val="0"/>
              <w:numId w:val="2"/>
            </w:numPr>
            <w:rPr>
              <w:rFonts w:hint="default"/>
              <w:sz w:val="22"/>
              <w:szCs w:val="22"/>
            </w:rPr>
          </w:pPr>
          <w:r w:rsidRPr="00302604">
            <w:rPr>
              <w:sz w:val="22"/>
              <w:szCs w:val="22"/>
            </w:rPr>
            <w:t xml:space="preserve">Till justerare väljs </w:t>
          </w:r>
          <w:r w:rsidR="00E8428E" w:rsidRPr="00302604">
            <w:rPr>
              <w:rFonts w:hint="default"/>
              <w:sz w:val="22"/>
              <w:szCs w:val="22"/>
            </w:rPr>
            <w:t>Bo Johansson (C)</w:t>
          </w:r>
          <w:r w:rsidRPr="00302604">
            <w:rPr>
              <w:sz w:val="22"/>
              <w:szCs w:val="22"/>
            </w:rPr>
            <w:t>.</w:t>
          </w:r>
        </w:p>
        <w:p w:rsidR="00F15752" w:rsidRPr="00302604" w:rsidRDefault="00F15752" w:rsidP="00F15752">
          <w:pPr>
            <w:pStyle w:val="Sidfot"/>
          </w:pPr>
        </w:p>
        <w:p w:rsidR="0033445F" w:rsidRDefault="0033445F">
          <w:pPr>
            <w:spacing w:after="200"/>
          </w:pPr>
          <w:r>
            <w:br w:type="page"/>
          </w:r>
        </w:p>
        <w:p w:rsidR="00F15752" w:rsidRPr="00302604" w:rsidRDefault="005138A5" w:rsidP="00F15752">
          <w:pPr>
            <w:pStyle w:val="Sidfot"/>
          </w:pPr>
          <w:r w:rsidRPr="00302604">
            <w:t>Göran Fältgren (S):</w:t>
          </w:r>
        </w:p>
        <w:p w:rsidR="00F15752" w:rsidRPr="00302604" w:rsidRDefault="00F15752" w:rsidP="00F15752">
          <w:pPr>
            <w:pStyle w:val="LEXNormal"/>
            <w:ind w:left="720"/>
            <w:rPr>
              <w:rFonts w:hint="default"/>
              <w:sz w:val="22"/>
              <w:szCs w:val="22"/>
            </w:rPr>
          </w:pPr>
        </w:p>
        <w:p w:rsidR="00F15752" w:rsidRPr="00302604" w:rsidRDefault="005138A5" w:rsidP="00302604">
          <w:pPr>
            <w:pStyle w:val="LEXNormal"/>
            <w:numPr>
              <w:ilvl w:val="0"/>
              <w:numId w:val="3"/>
            </w:numPr>
            <w:rPr>
              <w:rFonts w:hint="default"/>
              <w:sz w:val="22"/>
              <w:szCs w:val="22"/>
            </w:rPr>
          </w:pPr>
          <w:r w:rsidRPr="00302604">
            <w:rPr>
              <w:rFonts w:hint="default"/>
              <w:sz w:val="22"/>
              <w:szCs w:val="22"/>
            </w:rPr>
            <w:t>Följande ärende läggs till föredragningslistan:</w:t>
          </w:r>
        </w:p>
        <w:p w:rsidR="00F15752" w:rsidRPr="00302604" w:rsidRDefault="00F15752" w:rsidP="00F15752">
          <w:pPr>
            <w:pStyle w:val="LEXNormal"/>
            <w:ind w:left="720"/>
            <w:rPr>
              <w:rFonts w:hint="default"/>
              <w:sz w:val="22"/>
              <w:szCs w:val="22"/>
            </w:rPr>
          </w:pPr>
        </w:p>
        <w:tbl>
          <w:tblPr>
            <w:tblStyle w:val="Tabellrutnt"/>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76"/>
            <w:gridCol w:w="3226"/>
          </w:tblGrid>
          <w:tr w:rsidR="00E5720D" w:rsidTr="00333EA2">
            <w:tc>
              <w:tcPr>
                <w:tcW w:w="4252" w:type="dxa"/>
              </w:tcPr>
              <w:p w:rsidR="00F15752" w:rsidRPr="00302604" w:rsidRDefault="005138A5" w:rsidP="00302604">
                <w:pPr>
                  <w:pStyle w:val="LEXNormal"/>
                  <w:ind w:left="709"/>
                  <w:rPr>
                    <w:rFonts w:hint="default"/>
                    <w:sz w:val="22"/>
                    <w:szCs w:val="22"/>
                  </w:rPr>
                </w:pPr>
                <w:r w:rsidRPr="00302604">
                  <w:rPr>
                    <w:sz w:val="22"/>
                    <w:szCs w:val="22"/>
                  </w:rPr>
                  <w:t xml:space="preserve">Delegation på tillfälliga förändringar i verksamheten till följd av covid-19 </w:t>
                </w:r>
                <w:bookmarkStart w:id="0" w:name="endsvLEX_1_Dokumentbeskrivning"/>
                <w:bookmarkEnd w:id="0"/>
              </w:p>
              <w:p w:rsidR="00F15752" w:rsidRPr="00302604" w:rsidRDefault="00F15752" w:rsidP="00333EA2">
                <w:pPr>
                  <w:pStyle w:val="LEXNormal"/>
                  <w:rPr>
                    <w:rFonts w:hint="default"/>
                    <w:sz w:val="22"/>
                    <w:szCs w:val="22"/>
                  </w:rPr>
                </w:pPr>
              </w:p>
            </w:tc>
            <w:tc>
              <w:tcPr>
                <w:tcW w:w="2258" w:type="dxa"/>
              </w:tcPr>
              <w:p w:rsidR="00F15752" w:rsidRPr="00302604" w:rsidRDefault="005138A5" w:rsidP="00333EA2">
                <w:pPr>
                  <w:pStyle w:val="LEXNormal"/>
                  <w:ind w:left="360"/>
                  <w:rPr>
                    <w:rFonts w:hint="default"/>
                    <w:sz w:val="22"/>
                    <w:szCs w:val="22"/>
                  </w:rPr>
                </w:pPr>
                <w:r w:rsidRPr="00302604">
                  <w:rPr>
                    <w:sz w:val="22"/>
                    <w:szCs w:val="22"/>
                  </w:rPr>
                  <w:t>KUN/2020:</w:t>
                </w:r>
                <w:r w:rsidRPr="00302604">
                  <w:rPr>
                    <w:rFonts w:hint="default"/>
                    <w:sz w:val="22"/>
                    <w:szCs w:val="22"/>
                  </w:rPr>
                  <w:t>83</w:t>
                </w:r>
              </w:p>
            </w:tc>
          </w:tr>
        </w:tbl>
        <w:p w:rsidR="003471E4" w:rsidRPr="00823D91" w:rsidRDefault="003471E4" w:rsidP="003471E4">
          <w:pPr>
            <w:pStyle w:val="Sidfot"/>
          </w:pPr>
        </w:p>
        <w:p w:rsidR="003471E4" w:rsidRPr="00335F23" w:rsidRDefault="005138A5" w:rsidP="003471E4">
          <w:pPr>
            <w:rPr>
              <w:rFonts w:ascii="Arial" w:hAnsi="Arial" w:cs="Arial"/>
              <w:b/>
            </w:rPr>
          </w:pPr>
          <w:r>
            <w:rPr>
              <w:rFonts w:ascii="Arial" w:hAnsi="Arial" w:cs="Arial"/>
              <w:b/>
            </w:rPr>
            <w:t>Beslutsgång</w:t>
          </w:r>
        </w:p>
        <w:p w:rsidR="00A1373E" w:rsidRPr="00302604" w:rsidRDefault="005138A5" w:rsidP="00302604">
          <w:pPr>
            <w:pStyle w:val="R1"/>
            <w:spacing w:before="0" w:after="0"/>
            <w:rPr>
              <w:rFonts w:ascii="Garamond" w:hAnsi="Garamond" w:cs="Times New Roman" w:hint="default"/>
              <w:bCs w:val="0"/>
              <w:kern w:val="0"/>
              <w:sz w:val="22"/>
              <w:szCs w:val="22"/>
            </w:rPr>
          </w:pPr>
          <w:r>
            <w:rPr>
              <w:rFonts w:ascii="Garamond" w:hAnsi="Garamond" w:cs="Times New Roman"/>
              <w:bCs w:val="0"/>
              <w:kern w:val="0"/>
              <w:sz w:val="22"/>
              <w:szCs w:val="22"/>
            </w:rPr>
            <w:t>Ordföranden frågar om kultur- och utbildningsnämnden kan besluta enligt förslage</w:t>
          </w:r>
          <w:r w:rsidR="00F15752">
            <w:rPr>
              <w:rFonts w:ascii="Garamond" w:hAnsi="Garamond" w:cs="Times New Roman" w:hint="default"/>
              <w:bCs w:val="0"/>
              <w:kern w:val="0"/>
              <w:sz w:val="22"/>
              <w:szCs w:val="22"/>
            </w:rPr>
            <w:t>n</w:t>
          </w:r>
          <w:r>
            <w:rPr>
              <w:rFonts w:ascii="Garamond" w:hAnsi="Garamond" w:cs="Times New Roman"/>
              <w:bCs w:val="0"/>
              <w:kern w:val="0"/>
              <w:sz w:val="22"/>
              <w:szCs w:val="22"/>
            </w:rPr>
            <w:t xml:space="preserve"> och finner att </w:t>
          </w:r>
          <w:r>
            <w:rPr>
              <w:rFonts w:ascii="Garamond" w:hAnsi="Garamond" w:cs="Times New Roman" w:hint="default"/>
              <w:bCs w:val="0"/>
              <w:kern w:val="0"/>
              <w:sz w:val="22"/>
              <w:szCs w:val="22"/>
            </w:rPr>
            <w:t>nämnd</w:t>
          </w:r>
          <w:r w:rsidR="00302604">
            <w:rPr>
              <w:rFonts w:ascii="Garamond" w:hAnsi="Garamond" w:cs="Times New Roman" w:hint="default"/>
              <w:bCs w:val="0"/>
              <w:kern w:val="0"/>
              <w:sz w:val="22"/>
              <w:szCs w:val="22"/>
            </w:rPr>
            <w:t>en har beslutat enligt förslagen</w:t>
          </w:r>
          <w:r>
            <w:rPr>
              <w:rFonts w:ascii="Garamond" w:hAnsi="Garamond" w:cs="Times New Roman" w:hint="default"/>
              <w:bCs w:val="0"/>
              <w:kern w:val="0"/>
              <w:sz w:val="22"/>
              <w:szCs w:val="22"/>
            </w:rPr>
            <w:t>.</w:t>
          </w:r>
        </w:p>
        <w:p w:rsidR="00C56436" w:rsidRDefault="00C56436" w:rsidP="00FC7D40"/>
        <w:p w:rsidR="007408EC" w:rsidRDefault="007408EC"/>
        <w:p w:rsidR="00666818" w:rsidRDefault="005138A5">
          <w:r>
            <w:br w:type="page"/>
          </w:r>
        </w:p>
        <w:p w:rsidR="00894F2F" w:rsidRDefault="005138A5" w:rsidP="00894F2F">
          <w:r w:rsidRPr="00894F2F">
            <w:rPr>
              <w:rStyle w:val="Rubrik5Char"/>
            </w:rPr>
            <w:t>§</w:t>
          </w:r>
          <w:r w:rsidRPr="000D3C22">
            <w:rPr>
              <w:rFonts w:ascii="Arial" w:hAnsi="Arial" w:cs="Arial"/>
              <w:sz w:val="28"/>
              <w:szCs w:val="28"/>
            </w:rPr>
            <w:t xml:space="preserve"> </w:t>
          </w:r>
          <w:r w:rsidRPr="00894F2F">
            <w:rPr>
              <w:rStyle w:val="Rubrik5Char"/>
            </w:rPr>
            <w:t>66</w:t>
          </w:r>
        </w:p>
        <w:p w:rsidR="00894F2F" w:rsidRDefault="005138A5" w:rsidP="00894F2F">
          <w:pPr>
            <w:pStyle w:val="Rubrik5"/>
            <w:rPr>
              <w:rStyle w:val="Rubrik5Char"/>
            </w:rPr>
          </w:pPr>
          <w:r w:rsidRPr="00894F2F">
            <w:rPr>
              <w:rStyle w:val="Rubrik5Char"/>
            </w:rPr>
            <w:t>Information om patientsäkerhetsberättelse för Elevhälsans medicinska insatser läsåret 2019/20</w:t>
          </w:r>
        </w:p>
        <w:p w:rsidR="00061EF5" w:rsidRDefault="005138A5" w:rsidP="00061EF5">
          <w:pPr>
            <w:rPr>
              <w:lang w:eastAsia="sv-SE"/>
            </w:rPr>
          </w:pPr>
          <w:r>
            <w:rPr>
              <w:lang w:eastAsia="sv-SE"/>
            </w:rPr>
            <w:t xml:space="preserve">Vår beteckning: </w:t>
          </w:r>
          <w:r w:rsidR="00524835" w:rsidRPr="00D25053">
            <w:t>KUN/2020:168</w:t>
          </w:r>
          <w:r w:rsidR="00524835">
            <w:rPr>
              <w:lang w:eastAsia="sv-SE"/>
            </w:rPr>
            <w:t xml:space="preserve"> - </w:t>
          </w:r>
          <w:r w:rsidR="00524835" w:rsidRPr="00D25053">
            <w:t>624</w:t>
          </w:r>
        </w:p>
        <w:p w:rsidR="0076669B" w:rsidRPr="00061EF5" w:rsidRDefault="0076669B" w:rsidP="00061EF5">
          <w:pPr>
            <w:rPr>
              <w:lang w:eastAsia="sv-SE"/>
            </w:rPr>
          </w:pPr>
        </w:p>
        <w:p w:rsidR="00110115" w:rsidRPr="00CC76A4" w:rsidRDefault="005138A5" w:rsidP="00110115">
          <w:pPr>
            <w:pStyle w:val="Vadstena-rubrik2"/>
            <w:rPr>
              <w:rFonts w:asciiTheme="minorHAnsi" w:hAnsiTheme="minorHAnsi" w:cstheme="minorBidi"/>
              <w:b w:val="0"/>
              <w:bCs w:val="0"/>
              <w:iCs/>
              <w:sz w:val="22"/>
              <w:szCs w:val="22"/>
            </w:rPr>
          </w:pPr>
          <w:r>
            <w:t>Sammanfattning</w:t>
          </w:r>
        </w:p>
        <w:p w:rsidR="00110115" w:rsidRDefault="005138A5" w:rsidP="00110115">
          <w:pPr>
            <w:pStyle w:val="Vadstenabrdtext"/>
          </w:pPr>
          <w:r>
            <w:t>Kultur- och utbildningsnämnden</w:t>
          </w:r>
          <w:r w:rsidRPr="00334D8B">
            <w:t xml:space="preserve"> är vårdgivare för den hälso- och sjukvårdsverksamhet som bedrivs inom elevhälsan.</w:t>
          </w:r>
          <w:r>
            <w:t xml:space="preserve"> Varje år ska en patientsäkerhetsberättelse upprättas.</w:t>
          </w:r>
        </w:p>
        <w:p w:rsidR="00CC76A4" w:rsidRDefault="00CC76A4" w:rsidP="00110115">
          <w:pPr>
            <w:pStyle w:val="Vadstenabrdtext"/>
          </w:pPr>
        </w:p>
        <w:p w:rsidR="00CC76A4" w:rsidRDefault="005138A5" w:rsidP="00CC76A4">
          <w:pPr>
            <w:pStyle w:val="Vadstenabrdtext"/>
          </w:pPr>
          <w:r>
            <w:t>Kultur- och utbildningsnämnden noterar informationen.</w:t>
          </w:r>
        </w:p>
        <w:p w:rsidR="00110115" w:rsidRDefault="00110115" w:rsidP="00110115">
          <w:pPr>
            <w:pStyle w:val="Vadstenabrdtext"/>
          </w:pPr>
        </w:p>
        <w:p w:rsidR="00110115" w:rsidRDefault="005138A5" w:rsidP="00110115">
          <w:pPr>
            <w:pStyle w:val="Vadstenabrdtext"/>
            <w:rPr>
              <w:rFonts w:ascii="Arial" w:hAnsi="Arial" w:cs="Arial"/>
              <w:b/>
              <w:bCs/>
              <w:kern w:val="32"/>
              <w:sz w:val="24"/>
              <w:szCs w:val="32"/>
            </w:rPr>
          </w:pPr>
          <w:r>
            <w:rPr>
              <w:rFonts w:ascii="Arial" w:hAnsi="Arial" w:cs="Arial"/>
              <w:b/>
              <w:bCs/>
              <w:kern w:val="32"/>
              <w:sz w:val="24"/>
              <w:szCs w:val="32"/>
            </w:rPr>
            <w:t>Informationsunderlag</w:t>
          </w:r>
        </w:p>
        <w:p w:rsidR="005B071D" w:rsidRPr="00CC76A4" w:rsidRDefault="005138A5" w:rsidP="00CC76A4">
          <w:pPr>
            <w:pStyle w:val="Vadstenabrdtext"/>
          </w:pPr>
          <w:r>
            <w:t>Patientsäkerhetsberättelse</w:t>
          </w:r>
        </w:p>
        <w:p w:rsidR="007408EC" w:rsidRDefault="007408EC"/>
        <w:p w:rsidR="00666818" w:rsidRDefault="005138A5">
          <w:r>
            <w:br w:type="page"/>
          </w:r>
        </w:p>
        <w:p w:rsidR="00894F2F" w:rsidRDefault="005138A5" w:rsidP="00894F2F">
          <w:r w:rsidRPr="00894F2F">
            <w:rPr>
              <w:rStyle w:val="Rubrik5Char"/>
            </w:rPr>
            <w:t>§</w:t>
          </w:r>
          <w:r w:rsidRPr="000D3C22">
            <w:rPr>
              <w:rFonts w:ascii="Arial" w:hAnsi="Arial" w:cs="Arial"/>
              <w:sz w:val="28"/>
              <w:szCs w:val="28"/>
            </w:rPr>
            <w:t xml:space="preserve"> </w:t>
          </w:r>
          <w:r w:rsidRPr="00894F2F">
            <w:rPr>
              <w:rStyle w:val="Rubrik5Char"/>
            </w:rPr>
            <w:t>67</w:t>
          </w:r>
        </w:p>
        <w:p w:rsidR="00894F2F" w:rsidRDefault="005138A5" w:rsidP="00894F2F">
          <w:pPr>
            <w:pStyle w:val="Rubrik5"/>
            <w:rPr>
              <w:rStyle w:val="Rubrik5Char"/>
            </w:rPr>
          </w:pPr>
          <w:r w:rsidRPr="00894F2F">
            <w:rPr>
              <w:rStyle w:val="Rubrik5Char"/>
            </w:rPr>
            <w:t>Rapport om Aktivitetsansvar i Vadstena kommun 1 januari- 30 juni 2020</w:t>
          </w:r>
        </w:p>
        <w:p w:rsidR="00061EF5" w:rsidRDefault="005138A5" w:rsidP="00061EF5">
          <w:pPr>
            <w:rPr>
              <w:lang w:eastAsia="sv-SE"/>
            </w:rPr>
          </w:pPr>
          <w:r>
            <w:rPr>
              <w:lang w:eastAsia="sv-SE"/>
            </w:rPr>
            <w:t xml:space="preserve">Vår beteckning: </w:t>
          </w:r>
          <w:r w:rsidR="00524835" w:rsidRPr="00D25053">
            <w:t>KUN/2020:138</w:t>
          </w:r>
          <w:r w:rsidR="00524835">
            <w:rPr>
              <w:lang w:eastAsia="sv-SE"/>
            </w:rPr>
            <w:t xml:space="preserve"> - </w:t>
          </w:r>
          <w:r w:rsidR="00524835" w:rsidRPr="00D25053">
            <w:t>790</w:t>
          </w:r>
        </w:p>
        <w:p w:rsidR="0076669B" w:rsidRPr="00061EF5" w:rsidRDefault="0076669B" w:rsidP="00061EF5">
          <w:pPr>
            <w:rPr>
              <w:lang w:eastAsia="sv-SE"/>
            </w:rPr>
          </w:pPr>
        </w:p>
        <w:p w:rsidR="00D823DE" w:rsidRDefault="005138A5" w:rsidP="00D823DE">
          <w:pPr>
            <w:pStyle w:val="Vadstena-rubrik2"/>
          </w:pPr>
          <w:r>
            <w:t>Sammanfattning</w:t>
          </w:r>
        </w:p>
        <w:p w:rsidR="00D823DE" w:rsidRDefault="005138A5" w:rsidP="00D823DE">
          <w:pPr>
            <w:pStyle w:val="Vadstenabrdtext"/>
          </w:pPr>
          <w:r>
            <w:t>En rapport om a</w:t>
          </w:r>
          <w:r w:rsidR="00AF452A">
            <w:t xml:space="preserve">ktivitetsansvar i Vadstena kommun 1 januari – 30 juni 2020 är insänd </w:t>
          </w:r>
          <w:r w:rsidR="00AF452A" w:rsidRPr="00A53737">
            <w:t>till Statistiska centralbyrån</w:t>
          </w:r>
          <w:r w:rsidR="00AF452A">
            <w:t xml:space="preserve"> (SCB)</w:t>
          </w:r>
          <w:r w:rsidR="00AF452A" w:rsidRPr="00A53737">
            <w:t>.</w:t>
          </w:r>
          <w:r w:rsidR="00AF452A">
            <w:t xml:space="preserve"> </w:t>
          </w:r>
          <w:r w:rsidR="00AF452A" w:rsidRPr="00A53737">
            <w:t>Rapporten innehåller</w:t>
          </w:r>
          <w:r w:rsidR="00AF452A">
            <w:t xml:space="preserve"> uppgifter om</w:t>
          </w:r>
          <w:r w:rsidR="00AF452A" w:rsidRPr="00A53737">
            <w:t xml:space="preserve"> de ungdomar som omfattas av kommunernas aktivitetsansvar enligt 29 kap 9 § Skollagen 2010:800.</w:t>
          </w:r>
        </w:p>
        <w:p w:rsidR="00D823DE" w:rsidRDefault="00D823DE" w:rsidP="00D823DE">
          <w:pPr>
            <w:pStyle w:val="Vadstenabrdtext"/>
          </w:pPr>
        </w:p>
        <w:p w:rsidR="00D823DE" w:rsidRDefault="005138A5" w:rsidP="00D823DE">
          <w:pPr>
            <w:pStyle w:val="Vadstenabrdtext"/>
          </w:pPr>
          <w:r>
            <w:t>Kultur- och utbildningsnämnden noterar informationen.</w:t>
          </w:r>
          <w:r w:rsidR="00344F3C">
            <w:t xml:space="preserve"> </w:t>
          </w:r>
        </w:p>
        <w:p w:rsidR="00D823DE" w:rsidRDefault="00D823DE" w:rsidP="00D823DE">
          <w:pPr>
            <w:pStyle w:val="Vadstenabrdtext"/>
          </w:pPr>
        </w:p>
        <w:p w:rsidR="00D823DE" w:rsidRPr="00540C22" w:rsidRDefault="005138A5" w:rsidP="00D823DE">
          <w:pPr>
            <w:pStyle w:val="Vadstenabrdtext"/>
            <w:rPr>
              <w:rFonts w:ascii="Arial" w:hAnsi="Arial" w:cs="Arial"/>
              <w:b/>
              <w:bCs/>
              <w:kern w:val="32"/>
              <w:sz w:val="24"/>
              <w:szCs w:val="32"/>
            </w:rPr>
          </w:pPr>
          <w:r w:rsidRPr="00540C22">
            <w:rPr>
              <w:rFonts w:ascii="Arial" w:hAnsi="Arial" w:cs="Arial"/>
              <w:b/>
              <w:bCs/>
              <w:kern w:val="32"/>
              <w:sz w:val="24"/>
              <w:szCs w:val="32"/>
            </w:rPr>
            <w:t>Informationsunderlag</w:t>
          </w:r>
        </w:p>
        <w:p w:rsidR="005B071D" w:rsidRPr="0033445F" w:rsidRDefault="005138A5" w:rsidP="0033445F">
          <w:pPr>
            <w:pStyle w:val="Vadstenabrdtext"/>
          </w:pPr>
          <w:r>
            <w:t>Rapport</w:t>
          </w: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5138A5">
          <w:r>
            <w:br w:type="page"/>
          </w:r>
        </w:p>
        <w:p w:rsidR="00894F2F" w:rsidRDefault="005138A5" w:rsidP="00894F2F">
          <w:r w:rsidRPr="00894F2F">
            <w:rPr>
              <w:rStyle w:val="Rubrik5Char"/>
            </w:rPr>
            <w:t>§</w:t>
          </w:r>
          <w:r w:rsidRPr="000D3C22">
            <w:rPr>
              <w:rFonts w:ascii="Arial" w:hAnsi="Arial" w:cs="Arial"/>
              <w:sz w:val="28"/>
              <w:szCs w:val="28"/>
            </w:rPr>
            <w:t xml:space="preserve"> </w:t>
          </w:r>
          <w:r w:rsidRPr="00894F2F">
            <w:rPr>
              <w:rStyle w:val="Rubrik5Char"/>
            </w:rPr>
            <w:t>68</w:t>
          </w:r>
        </w:p>
        <w:p w:rsidR="00894F2F" w:rsidRDefault="005138A5" w:rsidP="00894F2F">
          <w:pPr>
            <w:pStyle w:val="Rubrik5"/>
            <w:rPr>
              <w:rStyle w:val="Rubrik5Char"/>
            </w:rPr>
          </w:pPr>
          <w:r w:rsidRPr="00894F2F">
            <w:rPr>
              <w:rStyle w:val="Rubrik5Char"/>
            </w:rPr>
            <w:t>Beslut om fritidsplan och friluftsplan för Vadstena kommun</w:t>
          </w:r>
        </w:p>
        <w:p w:rsidR="00061EF5" w:rsidRDefault="005138A5" w:rsidP="00061EF5">
          <w:r>
            <w:rPr>
              <w:lang w:eastAsia="sv-SE"/>
            </w:rPr>
            <w:t xml:space="preserve">Vår beteckning: </w:t>
          </w:r>
          <w:r w:rsidR="00FC48AF">
            <w:t>KUN/2020:108 – 809,</w:t>
          </w:r>
          <w:r w:rsidR="00524835" w:rsidRPr="00D25053">
            <w:t xml:space="preserve"> KUN/2020:109</w:t>
          </w:r>
          <w:r w:rsidR="00524835">
            <w:rPr>
              <w:lang w:eastAsia="sv-SE"/>
            </w:rPr>
            <w:t xml:space="preserve"> </w:t>
          </w:r>
          <w:r w:rsidR="00FC48AF">
            <w:rPr>
              <w:lang w:eastAsia="sv-SE"/>
            </w:rPr>
            <w:t>–</w:t>
          </w:r>
          <w:r w:rsidR="00524835">
            <w:rPr>
              <w:lang w:eastAsia="sv-SE"/>
            </w:rPr>
            <w:t xml:space="preserve"> </w:t>
          </w:r>
          <w:r w:rsidR="00FC48AF">
            <w:t xml:space="preserve">809 </w:t>
          </w:r>
        </w:p>
        <w:p w:rsidR="0076669B" w:rsidRPr="00061EF5" w:rsidRDefault="0076669B" w:rsidP="00061EF5"/>
        <w:p w:rsidR="003451DE" w:rsidRDefault="005138A5" w:rsidP="004A347B">
          <w:pPr>
            <w:pStyle w:val="Rubrik2"/>
          </w:pPr>
          <w:r>
            <w:t xml:space="preserve">Kultur- och utbildningsnämndens beslut </w:t>
          </w:r>
        </w:p>
        <w:p w:rsidR="003451DE" w:rsidRDefault="005138A5" w:rsidP="004A347B">
          <w:pPr>
            <w:pStyle w:val="Vadstena-rubrik4"/>
            <w:rPr>
              <w:rFonts w:hint="default"/>
            </w:rPr>
          </w:pPr>
          <w:r>
            <w:t>Kultur- och utbildningsnämnden</w:t>
          </w:r>
          <w:r w:rsidRPr="0078338D">
            <w:t xml:space="preserve"> föreslår att kommunstyrelsen föreslår att kommunfullmäktige beslutar</w:t>
          </w:r>
          <w:r>
            <w:t xml:space="preserve"> att</w:t>
          </w:r>
          <w:r w:rsidRPr="0078338D">
            <w:t>:</w:t>
          </w:r>
        </w:p>
        <w:p w:rsidR="003451DE" w:rsidRPr="009820E6" w:rsidRDefault="003451DE" w:rsidP="003451DE">
          <w:pPr>
            <w:pStyle w:val="Vadstenabrdtext"/>
          </w:pPr>
        </w:p>
        <w:p w:rsidR="003451DE" w:rsidRDefault="005138A5" w:rsidP="003451DE">
          <w:pPr>
            <w:pStyle w:val="Vadstenabrdtext"/>
            <w:numPr>
              <w:ilvl w:val="0"/>
              <w:numId w:val="4"/>
            </w:numPr>
          </w:pPr>
          <w:r>
            <w:t>Fritids- och friluftsplan för Vadstena kommun antagen av kommunfullmäktige den 19 juni 2019 upphävs</w:t>
          </w:r>
          <w:r w:rsidRPr="009820E6">
            <w:t xml:space="preserve">. </w:t>
          </w:r>
        </w:p>
        <w:p w:rsidR="003451DE" w:rsidRDefault="005138A5" w:rsidP="003451DE">
          <w:pPr>
            <w:pStyle w:val="Vadstenabrdtext"/>
            <w:numPr>
              <w:ilvl w:val="0"/>
              <w:numId w:val="4"/>
            </w:numPr>
          </w:pPr>
          <w:r>
            <w:t>Friluftsplan</w:t>
          </w:r>
          <w:r w:rsidRPr="009820E6">
            <w:t xml:space="preserve"> för Vadstena kommun antas. </w:t>
          </w:r>
        </w:p>
        <w:p w:rsidR="003451DE" w:rsidRDefault="005138A5" w:rsidP="003451DE">
          <w:pPr>
            <w:pStyle w:val="Vadstenabrdtext"/>
            <w:numPr>
              <w:ilvl w:val="0"/>
              <w:numId w:val="4"/>
            </w:numPr>
          </w:pPr>
          <w:r>
            <w:t>Fritidsplan</w:t>
          </w:r>
          <w:r w:rsidRPr="009820E6">
            <w:t xml:space="preserve"> för Vadstena kommun antas. </w:t>
          </w:r>
        </w:p>
        <w:p w:rsidR="003451DE" w:rsidRDefault="003451DE" w:rsidP="003451DE">
          <w:pPr>
            <w:pStyle w:val="Rubrik2"/>
            <w:spacing w:before="0" w:after="0"/>
          </w:pPr>
        </w:p>
        <w:p w:rsidR="003451DE" w:rsidRDefault="003451DE" w:rsidP="003451DE">
          <w:pPr>
            <w:pStyle w:val="Rubrik2"/>
            <w:spacing w:before="0" w:after="0"/>
          </w:pPr>
        </w:p>
        <w:p w:rsidR="003451DE" w:rsidRDefault="005138A5" w:rsidP="003451DE">
          <w:pPr>
            <w:pStyle w:val="Rubrik2"/>
            <w:spacing w:before="0" w:after="0"/>
          </w:pPr>
          <w:r w:rsidRPr="00335008">
            <w:t>Sammanfattning</w:t>
          </w:r>
        </w:p>
        <w:p w:rsidR="003451DE" w:rsidRDefault="005138A5" w:rsidP="003451DE">
          <w:pPr>
            <w:pStyle w:val="Default"/>
            <w:rPr>
              <w:rFonts w:hint="default"/>
              <w:sz w:val="22"/>
              <w:szCs w:val="22"/>
            </w:rPr>
          </w:pPr>
          <w:r w:rsidRPr="00F60588">
            <w:rPr>
              <w:sz w:val="22"/>
              <w:szCs w:val="22"/>
            </w:rPr>
            <w:t xml:space="preserve">En fritids- och friluftsplan antogs 2019. </w:t>
          </w:r>
          <w:r>
            <w:rPr>
              <w:sz w:val="22"/>
              <w:szCs w:val="22"/>
            </w:rPr>
            <w:t>I föreliggande revidering dela</w:t>
          </w:r>
          <w:r w:rsidRPr="00F60588">
            <w:rPr>
              <w:sz w:val="22"/>
              <w:szCs w:val="22"/>
            </w:rPr>
            <w:t>s planen i en separat friluftsplan respektive fritidsplan för att bli mer överskådlig.</w:t>
          </w:r>
          <w:r>
            <w:rPr>
              <w:sz w:val="22"/>
              <w:szCs w:val="22"/>
            </w:rPr>
            <w:t xml:space="preserve"> Målen för fritidsplanen är mer genomarbetade</w:t>
          </w:r>
          <w:r w:rsidRPr="00F60588">
            <w:rPr>
              <w:sz w:val="22"/>
              <w:szCs w:val="22"/>
            </w:rPr>
            <w:t xml:space="preserve"> </w:t>
          </w:r>
          <w:r>
            <w:rPr>
              <w:sz w:val="22"/>
              <w:szCs w:val="22"/>
            </w:rPr>
            <w:t xml:space="preserve">och kopplingen mellan nationella, regionala och kommunala mål har gjorts tydligare. Koppling till agenda 2030 målen har tillförts. </w:t>
          </w:r>
          <w:r w:rsidRPr="00F60588">
            <w:rPr>
              <w:sz w:val="22"/>
              <w:szCs w:val="22"/>
            </w:rPr>
            <w:t>Friluftsplanen och fritidsplanen stödjer översiktsplanen i det fortsatta arbetet med utveckling och planering av fritids- och friluftslivet och kommunens måluppfyllnad av Agenda 2030.</w:t>
          </w:r>
          <w:r>
            <w:rPr>
              <w:sz w:val="22"/>
              <w:szCs w:val="22"/>
            </w:rPr>
            <w:t xml:space="preserve"> </w:t>
          </w:r>
        </w:p>
        <w:p w:rsidR="003451DE" w:rsidRDefault="003451DE" w:rsidP="003451DE">
          <w:pPr>
            <w:pStyle w:val="Vadstenabrdtext"/>
          </w:pPr>
        </w:p>
        <w:p w:rsidR="003451DE" w:rsidRDefault="005138A5" w:rsidP="003451DE">
          <w:pPr>
            <w:pStyle w:val="Rubrik2"/>
            <w:spacing w:before="0" w:after="0"/>
          </w:pPr>
          <w:r w:rsidRPr="00335008">
            <w:t>Beslutsunderlag</w:t>
          </w:r>
        </w:p>
        <w:p w:rsidR="003451DE" w:rsidRDefault="005138A5" w:rsidP="003451DE">
          <w:r w:rsidRPr="00287792">
            <w:t>Tjänsteskrivelse</w:t>
          </w:r>
          <w:r>
            <w:t xml:space="preserve"> till kultur- och utbildningsnämnden</w:t>
          </w:r>
          <w:r w:rsidRPr="00287792">
            <w:t xml:space="preserve"> daterad den </w:t>
          </w:r>
          <w:r>
            <w:t>5 november 2020</w:t>
          </w:r>
        </w:p>
        <w:p w:rsidR="003451DE" w:rsidRDefault="005138A5" w:rsidP="003451DE">
          <w:pPr>
            <w:pStyle w:val="Vadstenabrdtext"/>
          </w:pPr>
          <w:r>
            <w:t>Förslag till Friluftsplan för Vadstena kommun</w:t>
          </w:r>
        </w:p>
        <w:p w:rsidR="003451DE" w:rsidRDefault="005138A5" w:rsidP="003451DE">
          <w:pPr>
            <w:pStyle w:val="Vadstenabrdtext"/>
          </w:pPr>
          <w:r>
            <w:t>Förslag till Fritidsplan för Vadstena kommun</w:t>
          </w:r>
        </w:p>
        <w:p w:rsidR="003451DE" w:rsidRDefault="003451DE" w:rsidP="003451DE">
          <w:pPr>
            <w:pStyle w:val="Vadstenabrdtext"/>
          </w:pPr>
        </w:p>
        <w:p w:rsidR="003451DE" w:rsidRPr="00335008" w:rsidRDefault="005138A5" w:rsidP="003451DE">
          <w:pPr>
            <w:pStyle w:val="Vadstena-rubrik2"/>
            <w:rPr>
              <w:rFonts w:ascii="Arial" w:hAnsi="Arial"/>
            </w:rPr>
          </w:pPr>
          <w:r>
            <w:rPr>
              <w:rFonts w:ascii="Arial" w:hAnsi="Arial"/>
            </w:rPr>
            <w:t>Kultur- och utbildningsnämndens beslut med handlingar</w:t>
          </w:r>
          <w:r w:rsidRPr="00335008">
            <w:rPr>
              <w:rFonts w:ascii="Arial" w:hAnsi="Arial"/>
            </w:rPr>
            <w:t xml:space="preserve"> expedieras till</w:t>
          </w:r>
        </w:p>
        <w:p w:rsidR="003451DE" w:rsidRPr="00602193" w:rsidRDefault="005138A5" w:rsidP="003451DE">
          <w:r w:rsidRPr="00602193">
            <w:t>Kommunstyrelsen</w:t>
          </w:r>
          <w:r w:rsidRPr="00602193">
            <w:tab/>
          </w:r>
        </w:p>
        <w:p w:rsidR="00923B70" w:rsidRPr="004A347B" w:rsidRDefault="00923B70" w:rsidP="004A347B">
          <w:pPr>
            <w:pStyle w:val="Vadstena-rubrik2"/>
            <w:rPr>
              <w:rFonts w:ascii="Garamond" w:hAnsi="Garamond"/>
              <w:sz w:val="22"/>
              <w:szCs w:val="22"/>
            </w:rPr>
          </w:pPr>
        </w:p>
        <w:p w:rsidR="007408EC" w:rsidRDefault="007408EC"/>
        <w:p w:rsidR="00666818" w:rsidRDefault="005138A5">
          <w:r>
            <w:br w:type="page"/>
          </w:r>
        </w:p>
        <w:p w:rsidR="00894F2F" w:rsidRDefault="005138A5" w:rsidP="00894F2F">
          <w:r w:rsidRPr="00894F2F">
            <w:rPr>
              <w:rStyle w:val="Rubrik5Char"/>
            </w:rPr>
            <w:t>§</w:t>
          </w:r>
          <w:r w:rsidRPr="000D3C22">
            <w:rPr>
              <w:rFonts w:ascii="Arial" w:hAnsi="Arial" w:cs="Arial"/>
              <w:sz w:val="28"/>
              <w:szCs w:val="28"/>
            </w:rPr>
            <w:t xml:space="preserve"> </w:t>
          </w:r>
          <w:r w:rsidRPr="00894F2F">
            <w:rPr>
              <w:rStyle w:val="Rubrik5Char"/>
            </w:rPr>
            <w:t>69</w:t>
          </w:r>
        </w:p>
        <w:p w:rsidR="00894F2F" w:rsidRDefault="005138A5" w:rsidP="00894F2F">
          <w:pPr>
            <w:pStyle w:val="Rubrik5"/>
            <w:rPr>
              <w:rStyle w:val="Rubrik5Char"/>
            </w:rPr>
          </w:pPr>
          <w:r w:rsidRPr="00894F2F">
            <w:rPr>
              <w:rStyle w:val="Rubrik5Char"/>
            </w:rPr>
            <w:t>Revidering av riktlinjer för utdelande av Vadstena kommuns stipendium till musikalisk ungdom</w:t>
          </w:r>
        </w:p>
        <w:p w:rsidR="00061EF5" w:rsidRDefault="005138A5" w:rsidP="00061EF5">
          <w:pPr>
            <w:rPr>
              <w:lang w:eastAsia="sv-SE"/>
            </w:rPr>
          </w:pPr>
          <w:r>
            <w:rPr>
              <w:lang w:eastAsia="sv-SE"/>
            </w:rPr>
            <w:t xml:space="preserve">Vår beteckning: </w:t>
          </w:r>
          <w:r w:rsidR="00524835" w:rsidRPr="00D25053">
            <w:t>KUN/2019:171</w:t>
          </w:r>
          <w:r w:rsidR="00524835">
            <w:rPr>
              <w:lang w:eastAsia="sv-SE"/>
            </w:rPr>
            <w:t xml:space="preserve"> - </w:t>
          </w:r>
          <w:r w:rsidR="00524835" w:rsidRPr="00D25053">
            <w:t>613</w:t>
          </w:r>
        </w:p>
        <w:p w:rsidR="0076669B" w:rsidRPr="00061EF5" w:rsidRDefault="0076669B" w:rsidP="00061EF5">
          <w:pPr>
            <w:rPr>
              <w:lang w:eastAsia="sv-SE"/>
            </w:rPr>
          </w:pPr>
        </w:p>
        <w:p w:rsidR="00582F13" w:rsidRPr="00335008" w:rsidRDefault="005138A5" w:rsidP="00582F13">
          <w:pPr>
            <w:pStyle w:val="Rubrik2"/>
            <w:spacing w:before="0" w:after="0"/>
          </w:pPr>
          <w:r>
            <w:t>Kultur- och utbildningsnämndens</w:t>
          </w:r>
          <w:r w:rsidR="00F649EB" w:rsidRPr="00335008">
            <w:t xml:space="preserve"> beslut </w:t>
          </w:r>
        </w:p>
        <w:p w:rsidR="00582F13" w:rsidRDefault="00582F13" w:rsidP="00582F13">
          <w:pPr>
            <w:ind w:left="720"/>
          </w:pPr>
        </w:p>
        <w:p w:rsidR="00582F13" w:rsidRDefault="005138A5" w:rsidP="00582F13">
          <w:pPr>
            <w:numPr>
              <w:ilvl w:val="0"/>
              <w:numId w:val="5"/>
            </w:numPr>
            <w:spacing w:line="240" w:lineRule="auto"/>
          </w:pPr>
          <w:r w:rsidRPr="00E131A4">
            <w:t xml:space="preserve">Riktlinjer för utdelande av Vadstena kulturnämnds och Vadstena-Akademiens stipendium till musikalisk ungdom </w:t>
          </w:r>
          <w:r>
            <w:t>antagna av kulturnämnden den 28 oktober 2014 upphävs.</w:t>
          </w:r>
        </w:p>
        <w:p w:rsidR="00582F13" w:rsidRDefault="005138A5" w:rsidP="00582F13">
          <w:pPr>
            <w:numPr>
              <w:ilvl w:val="0"/>
              <w:numId w:val="5"/>
            </w:numPr>
            <w:spacing w:line="240" w:lineRule="auto"/>
          </w:pPr>
          <w:r>
            <w:t>Förslag till riktlinjer för utdelande av V</w:t>
          </w:r>
          <w:r w:rsidRPr="00BD5A45">
            <w:t xml:space="preserve">adstena </w:t>
          </w:r>
          <w:r>
            <w:t xml:space="preserve">kommuns och </w:t>
          </w:r>
          <w:r w:rsidRPr="00EC6539">
            <w:t>Vadstena-Akademien</w:t>
          </w:r>
          <w:r>
            <w:t xml:space="preserve">s </w:t>
          </w:r>
          <w:r w:rsidRPr="00BD5A45">
            <w:t>stipendium till musikalisk ungdom</w:t>
          </w:r>
          <w:r>
            <w:t xml:space="preserve"> fastställs.</w:t>
          </w:r>
        </w:p>
        <w:p w:rsidR="00582F13" w:rsidRDefault="005138A5" w:rsidP="00582F13">
          <w:pPr>
            <w:numPr>
              <w:ilvl w:val="0"/>
              <w:numId w:val="5"/>
            </w:numPr>
            <w:spacing w:line="240" w:lineRule="auto"/>
          </w:pPr>
          <w:r>
            <w:t>Kultur- och utbildningsförvaltningen får i uppdrag att fortsätta arbetet och till nästa år utforma riktlinjerna så att de även innehåller ett stipendium inom bild och form.</w:t>
          </w:r>
        </w:p>
        <w:p w:rsidR="00582F13" w:rsidRDefault="00582F13" w:rsidP="00582F13">
          <w:pPr>
            <w:ind w:left="720"/>
          </w:pPr>
        </w:p>
        <w:p w:rsidR="00582F13" w:rsidRDefault="00582F13" w:rsidP="00582F13">
          <w:pPr>
            <w:ind w:left="720"/>
          </w:pPr>
        </w:p>
        <w:p w:rsidR="00582F13" w:rsidRDefault="005138A5" w:rsidP="00582F13">
          <w:pPr>
            <w:pStyle w:val="Rubrik2"/>
            <w:spacing w:before="0" w:after="0"/>
          </w:pPr>
          <w:r w:rsidRPr="00335008">
            <w:t>Sammanfattning</w:t>
          </w:r>
        </w:p>
        <w:p w:rsidR="00582F13" w:rsidRDefault="005138A5" w:rsidP="00582F13">
          <w:r>
            <w:t xml:space="preserve">Vadstena kommun och </w:t>
          </w:r>
          <w:r w:rsidRPr="00EC6539">
            <w:t>Vadstena-Akademien</w:t>
          </w:r>
          <w:r>
            <w:t xml:space="preserve"> delar varje år ut ett stipendium till musikalisk ungdom. Riktlinjerna har reviderats med jämna mellanrum, senast 2014. I denna revision har riktlinjerna anpassats till förändring av kommunens nämndorganisation och verksamhet. Likaså har juryns sammansättning ändrats.</w:t>
          </w:r>
        </w:p>
        <w:p w:rsidR="00582F13" w:rsidRDefault="00582F13" w:rsidP="00582F13"/>
        <w:p w:rsidR="00582F13" w:rsidRDefault="005138A5" w:rsidP="00582F13">
          <w:r>
            <w:t>Nämnden gav förvaltningen uppdrag att undersöka möjligheten att också dela ut ett stipendium i bild och form. Förvaltningen har undersökt möjligheten men inte hittat en tillfredsställande lösning på jurysammansättningen.</w:t>
          </w:r>
        </w:p>
        <w:p w:rsidR="00582F13" w:rsidRDefault="00582F13" w:rsidP="00582F13"/>
        <w:p w:rsidR="00582F13" w:rsidRDefault="005138A5" w:rsidP="00582F13">
          <w:pPr>
            <w:pStyle w:val="Rubrik2"/>
            <w:spacing w:before="0" w:after="0"/>
          </w:pPr>
          <w:r w:rsidRPr="00335008">
            <w:t>Beslutsunderlag</w:t>
          </w:r>
        </w:p>
        <w:p w:rsidR="00582F13" w:rsidRDefault="005138A5" w:rsidP="00582F13">
          <w:pPr>
            <w:pStyle w:val="Vadstenabrdtext"/>
          </w:pPr>
          <w:r>
            <w:t>Tjänsteskrivelse till kultur- och utbildningsnämnden daterad den 23 oktober 2020</w:t>
          </w:r>
        </w:p>
        <w:p w:rsidR="00582F13" w:rsidRDefault="005138A5" w:rsidP="00582F13">
          <w:r>
            <w:t>Förslag till riktlinjer</w:t>
          </w:r>
        </w:p>
        <w:p w:rsidR="00582F13" w:rsidRDefault="005138A5" w:rsidP="00582F13">
          <w:r>
            <w:t>Förslag till rutiner</w:t>
          </w:r>
        </w:p>
        <w:p w:rsidR="00582F13" w:rsidRDefault="00582F13" w:rsidP="00582F13"/>
        <w:p w:rsidR="00582F13" w:rsidRPr="00335008" w:rsidRDefault="005138A5" w:rsidP="00582F13">
          <w:pPr>
            <w:pStyle w:val="Rubrik2"/>
            <w:spacing w:before="0" w:after="0"/>
          </w:pPr>
          <w:r w:rsidRPr="00335008">
            <w:t>Beslutet</w:t>
          </w:r>
          <w:r>
            <w:t xml:space="preserve"> med handlingar</w:t>
          </w:r>
          <w:r w:rsidRPr="00335008">
            <w:t xml:space="preserve"> expedieras till</w:t>
          </w:r>
        </w:p>
        <w:p w:rsidR="00582F13" w:rsidRDefault="005138A5" w:rsidP="00582F13">
          <w:r>
            <w:t>Kulturskolan</w:t>
          </w:r>
        </w:p>
        <w:p w:rsidR="005B071D" w:rsidRPr="00E825A9" w:rsidRDefault="005138A5" w:rsidP="005B071D">
          <w:r w:rsidRPr="00EC6539">
            <w:t>Vadstena-Akademien</w:t>
          </w:r>
        </w:p>
        <w:p w:rsidR="005B071D" w:rsidRPr="004A1753" w:rsidRDefault="005B071D" w:rsidP="005B071D">
          <w:pPr>
            <w:rPr>
              <w:rFonts w:ascii="EB Garamond" w:hAnsi="EB Garamond" w:cs="EB Garamond"/>
            </w:rPr>
          </w:pPr>
        </w:p>
        <w:p w:rsidR="007408EC" w:rsidRDefault="007408EC"/>
        <w:p w:rsidR="00666818" w:rsidRDefault="005138A5">
          <w:r>
            <w:br w:type="page"/>
          </w:r>
        </w:p>
        <w:p w:rsidR="00894F2F" w:rsidRDefault="005138A5" w:rsidP="00894F2F">
          <w:r w:rsidRPr="00894F2F">
            <w:rPr>
              <w:rStyle w:val="Rubrik5Char"/>
            </w:rPr>
            <w:t>§</w:t>
          </w:r>
          <w:r w:rsidRPr="000D3C22">
            <w:rPr>
              <w:rFonts w:ascii="Arial" w:hAnsi="Arial" w:cs="Arial"/>
              <w:sz w:val="28"/>
              <w:szCs w:val="28"/>
            </w:rPr>
            <w:t xml:space="preserve"> </w:t>
          </w:r>
          <w:r w:rsidRPr="00894F2F">
            <w:rPr>
              <w:rStyle w:val="Rubrik5Char"/>
            </w:rPr>
            <w:t>70</w:t>
          </w:r>
        </w:p>
        <w:p w:rsidR="00894F2F" w:rsidRDefault="005138A5" w:rsidP="00894F2F">
          <w:pPr>
            <w:pStyle w:val="Rubrik5"/>
            <w:rPr>
              <w:rStyle w:val="Rubrik5Char"/>
            </w:rPr>
          </w:pPr>
          <w:r w:rsidRPr="00894F2F">
            <w:rPr>
              <w:rStyle w:val="Rubrik5Char"/>
            </w:rPr>
            <w:t>Permanentning av konstverket ”Mitt ibland oss: en annan verklighet” populärt kallat ”Sfären</w:t>
          </w:r>
          <w:r w:rsidR="00FC48AF">
            <w:rPr>
              <w:rStyle w:val="Rubrik5Char"/>
            </w:rPr>
            <w:t>”</w:t>
          </w:r>
        </w:p>
        <w:p w:rsidR="00061EF5" w:rsidRDefault="005138A5" w:rsidP="00061EF5">
          <w:r>
            <w:rPr>
              <w:lang w:eastAsia="sv-SE"/>
            </w:rPr>
            <w:t xml:space="preserve">Vår beteckning: </w:t>
          </w:r>
          <w:r w:rsidR="00524835" w:rsidRPr="00D25053">
            <w:t>KUN/2020:146</w:t>
          </w:r>
          <w:r w:rsidR="00524835">
            <w:rPr>
              <w:lang w:eastAsia="sv-SE"/>
            </w:rPr>
            <w:t xml:space="preserve"> - </w:t>
          </w:r>
          <w:r w:rsidR="00524835" w:rsidRPr="00D25053">
            <w:t>869</w:t>
          </w:r>
        </w:p>
        <w:p w:rsidR="0076669B" w:rsidRPr="00061EF5" w:rsidRDefault="0076669B" w:rsidP="00061EF5"/>
        <w:p w:rsidR="009E072C" w:rsidRDefault="005138A5" w:rsidP="009E072C">
          <w:pPr>
            <w:pStyle w:val="Rubrik2"/>
            <w:spacing w:before="0" w:after="0"/>
          </w:pPr>
          <w:r>
            <w:t>Kultur- och utbildningsnämndens</w:t>
          </w:r>
          <w:r w:rsidR="001E70C6">
            <w:t xml:space="preserve"> beslut </w:t>
          </w:r>
        </w:p>
        <w:p w:rsidR="009E072C" w:rsidRDefault="009E072C" w:rsidP="009E072C"/>
        <w:p w:rsidR="005D17AC" w:rsidRDefault="003A4B46" w:rsidP="005D17AC">
          <w:pPr>
            <w:pStyle w:val="Sidfot"/>
            <w:numPr>
              <w:ilvl w:val="0"/>
              <w:numId w:val="9"/>
            </w:numPr>
          </w:pPr>
          <w:r>
            <w:t>Ärendet återremitteras till kultur- och utbildnin</w:t>
          </w:r>
          <w:r w:rsidR="005D17AC">
            <w:t xml:space="preserve">gsförvaltningen </w:t>
          </w:r>
          <w:r w:rsidR="005D17AC" w:rsidRPr="005D17AC">
            <w:t>för undersökning av om konstverket kan stå kvar i sin nuvarande form</w:t>
          </w:r>
          <w:r w:rsidR="005D17AC">
            <w:t>.</w:t>
          </w:r>
        </w:p>
        <w:p w:rsidR="003A4B46" w:rsidRDefault="003A4B46" w:rsidP="003A4B46">
          <w:pPr>
            <w:pStyle w:val="Sidfot"/>
            <w:numPr>
              <w:ilvl w:val="0"/>
              <w:numId w:val="9"/>
            </w:numPr>
          </w:pPr>
          <w:r>
            <w:t>Ärendet tas upp för beslut på nämndens</w:t>
          </w:r>
          <w:r w:rsidRPr="00264C3B">
            <w:t xml:space="preserve"> sammanträde den 14 december 2020.</w:t>
          </w:r>
        </w:p>
        <w:p w:rsidR="009E072C" w:rsidRDefault="009E072C" w:rsidP="009E072C">
          <w:pPr>
            <w:ind w:left="720"/>
          </w:pPr>
        </w:p>
        <w:p w:rsidR="009E072C" w:rsidRDefault="009E072C" w:rsidP="009E072C">
          <w:pPr>
            <w:ind w:left="720"/>
          </w:pPr>
        </w:p>
        <w:p w:rsidR="009E072C" w:rsidRDefault="005138A5" w:rsidP="009E072C">
          <w:pPr>
            <w:pStyle w:val="Rubrik2"/>
            <w:spacing w:before="0" w:after="0"/>
          </w:pPr>
          <w:r>
            <w:t>Sammanfattning</w:t>
          </w:r>
        </w:p>
        <w:p w:rsidR="009E072C" w:rsidRDefault="005138A5" w:rsidP="009E072C">
          <w:pPr>
            <w:pStyle w:val="Rubrik2"/>
            <w:spacing w:before="0" w:after="0"/>
            <w:rPr>
              <w:rFonts w:ascii="Garamond" w:hAnsi="Garamond" w:cs="Times New Roman"/>
              <w:b w:val="0"/>
              <w:bCs w:val="0"/>
              <w:iCs w:val="0"/>
              <w:sz w:val="22"/>
              <w:szCs w:val="24"/>
            </w:rPr>
          </w:pPr>
          <w:r>
            <w:rPr>
              <w:rFonts w:ascii="Garamond" w:hAnsi="Garamond" w:cs="Times New Roman"/>
              <w:b w:val="0"/>
              <w:bCs w:val="0"/>
              <w:i/>
              <w:iCs w:val="0"/>
              <w:sz w:val="22"/>
              <w:szCs w:val="24"/>
            </w:rPr>
            <w:t>Mitt ibland oss: en annan verklighet</w:t>
          </w:r>
          <w:r>
            <w:rPr>
              <w:rFonts w:ascii="Garamond" w:hAnsi="Garamond" w:cs="Times New Roman"/>
              <w:b w:val="0"/>
              <w:bCs w:val="0"/>
              <w:iCs w:val="0"/>
              <w:sz w:val="22"/>
              <w:szCs w:val="24"/>
            </w:rPr>
            <w:t xml:space="preserve"> uppfördes som en del av sommarutställningen 2019. Verket har blivit mycket uppskattat och många har uttryckt önskemål om att verket ska få stå kvar. I sin nuvarande form är det inte konstruerat för att vara permanent varken vad gäller material eller infästning i marken.  Konstnären Göran Ahlberg har gjort en beräkning av kostnader för att permanenta verket. Totalt landar beräkningen på 90 675 kronor vilket kan finansieras med outnyttjade budgetmedel för sommarutställningen.</w:t>
          </w:r>
        </w:p>
        <w:p w:rsidR="008F55D7" w:rsidRDefault="008F55D7" w:rsidP="009E072C">
          <w:pPr>
            <w:pStyle w:val="Rubrik2"/>
            <w:spacing w:before="0" w:after="0"/>
            <w:rPr>
              <w:rFonts w:ascii="Garamond" w:hAnsi="Garamond" w:cs="Times New Roman"/>
              <w:b w:val="0"/>
              <w:bCs w:val="0"/>
              <w:iCs w:val="0"/>
              <w:sz w:val="22"/>
              <w:szCs w:val="24"/>
            </w:rPr>
          </w:pPr>
        </w:p>
        <w:p w:rsidR="008F55D7" w:rsidRDefault="005138A5" w:rsidP="008F55D7">
          <w:pPr>
            <w:rPr>
              <w:rFonts w:ascii="Arial" w:hAnsi="Arial" w:cs="Arial"/>
              <w:b/>
              <w:bCs/>
              <w:iCs/>
              <w:szCs w:val="28"/>
            </w:rPr>
          </w:pPr>
          <w:r w:rsidRPr="00823D91">
            <w:rPr>
              <w:rFonts w:ascii="Arial" w:hAnsi="Arial" w:cs="Arial"/>
              <w:b/>
              <w:bCs/>
              <w:iCs/>
              <w:szCs w:val="28"/>
            </w:rPr>
            <w:t xml:space="preserve">Förslag till beslut </w:t>
          </w:r>
        </w:p>
        <w:p w:rsidR="008F55D7" w:rsidRDefault="005138A5" w:rsidP="008F55D7">
          <w:pPr>
            <w:pStyle w:val="Sidfot"/>
          </w:pPr>
          <w:r>
            <w:t>Förslag</w:t>
          </w:r>
          <w:r w:rsidRPr="008F55D7">
            <w:t xml:space="preserve"> enligt tjänsteskrivelse</w:t>
          </w:r>
          <w:r>
            <w:t>:</w:t>
          </w:r>
        </w:p>
        <w:p w:rsidR="008F55D7" w:rsidRPr="008F55D7" w:rsidRDefault="008F55D7" w:rsidP="008F55D7">
          <w:pPr>
            <w:pStyle w:val="Sidfot"/>
          </w:pPr>
        </w:p>
        <w:p w:rsidR="008F55D7" w:rsidRDefault="005138A5" w:rsidP="008F55D7">
          <w:pPr>
            <w:numPr>
              <w:ilvl w:val="0"/>
              <w:numId w:val="7"/>
            </w:numPr>
          </w:pPr>
          <w:r>
            <w:t>Konstverket ”</w:t>
          </w:r>
          <w:r>
            <w:rPr>
              <w:i/>
            </w:rPr>
            <w:t>Mitt ibland oss: en annan verklighet”</w:t>
          </w:r>
          <w:r>
            <w:t xml:space="preserve"> av Göran Ahlberg populärt kallat ”Sfären” permanentas på Stora Torget med outnyttjade medel för sommarutställningen.</w:t>
          </w:r>
        </w:p>
        <w:p w:rsidR="008F55D7" w:rsidRPr="00CB74DF" w:rsidRDefault="005138A5" w:rsidP="008F55D7">
          <w:pPr>
            <w:numPr>
              <w:ilvl w:val="0"/>
              <w:numId w:val="7"/>
            </w:numPr>
          </w:pPr>
          <w:r w:rsidRPr="00CB74DF">
            <w:t>Bildningschefen får i uppdrag att teckna avtal med Göran Ahlberg.</w:t>
          </w:r>
        </w:p>
        <w:p w:rsidR="008F55D7" w:rsidRPr="00CB74DF" w:rsidRDefault="008F55D7" w:rsidP="008F55D7">
          <w:pPr>
            <w:pStyle w:val="Sidfot"/>
          </w:pPr>
        </w:p>
        <w:p w:rsidR="008F55D7" w:rsidRPr="00CB74DF" w:rsidRDefault="005138A5" w:rsidP="008F55D7">
          <w:pPr>
            <w:pStyle w:val="Sidfot"/>
          </w:pPr>
          <w:r w:rsidRPr="00CB74DF">
            <w:t>Carl-William Franzén (M):</w:t>
          </w:r>
        </w:p>
        <w:p w:rsidR="008F55D7" w:rsidRPr="00CB74DF" w:rsidRDefault="008F55D7" w:rsidP="008F55D7">
          <w:pPr>
            <w:pStyle w:val="Sidfot"/>
          </w:pPr>
        </w:p>
        <w:p w:rsidR="008F55D7" w:rsidRPr="00CB74DF" w:rsidRDefault="005138A5" w:rsidP="008F55D7">
          <w:pPr>
            <w:pStyle w:val="Liststycke"/>
            <w:numPr>
              <w:ilvl w:val="0"/>
              <w:numId w:val="8"/>
            </w:numPr>
            <w:rPr>
              <w:rFonts w:hint="default"/>
              <w:sz w:val="22"/>
              <w:szCs w:val="22"/>
            </w:rPr>
          </w:pPr>
          <w:r w:rsidRPr="00CB74DF">
            <w:rPr>
              <w:rFonts w:hint="default"/>
              <w:sz w:val="22"/>
              <w:szCs w:val="22"/>
            </w:rPr>
            <w:t>E</w:t>
          </w:r>
          <w:r w:rsidRPr="00CB74DF">
            <w:rPr>
              <w:sz w:val="22"/>
              <w:szCs w:val="22"/>
            </w:rPr>
            <w:t>n enklare rostskyddsbehandling</w:t>
          </w:r>
          <w:r w:rsidRPr="00CB74DF">
            <w:rPr>
              <w:rFonts w:hint="default"/>
              <w:sz w:val="22"/>
              <w:szCs w:val="22"/>
            </w:rPr>
            <w:t xml:space="preserve"> görs</w:t>
          </w:r>
          <w:r w:rsidRPr="00CB74DF">
            <w:rPr>
              <w:sz w:val="22"/>
              <w:szCs w:val="22"/>
            </w:rPr>
            <w:t xml:space="preserve"> vid markytan</w:t>
          </w:r>
          <w:r w:rsidRPr="00CB74DF">
            <w:rPr>
              <w:rFonts w:hint="default"/>
              <w:sz w:val="22"/>
              <w:szCs w:val="22"/>
            </w:rPr>
            <w:t xml:space="preserve"> på konstverket</w:t>
          </w:r>
          <w:r w:rsidRPr="00CB74DF">
            <w:rPr>
              <w:sz w:val="22"/>
              <w:szCs w:val="22"/>
            </w:rPr>
            <w:t xml:space="preserve"> samt en årlig kontrollplan för </w:t>
          </w:r>
          <w:r w:rsidRPr="00CB74DF">
            <w:rPr>
              <w:rFonts w:hint="default"/>
              <w:sz w:val="22"/>
              <w:szCs w:val="22"/>
            </w:rPr>
            <w:t xml:space="preserve">att säkerställa rostangrepp och ”sfärens” säkerhet. </w:t>
          </w:r>
        </w:p>
        <w:p w:rsidR="008A442B" w:rsidRPr="00CB74DF" w:rsidRDefault="008A442B" w:rsidP="008A442B"/>
        <w:p w:rsidR="00264C3B" w:rsidRPr="00CB74DF" w:rsidRDefault="005138A5" w:rsidP="00047F5F">
          <w:r w:rsidRPr="00CB74DF">
            <w:t>Eva Sparrborn (M):</w:t>
          </w:r>
          <w:r w:rsidR="00047F5F" w:rsidRPr="00CB74DF">
            <w:t xml:space="preserve"> </w:t>
          </w:r>
          <w:r w:rsidRPr="00CB74DF">
            <w:rPr>
              <w:rFonts w:cs="EB Garamond"/>
            </w:rPr>
            <w:t xml:space="preserve">Bifall till </w:t>
          </w:r>
          <w:r w:rsidRPr="00CB74DF">
            <w:t xml:space="preserve">Carl-William Franzéns (M) </w:t>
          </w:r>
          <w:r w:rsidRPr="00CB74DF">
            <w:rPr>
              <w:rFonts w:cs="EB Garamond"/>
            </w:rPr>
            <w:t>förslag till beslut.</w:t>
          </w:r>
        </w:p>
        <w:p w:rsidR="00264C3B" w:rsidRPr="00CB74DF" w:rsidRDefault="00264C3B" w:rsidP="008A442B"/>
        <w:p w:rsidR="008A442B" w:rsidRPr="00CB74DF" w:rsidRDefault="005138A5" w:rsidP="008A442B">
          <w:r w:rsidRPr="00CB74DF">
            <w:t>Annika Bodelius (MP):</w:t>
          </w:r>
          <w:r w:rsidR="00047F5F" w:rsidRPr="00CB74DF">
            <w:t xml:space="preserve"> </w:t>
          </w:r>
          <w:r w:rsidRPr="00CB74DF">
            <w:rPr>
              <w:rFonts w:cs="EB Garamond"/>
            </w:rPr>
            <w:t>Bifall till förslag till beslut enligt tjänsteskrivelse.</w:t>
          </w:r>
        </w:p>
        <w:p w:rsidR="008F55D7" w:rsidRPr="00CB74DF" w:rsidRDefault="008F55D7" w:rsidP="008F55D7">
          <w:pPr>
            <w:pStyle w:val="Sidfot"/>
          </w:pPr>
        </w:p>
        <w:p w:rsidR="0033445F" w:rsidRPr="00CB74DF" w:rsidRDefault="0033445F">
          <w:pPr>
            <w:spacing w:after="200"/>
          </w:pPr>
          <w:r w:rsidRPr="00CB74DF">
            <w:br w:type="page"/>
          </w:r>
        </w:p>
        <w:p w:rsidR="008F55D7" w:rsidRDefault="005138A5" w:rsidP="008F55D7">
          <w:pPr>
            <w:pStyle w:val="Sidfot"/>
          </w:pPr>
          <w:r w:rsidRPr="00302604">
            <w:t>Göran Fältgren (S):</w:t>
          </w:r>
        </w:p>
        <w:p w:rsidR="00264C3B" w:rsidRDefault="00264C3B" w:rsidP="008F55D7">
          <w:pPr>
            <w:pStyle w:val="Sidfot"/>
          </w:pPr>
        </w:p>
        <w:p w:rsidR="005D17AC" w:rsidRDefault="005D17AC" w:rsidP="005D17AC">
          <w:pPr>
            <w:pStyle w:val="Sidfot"/>
            <w:numPr>
              <w:ilvl w:val="0"/>
              <w:numId w:val="22"/>
            </w:numPr>
          </w:pPr>
          <w:r>
            <w:t xml:space="preserve">Ärendet återremitteras till kultur- och utbildningsförvaltningen </w:t>
          </w:r>
          <w:r w:rsidRPr="005D17AC">
            <w:t>för undersökning av om konstverket kan stå kvar i sin nuvarande form</w:t>
          </w:r>
          <w:r>
            <w:t>.</w:t>
          </w:r>
        </w:p>
        <w:p w:rsidR="00FE158E" w:rsidRDefault="003A4B46" w:rsidP="00CB74DF">
          <w:pPr>
            <w:pStyle w:val="Sidfot"/>
            <w:numPr>
              <w:ilvl w:val="0"/>
              <w:numId w:val="22"/>
            </w:numPr>
          </w:pPr>
          <w:r>
            <w:t>Ärendet tas upp för beslut på nämndens</w:t>
          </w:r>
          <w:r w:rsidR="005138A5" w:rsidRPr="00264C3B">
            <w:t xml:space="preserve"> sammanträde den 14 december 2020.</w:t>
          </w:r>
        </w:p>
        <w:p w:rsidR="003A4B46" w:rsidRPr="00264C3B" w:rsidRDefault="003A4B46" w:rsidP="003A4B46">
          <w:pPr>
            <w:pStyle w:val="Sidfot"/>
            <w:ind w:left="720"/>
          </w:pPr>
        </w:p>
        <w:p w:rsidR="008F55D7" w:rsidRPr="00823D91" w:rsidRDefault="008F55D7" w:rsidP="008F55D7">
          <w:pPr>
            <w:pStyle w:val="Sidfot"/>
          </w:pPr>
        </w:p>
        <w:p w:rsidR="008F55D7" w:rsidRPr="00335F23" w:rsidRDefault="005138A5" w:rsidP="008F55D7">
          <w:pPr>
            <w:rPr>
              <w:rFonts w:ascii="Arial" w:hAnsi="Arial" w:cs="Arial"/>
              <w:b/>
            </w:rPr>
          </w:pPr>
          <w:r>
            <w:rPr>
              <w:rFonts w:ascii="Arial" w:hAnsi="Arial" w:cs="Arial"/>
              <w:b/>
            </w:rPr>
            <w:t>Beslutsgång</w:t>
          </w:r>
        </w:p>
        <w:p w:rsidR="00264C3B" w:rsidRPr="00264C3B" w:rsidRDefault="005138A5" w:rsidP="00264C3B">
          <w:pPr>
            <w:pStyle w:val="R1"/>
            <w:spacing w:before="0" w:after="0"/>
            <w:rPr>
              <w:rFonts w:ascii="Garamond" w:hAnsi="Garamond" w:cs="Times New Roman" w:hint="default"/>
              <w:bCs w:val="0"/>
              <w:kern w:val="0"/>
              <w:sz w:val="22"/>
              <w:szCs w:val="22"/>
            </w:rPr>
          </w:pPr>
          <w:r w:rsidRPr="00264C3B">
            <w:rPr>
              <w:rFonts w:ascii="Garamond" w:hAnsi="Garamond" w:cs="Times New Roman"/>
              <w:bCs w:val="0"/>
              <w:kern w:val="0"/>
              <w:sz w:val="22"/>
              <w:szCs w:val="22"/>
            </w:rPr>
            <w:t>Ordföranden frågar om ärendet ska avgöras idag eller om det ska återremitteras och finner att ärendet ska återremitteras.</w:t>
          </w:r>
        </w:p>
        <w:p w:rsidR="009E072C" w:rsidRDefault="009E072C" w:rsidP="009E072C">
          <w:pPr>
            <w:pStyle w:val="Rubrik2"/>
            <w:spacing w:before="0" w:after="0"/>
            <w:rPr>
              <w:rFonts w:ascii="Garamond" w:hAnsi="Garamond" w:cs="Times New Roman"/>
              <w:b w:val="0"/>
              <w:bCs w:val="0"/>
              <w:iCs w:val="0"/>
              <w:sz w:val="22"/>
              <w:szCs w:val="24"/>
            </w:rPr>
          </w:pPr>
        </w:p>
        <w:p w:rsidR="009E072C" w:rsidRDefault="005138A5" w:rsidP="009E072C">
          <w:pPr>
            <w:pStyle w:val="Rubrik2"/>
            <w:spacing w:before="0" w:after="0"/>
          </w:pPr>
          <w:r>
            <w:t>Beslutsunderlag</w:t>
          </w:r>
        </w:p>
        <w:p w:rsidR="009E072C" w:rsidRDefault="005138A5" w:rsidP="009E072C">
          <w:r>
            <w:t>Tjänsteskrivelse till kultur- och utbildningsnämnden daterad den 20 oktober 2020</w:t>
          </w:r>
        </w:p>
        <w:p w:rsidR="009E072C" w:rsidRDefault="005138A5" w:rsidP="009E072C">
          <w:r>
            <w:t>Kostnadsberäkning daterad den 15 juni 2020</w:t>
          </w:r>
        </w:p>
        <w:p w:rsidR="009E072C" w:rsidRDefault="009E072C" w:rsidP="009E072C"/>
        <w:p w:rsidR="009E072C" w:rsidRDefault="005138A5" w:rsidP="009E072C">
          <w:pPr>
            <w:pStyle w:val="Rubrik2"/>
            <w:spacing w:before="0" w:after="0"/>
          </w:pPr>
          <w:r>
            <w:t>Beslutet expedieras till</w:t>
          </w:r>
        </w:p>
        <w:p w:rsidR="009E072C" w:rsidRDefault="005138A5" w:rsidP="009E072C">
          <w:r>
            <w:t>Samhällsbyggnadsförvaltningen</w:t>
          </w:r>
        </w:p>
        <w:p w:rsidR="00666818" w:rsidRDefault="005138A5">
          <w:r>
            <w:t>Göran Ahlberg</w:t>
          </w:r>
          <w:r>
            <w:br w:type="page"/>
          </w:r>
        </w:p>
        <w:p w:rsidR="00894F2F" w:rsidRDefault="005138A5" w:rsidP="00894F2F">
          <w:r w:rsidRPr="00894F2F">
            <w:rPr>
              <w:rStyle w:val="Rubrik5Char"/>
            </w:rPr>
            <w:t>§</w:t>
          </w:r>
          <w:r w:rsidRPr="000D3C22">
            <w:rPr>
              <w:rFonts w:ascii="Arial" w:hAnsi="Arial" w:cs="Arial"/>
              <w:sz w:val="28"/>
              <w:szCs w:val="28"/>
            </w:rPr>
            <w:t xml:space="preserve"> </w:t>
          </w:r>
          <w:r w:rsidRPr="00894F2F">
            <w:rPr>
              <w:rStyle w:val="Rubrik5Char"/>
            </w:rPr>
            <w:t>71</w:t>
          </w:r>
        </w:p>
        <w:p w:rsidR="00894F2F" w:rsidRDefault="005138A5" w:rsidP="00894F2F">
          <w:pPr>
            <w:pStyle w:val="Rubrik5"/>
            <w:rPr>
              <w:rStyle w:val="Rubrik5Char"/>
            </w:rPr>
          </w:pPr>
          <w:r w:rsidRPr="00894F2F">
            <w:rPr>
              <w:rStyle w:val="Rubrik5Char"/>
            </w:rPr>
            <w:t>Yttrande över samrådshandlingar om detaljplan för nya bostäder inom del av fastigheten Vadstena 4:44 öster om Tycklingevägen</w:t>
          </w:r>
        </w:p>
        <w:p w:rsidR="00061EF5" w:rsidRDefault="005138A5" w:rsidP="00061EF5">
          <w:r>
            <w:rPr>
              <w:lang w:eastAsia="sv-SE"/>
            </w:rPr>
            <w:t xml:space="preserve">Vår beteckning: </w:t>
          </w:r>
          <w:r w:rsidR="00524835" w:rsidRPr="00D25053">
            <w:t>KUN/2020:157</w:t>
          </w:r>
          <w:r w:rsidR="00524835">
            <w:rPr>
              <w:lang w:eastAsia="sv-SE"/>
            </w:rPr>
            <w:t xml:space="preserve"> - </w:t>
          </w:r>
          <w:r w:rsidR="00524835" w:rsidRPr="00D25053">
            <w:t>214</w:t>
          </w:r>
        </w:p>
        <w:p w:rsidR="0076669B" w:rsidRPr="00061EF5" w:rsidRDefault="0076669B" w:rsidP="00061EF5"/>
        <w:p w:rsidR="00C60A55" w:rsidRDefault="00C367FD" w:rsidP="00C60A55">
          <w:pPr>
            <w:pStyle w:val="Rubrik2"/>
            <w:spacing w:before="0" w:after="0"/>
          </w:pPr>
          <w:r>
            <w:t>Kultur- och utbildningsnämndens</w:t>
          </w:r>
          <w:r w:rsidR="005138A5">
            <w:t xml:space="preserve"> beslut </w:t>
          </w:r>
        </w:p>
        <w:p w:rsidR="00C60A55" w:rsidRDefault="00C60A55" w:rsidP="00C60A55">
          <w:pPr>
            <w:pStyle w:val="Rubrik2"/>
            <w:spacing w:before="0" w:after="0"/>
          </w:pPr>
        </w:p>
        <w:p w:rsidR="00C60A55" w:rsidRDefault="005138A5" w:rsidP="00C60A55">
          <w:pPr>
            <w:numPr>
              <w:ilvl w:val="0"/>
              <w:numId w:val="10"/>
            </w:numPr>
          </w:pPr>
          <w:r>
            <w:t>Kultur- och utbildningsnämnden ställer sig bakom förslag till yttrande i tjänsteskrivelse.</w:t>
          </w:r>
        </w:p>
        <w:p w:rsidR="00C60A55" w:rsidRDefault="00C60A55" w:rsidP="00C60A55"/>
        <w:p w:rsidR="00C60A55" w:rsidRDefault="00C60A55" w:rsidP="00C60A55"/>
        <w:p w:rsidR="00C60A55" w:rsidRDefault="005138A5" w:rsidP="00C60A55">
          <w:pPr>
            <w:pStyle w:val="Rubrik2"/>
            <w:spacing w:before="0" w:after="0"/>
          </w:pPr>
          <w:r>
            <w:t>Sammanfattning</w:t>
          </w:r>
        </w:p>
        <w:p w:rsidR="00C60A55" w:rsidRDefault="005138A5" w:rsidP="00C60A55">
          <w:r>
            <w:t>Kultur- och utbildningsnämnden har ombetts yttra sig över detaljplan för fastigheten Vadstena 4:44.</w:t>
          </w:r>
        </w:p>
        <w:p w:rsidR="00C60A55" w:rsidRDefault="00C60A55" w:rsidP="00C60A55"/>
        <w:p w:rsidR="00C60A55" w:rsidRDefault="005138A5" w:rsidP="00C60A55">
          <w:pPr>
            <w:pStyle w:val="Rubrik2"/>
            <w:spacing w:before="0" w:after="0"/>
          </w:pPr>
          <w:r>
            <w:t>Beslutsunderlag</w:t>
          </w:r>
        </w:p>
        <w:p w:rsidR="00C60A55" w:rsidRDefault="005138A5" w:rsidP="00C60A55">
          <w:r>
            <w:t>Tjänsteskrivelse till kultur- och utbildningsnämnden daterad den 4 november 2020.</w:t>
          </w:r>
        </w:p>
        <w:p w:rsidR="00C60A55" w:rsidRDefault="005138A5" w:rsidP="00C60A55">
          <w:r>
            <w:t xml:space="preserve">Samrådshandlingar. Finns under samrådstiden tillgängliga på kommunens webbplats </w:t>
          </w:r>
          <w:hyperlink r:id="rId8" w:history="1">
            <w:r w:rsidRPr="0033445F">
              <w:rPr>
                <w:rStyle w:val="Hyperlnk"/>
                <w:rFonts w:ascii="Garamond" w:hAnsi="Garamond"/>
                <w:color w:val="000000"/>
              </w:rPr>
              <w:t>www.vadstena.se/tycklinge</w:t>
            </w:r>
          </w:hyperlink>
          <w:r>
            <w:t xml:space="preserve"> </w:t>
          </w:r>
        </w:p>
        <w:p w:rsidR="00C60A55" w:rsidRDefault="00C60A55" w:rsidP="00C60A55"/>
        <w:p w:rsidR="00C60A55" w:rsidRDefault="005138A5" w:rsidP="00C60A55">
          <w:pPr>
            <w:pStyle w:val="Rubrik2"/>
            <w:spacing w:before="0" w:after="0"/>
          </w:pPr>
          <w:r>
            <w:t>Beslutet med handlingar expedieras till</w:t>
          </w:r>
        </w:p>
        <w:p w:rsidR="00666818" w:rsidRDefault="005138A5">
          <w:r>
            <w:t>Samhällsbyggnadsförvaltningen</w:t>
          </w:r>
          <w:r>
            <w:br w:type="page"/>
          </w:r>
        </w:p>
        <w:p w:rsidR="00894F2F" w:rsidRDefault="005138A5" w:rsidP="00894F2F">
          <w:r w:rsidRPr="00894F2F">
            <w:rPr>
              <w:rStyle w:val="Rubrik5Char"/>
            </w:rPr>
            <w:t>§</w:t>
          </w:r>
          <w:r w:rsidRPr="000D3C22">
            <w:rPr>
              <w:rFonts w:ascii="Arial" w:hAnsi="Arial" w:cs="Arial"/>
              <w:sz w:val="28"/>
              <w:szCs w:val="28"/>
            </w:rPr>
            <w:t xml:space="preserve"> </w:t>
          </w:r>
          <w:r w:rsidRPr="00894F2F">
            <w:rPr>
              <w:rStyle w:val="Rubrik5Char"/>
            </w:rPr>
            <w:t>72</w:t>
          </w:r>
        </w:p>
        <w:p w:rsidR="00894F2F" w:rsidRDefault="005138A5" w:rsidP="00894F2F">
          <w:pPr>
            <w:pStyle w:val="Rubrik5"/>
            <w:rPr>
              <w:rStyle w:val="Rubrik5Char"/>
            </w:rPr>
          </w:pPr>
          <w:r w:rsidRPr="00894F2F">
            <w:rPr>
              <w:rStyle w:val="Rubrik5Char"/>
            </w:rPr>
            <w:t>Revidering av reglemente för kultur- och utbildningsnämnden</w:t>
          </w:r>
        </w:p>
        <w:p w:rsidR="00061EF5" w:rsidRDefault="005138A5" w:rsidP="00061EF5">
          <w:r>
            <w:rPr>
              <w:lang w:eastAsia="sv-SE"/>
            </w:rPr>
            <w:t xml:space="preserve">Vår beteckning: </w:t>
          </w:r>
          <w:r w:rsidR="00524835" w:rsidRPr="00D25053">
            <w:t>KUN/2020:142</w:t>
          </w:r>
          <w:r w:rsidR="00524835">
            <w:rPr>
              <w:lang w:eastAsia="sv-SE"/>
            </w:rPr>
            <w:t xml:space="preserve"> - </w:t>
          </w:r>
          <w:r w:rsidR="00524835" w:rsidRPr="00D25053">
            <w:t>003</w:t>
          </w:r>
        </w:p>
        <w:p w:rsidR="0076669B" w:rsidRPr="00061EF5" w:rsidRDefault="0076669B" w:rsidP="00061EF5"/>
        <w:p w:rsidR="00461600" w:rsidRDefault="005138A5" w:rsidP="00461600">
          <w:pPr>
            <w:pStyle w:val="Rubrik2"/>
          </w:pPr>
          <w:r>
            <w:t>Kultur- och utbildningsnämndens</w:t>
          </w:r>
          <w:r w:rsidR="0017310A">
            <w:t xml:space="preserve"> beslut </w:t>
          </w:r>
        </w:p>
        <w:p w:rsidR="00461600" w:rsidRDefault="005138A5" w:rsidP="00B259AA">
          <w:pPr>
            <w:pStyle w:val="Rubrik4"/>
          </w:pPr>
          <w:r>
            <w:t>Kultur- och utbildningsnämnden föreslår att kommunstyrelsen föreslår att kommunfullmäktige beslutar:</w:t>
          </w:r>
        </w:p>
        <w:p w:rsidR="00461600" w:rsidRDefault="00461600" w:rsidP="00461600"/>
        <w:p w:rsidR="00461600" w:rsidRDefault="005138A5" w:rsidP="00461600">
          <w:pPr>
            <w:pStyle w:val="Vadstenabrdtext"/>
            <w:numPr>
              <w:ilvl w:val="0"/>
              <w:numId w:val="11"/>
            </w:numPr>
          </w:pPr>
          <w:r>
            <w:t>Reglemente för kultur- och utbildningsnämnden, antaget av kommunfullmäktige den 27 februari 2019, § 17, upphävs från och med 1 mars 2021.</w:t>
          </w:r>
        </w:p>
        <w:p w:rsidR="00461600" w:rsidRDefault="005138A5" w:rsidP="00461600">
          <w:pPr>
            <w:pStyle w:val="Vadstenabrdtext"/>
            <w:numPr>
              <w:ilvl w:val="0"/>
              <w:numId w:val="11"/>
            </w:numPr>
          </w:pPr>
          <w:r>
            <w:t>Förslag till reviderat reglemente för kultur- och utbildningsnämnden antas och gäller från och med 1 mars 2021.</w:t>
          </w:r>
        </w:p>
        <w:p w:rsidR="00461600" w:rsidRDefault="00461600" w:rsidP="00461600">
          <w:pPr>
            <w:pStyle w:val="Vadstenabrdtext"/>
            <w:ind w:left="720"/>
          </w:pPr>
        </w:p>
        <w:p w:rsidR="00461600" w:rsidRDefault="005138A5" w:rsidP="00461600">
          <w:pPr>
            <w:pStyle w:val="Rubrik2"/>
          </w:pPr>
          <w:r>
            <w:t>Sammanfattning</w:t>
          </w:r>
        </w:p>
        <w:p w:rsidR="00461600" w:rsidRDefault="005138A5" w:rsidP="00461600">
          <w:r>
            <w:t>Vadstena kommun erbjuder i dagsläget inte tjänsten konsumentrådgivning. Ansvaret har de senaste åren legat hos kultur- och utbildningsnämnden så därför behöver nämndens reglemente revideras.</w:t>
          </w:r>
        </w:p>
        <w:p w:rsidR="00461600" w:rsidRDefault="005138A5" w:rsidP="00461600">
          <w:pPr>
            <w:pStyle w:val="Rubrik2"/>
          </w:pPr>
          <w:r>
            <w:t>Beslutsunderlag</w:t>
          </w:r>
        </w:p>
        <w:p w:rsidR="00461600" w:rsidRDefault="005138A5" w:rsidP="00461600">
          <w:r>
            <w:t>Tjänsteskrivelse till kultur- och utbildningsnämnden daterad den 4 september 2020</w:t>
          </w:r>
        </w:p>
        <w:p w:rsidR="00461600" w:rsidRDefault="005138A5" w:rsidP="00461600">
          <w:pPr>
            <w:pStyle w:val="Vadstenabrdtext"/>
          </w:pPr>
          <w:r>
            <w:t>Förslag till reviderat reglemente för kultur- och utbildningsnämnden</w:t>
          </w:r>
        </w:p>
        <w:p w:rsidR="00461600" w:rsidRDefault="00461600" w:rsidP="00461600">
          <w:bookmarkStart w:id="1" w:name="endsvLEX_1_TextBeslutfoerslag"/>
          <w:bookmarkEnd w:id="1"/>
        </w:p>
        <w:p w:rsidR="00461600" w:rsidRDefault="005138A5" w:rsidP="00461600">
          <w:pPr>
            <w:pStyle w:val="Rubrik2"/>
            <w:spacing w:before="0" w:after="0"/>
            <w:rPr>
              <w:rFonts w:ascii="Garamond" w:hAnsi="Garamond" w:cs="Times New Roman"/>
              <w:b w:val="0"/>
              <w:bCs w:val="0"/>
              <w:iCs w:val="0"/>
              <w:sz w:val="22"/>
              <w:szCs w:val="24"/>
            </w:rPr>
          </w:pPr>
          <w:r>
            <w:t>Kultur- och utbildningsnämndens beslut med handlingar expedieras till</w:t>
          </w:r>
        </w:p>
        <w:p w:rsidR="007E16E8" w:rsidRPr="00461600" w:rsidRDefault="005138A5" w:rsidP="00461600">
          <w:pPr>
            <w:pStyle w:val="Rubrik2"/>
            <w:spacing w:before="0" w:after="0"/>
            <w:rPr>
              <w:rFonts w:ascii="Garamond" w:hAnsi="Garamond" w:cs="Times New Roman"/>
              <w:b w:val="0"/>
              <w:bCs w:val="0"/>
              <w:iCs w:val="0"/>
              <w:sz w:val="22"/>
              <w:szCs w:val="24"/>
            </w:rPr>
          </w:pPr>
          <w:r>
            <w:rPr>
              <w:rFonts w:ascii="Garamond" w:hAnsi="Garamond" w:cs="Times New Roman"/>
              <w:b w:val="0"/>
              <w:bCs w:val="0"/>
              <w:iCs w:val="0"/>
              <w:sz w:val="22"/>
              <w:szCs w:val="24"/>
            </w:rPr>
            <w:t>Kommunstyrelsen</w:t>
          </w:r>
        </w:p>
        <w:p w:rsidR="007408EC" w:rsidRDefault="007408EC"/>
        <w:p w:rsidR="00666818" w:rsidRDefault="005138A5">
          <w:r>
            <w:br w:type="page"/>
          </w:r>
        </w:p>
        <w:p w:rsidR="00894F2F" w:rsidRDefault="005138A5" w:rsidP="00894F2F">
          <w:r w:rsidRPr="00894F2F">
            <w:rPr>
              <w:rStyle w:val="Rubrik5Char"/>
            </w:rPr>
            <w:t>§</w:t>
          </w:r>
          <w:r w:rsidRPr="000D3C22">
            <w:rPr>
              <w:rFonts w:ascii="Arial" w:hAnsi="Arial" w:cs="Arial"/>
              <w:sz w:val="28"/>
              <w:szCs w:val="28"/>
            </w:rPr>
            <w:t xml:space="preserve"> </w:t>
          </w:r>
          <w:r w:rsidRPr="00894F2F">
            <w:rPr>
              <w:rStyle w:val="Rubrik5Char"/>
            </w:rPr>
            <w:t>73</w:t>
          </w:r>
        </w:p>
        <w:p w:rsidR="00894F2F" w:rsidRDefault="005138A5" w:rsidP="00894F2F">
          <w:pPr>
            <w:pStyle w:val="Rubrik5"/>
            <w:rPr>
              <w:rStyle w:val="Rubrik5Char"/>
            </w:rPr>
          </w:pPr>
          <w:r w:rsidRPr="00894F2F">
            <w:rPr>
              <w:rStyle w:val="Rubrik5Char"/>
            </w:rPr>
            <w:t>Sammanträdestider för kultur- och utbildningsnämnden 2021</w:t>
          </w:r>
        </w:p>
        <w:p w:rsidR="00061EF5" w:rsidRDefault="005138A5" w:rsidP="00061EF5">
          <w:r>
            <w:rPr>
              <w:lang w:eastAsia="sv-SE"/>
            </w:rPr>
            <w:t xml:space="preserve">Vår beteckning: </w:t>
          </w:r>
          <w:r w:rsidR="00524835" w:rsidRPr="00D25053">
            <w:t>KUN/2020:156</w:t>
          </w:r>
          <w:r w:rsidR="00524835">
            <w:rPr>
              <w:lang w:eastAsia="sv-SE"/>
            </w:rPr>
            <w:t xml:space="preserve"> - </w:t>
          </w:r>
          <w:r w:rsidR="00524835" w:rsidRPr="00D25053">
            <w:t>006</w:t>
          </w:r>
        </w:p>
        <w:p w:rsidR="0076669B" w:rsidRPr="00061EF5" w:rsidRDefault="0076669B" w:rsidP="00061EF5"/>
        <w:p w:rsidR="00D75D8A" w:rsidRDefault="005138A5" w:rsidP="00D75D8A">
          <w:pPr>
            <w:pStyle w:val="Rubrik2"/>
          </w:pPr>
          <w:r>
            <w:t>Kultur- och utbildningsnämndens</w:t>
          </w:r>
          <w:r w:rsidR="003F6B25">
            <w:t xml:space="preserve"> beslut </w:t>
          </w:r>
        </w:p>
        <w:p w:rsidR="00D75D8A" w:rsidRDefault="00D75D8A" w:rsidP="00D75D8A">
          <w:pPr>
            <w:pStyle w:val="Vadstenabrdtext"/>
            <w:ind w:left="720"/>
          </w:pPr>
        </w:p>
        <w:p w:rsidR="00D75D8A" w:rsidRDefault="005138A5" w:rsidP="00D75D8A">
          <w:pPr>
            <w:pStyle w:val="Vadstenabrdtext"/>
            <w:numPr>
              <w:ilvl w:val="0"/>
              <w:numId w:val="12"/>
            </w:numPr>
          </w:pPr>
          <w:r>
            <w:t xml:space="preserve">Följande sammanträdesdagar fastställs för </w:t>
          </w:r>
          <w:r>
            <w:rPr>
              <w:bCs/>
            </w:rPr>
            <w:t>kultur- och utbildningsnämnden under 2021</w:t>
          </w:r>
          <w:r>
            <w:t xml:space="preserve"> (samtliga tillfällen under eftermiddagstid):</w:t>
          </w:r>
        </w:p>
        <w:p w:rsidR="00D75D8A" w:rsidRDefault="00D75D8A" w:rsidP="00D75D8A">
          <w:pPr>
            <w:pStyle w:val="Vadstenabrdtext"/>
            <w:ind w:left="720"/>
          </w:pPr>
        </w:p>
        <w:p w:rsidR="00D75D8A" w:rsidRDefault="005138A5" w:rsidP="00D75D8A">
          <w:pPr>
            <w:pStyle w:val="Vadstenabrdtext"/>
            <w:ind w:left="709"/>
          </w:pPr>
          <w:r>
            <w:t>Måndag 25 januari</w:t>
          </w:r>
        </w:p>
        <w:p w:rsidR="00D75D8A" w:rsidRDefault="005138A5" w:rsidP="00D75D8A">
          <w:pPr>
            <w:pStyle w:val="Vadstenabrdtext"/>
            <w:ind w:left="709"/>
          </w:pPr>
          <w:r>
            <w:t xml:space="preserve">Måndag 15 mars </w:t>
          </w:r>
        </w:p>
        <w:p w:rsidR="00D75D8A" w:rsidRDefault="005138A5" w:rsidP="00D75D8A">
          <w:pPr>
            <w:pStyle w:val="Vadstenabrdtext"/>
            <w:ind w:left="709"/>
          </w:pPr>
          <w:r>
            <w:t xml:space="preserve">Måndag 19 april        </w:t>
          </w:r>
        </w:p>
        <w:p w:rsidR="00D75D8A" w:rsidRDefault="005138A5" w:rsidP="00D75D8A">
          <w:pPr>
            <w:pStyle w:val="Vadstenabrdtext"/>
            <w:ind w:left="709"/>
          </w:pPr>
          <w:r>
            <w:t>Måndag 17 maj</w:t>
          </w:r>
        </w:p>
        <w:p w:rsidR="00D75D8A" w:rsidRDefault="005138A5" w:rsidP="00D75D8A">
          <w:pPr>
            <w:pStyle w:val="Vadstenabrdtext"/>
            <w:ind w:left="709"/>
          </w:pPr>
          <w:r>
            <w:t>Måndag 14 juni</w:t>
          </w:r>
        </w:p>
        <w:p w:rsidR="00D75D8A" w:rsidRDefault="005138A5" w:rsidP="00D75D8A">
          <w:pPr>
            <w:pStyle w:val="Vadstenabrdtext"/>
            <w:ind w:left="709"/>
          </w:pPr>
          <w:r>
            <w:t>Måndag 13 september</w:t>
          </w:r>
        </w:p>
        <w:p w:rsidR="00D75D8A" w:rsidRDefault="005138A5" w:rsidP="00D75D8A">
          <w:pPr>
            <w:pStyle w:val="Vadstenabrdtext"/>
            <w:ind w:left="709"/>
          </w:pPr>
          <w:r>
            <w:t>Måndag 18 oktober</w:t>
          </w:r>
        </w:p>
        <w:p w:rsidR="00D75D8A" w:rsidRDefault="005138A5" w:rsidP="00D75D8A">
          <w:pPr>
            <w:pStyle w:val="Vadstenabrdtext"/>
            <w:ind w:left="709"/>
          </w:pPr>
          <w:r>
            <w:t>Måndag 15 november</w:t>
          </w:r>
        </w:p>
        <w:p w:rsidR="00D75D8A" w:rsidRDefault="005138A5" w:rsidP="00D75D8A">
          <w:pPr>
            <w:pStyle w:val="Vadstenabrdtext"/>
            <w:ind w:left="709"/>
          </w:pPr>
          <w:r>
            <w:t>Måndag 13 december</w:t>
          </w:r>
        </w:p>
        <w:p w:rsidR="00D75D8A" w:rsidRDefault="00D75D8A" w:rsidP="00D75D8A">
          <w:pPr>
            <w:pStyle w:val="Vadstenabrdtext"/>
            <w:ind w:left="709"/>
          </w:pPr>
        </w:p>
        <w:p w:rsidR="00D75D8A" w:rsidRDefault="00D75D8A" w:rsidP="00D75D8A">
          <w:pPr>
            <w:pStyle w:val="Vadstenabrdtext"/>
            <w:ind w:left="709"/>
          </w:pPr>
        </w:p>
        <w:p w:rsidR="00D75D8A" w:rsidRDefault="005138A5" w:rsidP="00D75D8A">
          <w:pPr>
            <w:pStyle w:val="Rubrik2"/>
            <w:spacing w:before="0" w:after="0"/>
          </w:pPr>
          <w:r>
            <w:t>Sammanfattning</w:t>
          </w:r>
        </w:p>
        <w:p w:rsidR="00D75D8A" w:rsidRDefault="005138A5" w:rsidP="00D75D8A">
          <w:pPr>
            <w:pStyle w:val="Vadstenabrdtext"/>
          </w:pPr>
          <w:r>
            <w:t>Enligt kommunens huvudreglemente för kommunstyrelse och nämnder ska nämnden besluta om sina sammanträdestider. Förslaget för 2021 innebär nio sammanträden för kultur- och utbildningsnämnden.</w:t>
          </w:r>
        </w:p>
        <w:p w:rsidR="00D75D8A" w:rsidRDefault="00D75D8A" w:rsidP="00D75D8A">
          <w:pPr>
            <w:pStyle w:val="Vadstenabrdtext"/>
          </w:pPr>
        </w:p>
        <w:p w:rsidR="00D75D8A" w:rsidRDefault="005138A5" w:rsidP="00D75D8A">
          <w:pPr>
            <w:pStyle w:val="Rubrik2"/>
            <w:spacing w:before="0" w:after="0"/>
          </w:pPr>
          <w:r>
            <w:t>Beslutsunderlag</w:t>
          </w:r>
        </w:p>
        <w:p w:rsidR="00D75D8A" w:rsidRDefault="005138A5" w:rsidP="00D75D8A">
          <w:r>
            <w:t>Tjänsteskrivelse till kultur- och utbildningsnämnden daterad den 12 oktober 2020</w:t>
          </w:r>
        </w:p>
        <w:p w:rsidR="00D75D8A" w:rsidRDefault="00D75D8A" w:rsidP="00D75D8A"/>
        <w:p w:rsidR="00D75D8A" w:rsidRDefault="005138A5" w:rsidP="00D75D8A">
          <w:pPr>
            <w:pStyle w:val="Rubrik2"/>
            <w:spacing w:before="0" w:after="0"/>
          </w:pPr>
          <w:r>
            <w:t>Beslutet med handlingar expedieras till</w:t>
          </w:r>
        </w:p>
        <w:p w:rsidR="00D75D8A" w:rsidRDefault="005138A5" w:rsidP="00D75D8A">
          <w:pPr>
            <w:pStyle w:val="Vadstenabrdtext"/>
          </w:pPr>
          <w:r>
            <w:t>Kultur- och utbildningsnämndens ledamöter och ersättare</w:t>
          </w:r>
        </w:p>
        <w:p w:rsidR="00D75D8A" w:rsidRDefault="005138A5" w:rsidP="00D75D8A">
          <w:pPr>
            <w:pStyle w:val="Vadstenabrdtext"/>
          </w:pPr>
          <w:r>
            <w:t>Handläggare och enhetschefer inom kultur- och utbildningsnämndens verksamhetsområde</w:t>
          </w:r>
        </w:p>
        <w:p w:rsidR="00666818" w:rsidRDefault="005138A5" w:rsidP="0033445F">
          <w:pPr>
            <w:pStyle w:val="Vadstenabrdtext"/>
          </w:pPr>
          <w:r>
            <w:t>Kommunikatör</w:t>
          </w:r>
          <w:r>
            <w:br w:type="page"/>
          </w:r>
        </w:p>
        <w:p w:rsidR="00894F2F" w:rsidRDefault="005138A5" w:rsidP="00894F2F">
          <w:r w:rsidRPr="00894F2F">
            <w:rPr>
              <w:rStyle w:val="Rubrik5Char"/>
            </w:rPr>
            <w:t>§</w:t>
          </w:r>
          <w:r w:rsidRPr="000D3C22">
            <w:rPr>
              <w:rFonts w:ascii="Arial" w:hAnsi="Arial" w:cs="Arial"/>
              <w:sz w:val="28"/>
              <w:szCs w:val="28"/>
            </w:rPr>
            <w:t xml:space="preserve"> </w:t>
          </w:r>
          <w:r w:rsidRPr="00894F2F">
            <w:rPr>
              <w:rStyle w:val="Rubrik5Char"/>
            </w:rPr>
            <w:t>74</w:t>
          </w:r>
        </w:p>
        <w:p w:rsidR="00894F2F" w:rsidRDefault="005138A5" w:rsidP="00894F2F">
          <w:pPr>
            <w:pStyle w:val="Rubrik5"/>
            <w:rPr>
              <w:rStyle w:val="Rubrik5Char"/>
            </w:rPr>
          </w:pPr>
          <w:r w:rsidRPr="00894F2F">
            <w:rPr>
              <w:rStyle w:val="Rubrik5Char"/>
            </w:rPr>
            <w:t>Rapportering av anmälda kränkningar av barn och elever inom verksamheten under perioden 1 januari - 30 juni 2020</w:t>
          </w:r>
        </w:p>
        <w:p w:rsidR="00061EF5" w:rsidRDefault="005138A5" w:rsidP="00061EF5">
          <w:pPr>
            <w:rPr>
              <w:lang w:eastAsia="sv-SE"/>
            </w:rPr>
          </w:pPr>
          <w:r>
            <w:rPr>
              <w:lang w:eastAsia="sv-SE"/>
            </w:rPr>
            <w:t xml:space="preserve">Vår beteckning: </w:t>
          </w:r>
          <w:r w:rsidR="00524835" w:rsidRPr="00D25053">
            <w:t>KUN/2020:32</w:t>
          </w:r>
          <w:r w:rsidR="00524835">
            <w:rPr>
              <w:lang w:eastAsia="sv-SE"/>
            </w:rPr>
            <w:t xml:space="preserve"> - </w:t>
          </w:r>
          <w:r w:rsidR="00524835" w:rsidRPr="00D25053">
            <w:t>607</w:t>
          </w:r>
        </w:p>
        <w:p w:rsidR="0076669B" w:rsidRPr="00061EF5" w:rsidRDefault="0076669B" w:rsidP="00061EF5">
          <w:pPr>
            <w:rPr>
              <w:lang w:eastAsia="sv-SE"/>
            </w:rPr>
          </w:pPr>
        </w:p>
        <w:p w:rsidR="00696A7E" w:rsidRDefault="005138A5" w:rsidP="00696A7E">
          <w:pPr>
            <w:pStyle w:val="Vadstena-rubrik2"/>
            <w:rPr>
              <w:rFonts w:ascii="Arial" w:hAnsi="Arial"/>
            </w:rPr>
          </w:pPr>
          <w:r>
            <w:rPr>
              <w:rFonts w:ascii="Arial" w:hAnsi="Arial"/>
            </w:rPr>
            <w:t>Kultur- och utbildningsnämndens</w:t>
          </w:r>
          <w:r w:rsidR="00F5781C">
            <w:rPr>
              <w:rFonts w:ascii="Arial" w:hAnsi="Arial"/>
            </w:rPr>
            <w:t xml:space="preserve"> beslut </w:t>
          </w:r>
        </w:p>
        <w:p w:rsidR="00696A7E" w:rsidRDefault="00696A7E" w:rsidP="00696A7E">
          <w:pPr>
            <w:pStyle w:val="Vadstenabrdtext"/>
          </w:pPr>
        </w:p>
        <w:p w:rsidR="00696A7E" w:rsidRDefault="005138A5" w:rsidP="00696A7E">
          <w:pPr>
            <w:pStyle w:val="Vadstenabrdtext"/>
            <w:numPr>
              <w:ilvl w:val="0"/>
              <w:numId w:val="13"/>
            </w:numPr>
          </w:pPr>
          <w:r>
            <w:t xml:space="preserve">Återrapporteringen av anmälda kränkningar av barn och elever noteras. </w:t>
          </w:r>
        </w:p>
        <w:p w:rsidR="00696A7E" w:rsidRDefault="005138A5" w:rsidP="00696A7E">
          <w:pPr>
            <w:pStyle w:val="Vadstenabrdtext"/>
            <w:numPr>
              <w:ilvl w:val="0"/>
              <w:numId w:val="13"/>
            </w:numPr>
          </w:pPr>
          <w:r>
            <w:t>Huvudmannen finner inga skäl att vidta ytterligare åtgärder.</w:t>
          </w:r>
        </w:p>
        <w:p w:rsidR="00696A7E" w:rsidRDefault="00696A7E" w:rsidP="00696A7E">
          <w:pPr>
            <w:pStyle w:val="Vadstenabrdtext"/>
            <w:ind w:left="720"/>
          </w:pPr>
        </w:p>
        <w:p w:rsidR="00696A7E" w:rsidRDefault="00696A7E" w:rsidP="00696A7E">
          <w:pPr>
            <w:pStyle w:val="Vadstena-rubrik2"/>
            <w:rPr>
              <w:rFonts w:ascii="Arial" w:hAnsi="Arial"/>
            </w:rPr>
          </w:pPr>
        </w:p>
        <w:p w:rsidR="00696A7E" w:rsidRDefault="005138A5" w:rsidP="00696A7E">
          <w:pPr>
            <w:pStyle w:val="Vadstena-rubrik2"/>
            <w:rPr>
              <w:rFonts w:ascii="Arial" w:hAnsi="Arial"/>
            </w:rPr>
          </w:pPr>
          <w:r>
            <w:rPr>
              <w:rFonts w:ascii="Arial" w:hAnsi="Arial"/>
            </w:rPr>
            <w:t>Sammanfattning</w:t>
          </w:r>
        </w:p>
        <w:p w:rsidR="00696A7E" w:rsidRDefault="005138A5" w:rsidP="00696A7E">
          <w:pPr>
            <w:pStyle w:val="Vadstenabrdtext"/>
          </w:pPr>
          <w:r>
            <w:t>Enligt huvudmannens plan mot kränkande behandling ska rektorn anmäla kränkningar eller misstänkta kränkningar till kultur- och utbildningsnämndens förvaltning. Rektorn ska till huvudmannens utredare redogöra för vilka åtgärder som har vidtagits och även bedöma om händelsen är utredd. Utredaren ska utifrån fastslagen delegationsordning ta beslut om vilka åtgärder som behöver vidtas.</w:t>
          </w:r>
        </w:p>
        <w:p w:rsidR="00696A7E" w:rsidRDefault="00696A7E" w:rsidP="00696A7E">
          <w:pPr>
            <w:pStyle w:val="Vadstenabrdtext"/>
          </w:pPr>
        </w:p>
        <w:p w:rsidR="00696A7E" w:rsidRDefault="005138A5" w:rsidP="00696A7E">
          <w:pPr>
            <w:pStyle w:val="Vadstena-rubrik2"/>
            <w:rPr>
              <w:rFonts w:ascii="Arial" w:hAnsi="Arial"/>
            </w:rPr>
          </w:pPr>
          <w:r>
            <w:rPr>
              <w:rFonts w:ascii="Arial" w:hAnsi="Arial"/>
            </w:rPr>
            <w:t>Beslutsunderlag</w:t>
          </w:r>
        </w:p>
        <w:p w:rsidR="00405B00" w:rsidRDefault="005138A5" w:rsidP="00405B00">
          <w:pPr>
            <w:pStyle w:val="Vadstenabrdtext"/>
          </w:pPr>
          <w:r>
            <w:t>Tjänsteskrivelse till kultur- och utbildningsnäm</w:t>
          </w:r>
          <w:r w:rsidR="00C367FD">
            <w:t>nden daterad den 9 oktober 2020</w:t>
          </w:r>
        </w:p>
        <w:p w:rsidR="00405B00" w:rsidRDefault="00405B00" w:rsidP="00405B00">
          <w:pPr>
            <w:pStyle w:val="Vadstenabrdtext"/>
          </w:pPr>
        </w:p>
        <w:p w:rsidR="00405B00" w:rsidRPr="00405B00" w:rsidRDefault="005138A5" w:rsidP="00405B00">
          <w:pPr>
            <w:pStyle w:val="Vadstena-rubrik2"/>
            <w:rPr>
              <w:rFonts w:ascii="Arial" w:hAnsi="Arial"/>
            </w:rPr>
          </w:pPr>
          <w:r>
            <w:rPr>
              <w:rFonts w:ascii="Arial" w:hAnsi="Arial"/>
            </w:rPr>
            <w:t xml:space="preserve">Beslutet expedieras till </w:t>
          </w:r>
        </w:p>
        <w:p w:rsidR="00666818" w:rsidRDefault="005138A5" w:rsidP="0033445F">
          <w:pPr>
            <w:pStyle w:val="Vadstenabrdtext"/>
          </w:pPr>
          <w:r>
            <w:t>Rektorer</w:t>
          </w:r>
          <w:r>
            <w:br w:type="page"/>
          </w:r>
        </w:p>
        <w:p w:rsidR="00894F2F" w:rsidRDefault="005138A5" w:rsidP="00894F2F">
          <w:r w:rsidRPr="00894F2F">
            <w:rPr>
              <w:rStyle w:val="Rubrik5Char"/>
            </w:rPr>
            <w:t>§</w:t>
          </w:r>
          <w:r w:rsidRPr="000D3C22">
            <w:rPr>
              <w:rFonts w:ascii="Arial" w:hAnsi="Arial" w:cs="Arial"/>
              <w:sz w:val="28"/>
              <w:szCs w:val="28"/>
            </w:rPr>
            <w:t xml:space="preserve"> </w:t>
          </w:r>
          <w:r w:rsidRPr="00894F2F">
            <w:rPr>
              <w:rStyle w:val="Rubrik5Char"/>
            </w:rPr>
            <w:t>75</w:t>
          </w:r>
        </w:p>
        <w:p w:rsidR="00894F2F" w:rsidRDefault="005138A5" w:rsidP="00894F2F">
          <w:pPr>
            <w:pStyle w:val="Rubrik5"/>
            <w:rPr>
              <w:rStyle w:val="Rubrik5Char"/>
            </w:rPr>
          </w:pPr>
          <w:r w:rsidRPr="00894F2F">
            <w:rPr>
              <w:rStyle w:val="Rubrik5Char"/>
            </w:rPr>
            <w:t>Beslut om huvudmannens plan mot kränkande behandling verksamhetsåret 2021</w:t>
          </w:r>
        </w:p>
        <w:p w:rsidR="00061EF5" w:rsidRDefault="005138A5" w:rsidP="00061EF5">
          <w:pPr>
            <w:rPr>
              <w:lang w:eastAsia="sv-SE"/>
            </w:rPr>
          </w:pPr>
          <w:r>
            <w:rPr>
              <w:lang w:eastAsia="sv-SE"/>
            </w:rPr>
            <w:t xml:space="preserve">Vår beteckning: </w:t>
          </w:r>
          <w:r w:rsidR="00524835" w:rsidRPr="00D25053">
            <w:t>KUN/2020:155</w:t>
          </w:r>
          <w:r w:rsidR="00524835">
            <w:rPr>
              <w:lang w:eastAsia="sv-SE"/>
            </w:rPr>
            <w:t xml:space="preserve"> - </w:t>
          </w:r>
          <w:r w:rsidR="00524835" w:rsidRPr="00D25053">
            <w:t>600</w:t>
          </w:r>
        </w:p>
        <w:p w:rsidR="0076669B" w:rsidRPr="00061EF5" w:rsidRDefault="0076669B" w:rsidP="00061EF5">
          <w:pPr>
            <w:rPr>
              <w:lang w:eastAsia="sv-SE"/>
            </w:rPr>
          </w:pPr>
        </w:p>
        <w:p w:rsidR="00BD337B" w:rsidRPr="00335008" w:rsidRDefault="005138A5" w:rsidP="00BD337B">
          <w:pPr>
            <w:pStyle w:val="Vadstena-rubrik2"/>
            <w:rPr>
              <w:rFonts w:ascii="Arial" w:hAnsi="Arial"/>
            </w:rPr>
          </w:pPr>
          <w:r>
            <w:rPr>
              <w:rFonts w:ascii="Arial" w:hAnsi="Arial"/>
            </w:rPr>
            <w:t xml:space="preserve">Kultur- och utbildningsnämndens </w:t>
          </w:r>
          <w:r w:rsidR="003E7DE6" w:rsidRPr="00335008">
            <w:rPr>
              <w:rFonts w:ascii="Arial" w:hAnsi="Arial"/>
            </w:rPr>
            <w:t xml:space="preserve">beslut </w:t>
          </w:r>
        </w:p>
        <w:p w:rsidR="00BD337B" w:rsidRDefault="00BD337B" w:rsidP="00BD337B">
          <w:pPr>
            <w:pStyle w:val="Vadstenabrdtext"/>
            <w:ind w:left="720"/>
          </w:pPr>
        </w:p>
        <w:p w:rsidR="00BD337B" w:rsidRDefault="005138A5" w:rsidP="00BD337B">
          <w:pPr>
            <w:pStyle w:val="Vadstenabrdtext"/>
            <w:numPr>
              <w:ilvl w:val="0"/>
              <w:numId w:val="14"/>
            </w:numPr>
          </w:pPr>
          <w:r>
            <w:t>Huvudmannens plan mot kränkande behandling för 2021 antas. Planen gäller under 2021.</w:t>
          </w:r>
        </w:p>
        <w:p w:rsidR="00BD337B" w:rsidRDefault="00BD337B" w:rsidP="00BD337B">
          <w:pPr>
            <w:pStyle w:val="Vadstenabrdtext"/>
            <w:tabs>
              <w:tab w:val="left" w:pos="6300"/>
            </w:tabs>
          </w:pPr>
        </w:p>
        <w:p w:rsidR="00BD337B" w:rsidRDefault="00BD337B" w:rsidP="00BD337B">
          <w:pPr>
            <w:pStyle w:val="Vadstenabrdtext"/>
            <w:tabs>
              <w:tab w:val="left" w:pos="6300"/>
            </w:tabs>
          </w:pPr>
        </w:p>
        <w:p w:rsidR="00BD337B" w:rsidRDefault="005138A5" w:rsidP="00BD337B">
          <w:pPr>
            <w:pStyle w:val="Vadstena-rubrik2"/>
          </w:pPr>
          <w:r>
            <w:t>Sammanfattning</w:t>
          </w:r>
        </w:p>
        <w:p w:rsidR="00BD337B" w:rsidRDefault="005138A5" w:rsidP="00BD337B">
          <w:pPr>
            <w:pStyle w:val="Vadstenabrdtext"/>
          </w:pPr>
          <w:r>
            <w:t xml:space="preserve">Enligt skollagen 2010:800 6 kap. 8 § ska huvudmannen se till att det varje år upprättas en plan med en översikt över de åtgärder som behövs för att förebygga och förhindra kränkande behandling av barn och </w:t>
          </w:r>
          <w:r w:rsidRPr="007C164D">
            <w:t xml:space="preserve">elever. </w:t>
          </w:r>
          <w:r>
            <w:t>Rutiner ska finnas</w:t>
          </w:r>
          <w:r w:rsidRPr="007C164D">
            <w:t xml:space="preserve"> </w:t>
          </w:r>
          <w:r>
            <w:t xml:space="preserve">på varje enhet för att säkra </w:t>
          </w:r>
          <w:r w:rsidRPr="007C164D">
            <w:t>rapporteringen till huvudmannen</w:t>
          </w:r>
          <w:r>
            <w:t xml:space="preserve"> som har det yttersta ansvaret</w:t>
          </w:r>
          <w:r w:rsidRPr="007C164D">
            <w:t>.</w:t>
          </w:r>
          <w:r>
            <w:t xml:space="preserve"> På skolorna finns olika trygghetsråd där arbetet mot kränkningar diskuteras och rektorerna rapporterar kontinuerligt inträffade kränkningar till huvudmannens utredare för bedömning och beslut om åtgärder.</w:t>
          </w:r>
        </w:p>
        <w:p w:rsidR="00BD337B" w:rsidRDefault="00BD337B" w:rsidP="00BD337B">
          <w:pPr>
            <w:pStyle w:val="Vadstena-rubrik2"/>
            <w:rPr>
              <w:rFonts w:ascii="Arial" w:hAnsi="Arial"/>
            </w:rPr>
          </w:pPr>
        </w:p>
        <w:p w:rsidR="00BD337B" w:rsidRDefault="005138A5" w:rsidP="00BD337B">
          <w:pPr>
            <w:pStyle w:val="Vadstena-rubrik2"/>
          </w:pPr>
          <w:r w:rsidRPr="00335008">
            <w:rPr>
              <w:rFonts w:ascii="Arial" w:hAnsi="Arial"/>
            </w:rPr>
            <w:t>Beslutsunderlag</w:t>
          </w:r>
        </w:p>
        <w:p w:rsidR="00BD337B" w:rsidRDefault="005138A5" w:rsidP="00BD337B">
          <w:pPr>
            <w:pStyle w:val="Vadstenabrdtext"/>
          </w:pPr>
          <w:r>
            <w:t>Tjänsteskrivelse till kultur- och utbildningsnämnden daterad den 12 oktober 2020</w:t>
          </w:r>
        </w:p>
        <w:p w:rsidR="00BD337B" w:rsidRDefault="005138A5" w:rsidP="00BD337B">
          <w:pPr>
            <w:pStyle w:val="Vadstenabrdtext"/>
          </w:pPr>
          <w:r>
            <w:t>Förslag till Huvudmannens plan mot kränkande behandling 2021</w:t>
          </w:r>
        </w:p>
        <w:p w:rsidR="00BD337B" w:rsidRDefault="00BD337B" w:rsidP="00BD337B">
          <w:pPr>
            <w:pStyle w:val="Vadstenabrdtext"/>
          </w:pPr>
        </w:p>
        <w:p w:rsidR="00BD337B" w:rsidRPr="00335008" w:rsidRDefault="005138A5" w:rsidP="00BD337B">
          <w:pPr>
            <w:pStyle w:val="Vadstena-rubrik2"/>
            <w:rPr>
              <w:rFonts w:ascii="Arial" w:hAnsi="Arial"/>
            </w:rPr>
          </w:pPr>
          <w:r w:rsidRPr="00335008">
            <w:rPr>
              <w:rFonts w:ascii="Arial" w:hAnsi="Arial"/>
            </w:rPr>
            <w:t>Beslutet</w:t>
          </w:r>
          <w:r>
            <w:rPr>
              <w:rFonts w:ascii="Arial" w:hAnsi="Arial"/>
            </w:rPr>
            <w:t xml:space="preserve"> med handlingar</w:t>
          </w:r>
          <w:r w:rsidRPr="00335008">
            <w:rPr>
              <w:rFonts w:ascii="Arial" w:hAnsi="Arial"/>
            </w:rPr>
            <w:t xml:space="preserve"> expedieras till</w:t>
          </w:r>
        </w:p>
        <w:p w:rsidR="00666818" w:rsidRDefault="005138A5" w:rsidP="00A15F51">
          <w:pPr>
            <w:pStyle w:val="Vadstenabrdtext"/>
          </w:pPr>
          <w:r>
            <w:t>Rektorer</w:t>
          </w:r>
          <w:r>
            <w:br w:type="page"/>
          </w:r>
        </w:p>
        <w:p w:rsidR="00894F2F" w:rsidRDefault="005138A5" w:rsidP="00894F2F">
          <w:r w:rsidRPr="00894F2F">
            <w:rPr>
              <w:rStyle w:val="Rubrik5Char"/>
            </w:rPr>
            <w:t>§</w:t>
          </w:r>
          <w:r w:rsidRPr="000D3C22">
            <w:rPr>
              <w:rFonts w:ascii="Arial" w:hAnsi="Arial" w:cs="Arial"/>
              <w:sz w:val="28"/>
              <w:szCs w:val="28"/>
            </w:rPr>
            <w:t xml:space="preserve"> </w:t>
          </w:r>
          <w:r w:rsidRPr="00894F2F">
            <w:rPr>
              <w:rStyle w:val="Rubrik5Char"/>
            </w:rPr>
            <w:t>76</w:t>
          </w:r>
        </w:p>
        <w:p w:rsidR="00894F2F" w:rsidRDefault="005138A5" w:rsidP="00894F2F">
          <w:pPr>
            <w:pStyle w:val="Rubrik5"/>
            <w:rPr>
              <w:rStyle w:val="Rubrik5Char"/>
            </w:rPr>
          </w:pPr>
          <w:r w:rsidRPr="00894F2F">
            <w:rPr>
              <w:rStyle w:val="Rubrik5Char"/>
            </w:rPr>
            <w:t>Redovisning av verksamheternas planer mot kränkande behandling och diskriminering</w:t>
          </w:r>
        </w:p>
        <w:p w:rsidR="00061EF5" w:rsidRDefault="005138A5" w:rsidP="00061EF5">
          <w:pPr>
            <w:rPr>
              <w:lang w:eastAsia="sv-SE"/>
            </w:rPr>
          </w:pPr>
          <w:r>
            <w:rPr>
              <w:lang w:eastAsia="sv-SE"/>
            </w:rPr>
            <w:t xml:space="preserve">Vår beteckning: </w:t>
          </w:r>
          <w:r w:rsidR="00524835" w:rsidRPr="00D25053">
            <w:t>KUN/2020:119</w:t>
          </w:r>
          <w:r w:rsidR="00524835">
            <w:rPr>
              <w:lang w:eastAsia="sv-SE"/>
            </w:rPr>
            <w:t xml:space="preserve"> - </w:t>
          </w:r>
          <w:r w:rsidR="00524835" w:rsidRPr="00D25053">
            <w:t>610</w:t>
          </w:r>
        </w:p>
        <w:p w:rsidR="0076669B" w:rsidRPr="00061EF5" w:rsidRDefault="0076669B" w:rsidP="00061EF5">
          <w:pPr>
            <w:rPr>
              <w:lang w:eastAsia="sv-SE"/>
            </w:rPr>
          </w:pPr>
        </w:p>
        <w:p w:rsidR="00A14E50" w:rsidRPr="00C2602B" w:rsidRDefault="005138A5" w:rsidP="00A14E50">
          <w:pPr>
            <w:pStyle w:val="R2"/>
            <w:rPr>
              <w:rFonts w:asciiTheme="minorHAnsi" w:eastAsiaTheme="minorHAnsi" w:hAnsiTheme="minorHAnsi" w:cstheme="minorBidi"/>
              <w:b w:val="0"/>
              <w:bCs w:val="0"/>
              <w:kern w:val="0"/>
              <w:sz w:val="22"/>
              <w:szCs w:val="22"/>
              <w:lang w:eastAsia="en-US"/>
            </w:rPr>
          </w:pPr>
          <w:r w:rsidRPr="00B52553">
            <w:rPr>
              <w:rFonts w:ascii="Arial" w:hAnsi="Arial"/>
            </w:rPr>
            <w:t>Sammanfattning</w:t>
          </w:r>
        </w:p>
        <w:p w:rsidR="00A14E50" w:rsidRPr="00C2602B" w:rsidRDefault="005138A5" w:rsidP="00A14E50">
          <w:pPr>
            <w:pStyle w:val="LEXNormal"/>
            <w:rPr>
              <w:rFonts w:hint="default"/>
              <w:sz w:val="22"/>
              <w:szCs w:val="22"/>
            </w:rPr>
          </w:pPr>
          <w:r w:rsidRPr="00C2602B">
            <w:rPr>
              <w:sz w:val="22"/>
              <w:szCs w:val="22"/>
            </w:rPr>
            <w:t>Enligt skollagen 2010:800 6 kap. 6 § ska huvudmannen se till att det inom ramen för varje</w:t>
          </w:r>
          <w:r w:rsidRPr="00C2602B">
            <w:rPr>
              <w:sz w:val="22"/>
              <w:szCs w:val="22"/>
            </w:rPr>
            <w:br/>
            <w:t>särskild verksamhet bedrivs ett målinriktat arbete för att motverka kränkande behandling av barn och elever.</w:t>
          </w:r>
        </w:p>
        <w:p w:rsidR="00A14E50" w:rsidRPr="00C2602B" w:rsidRDefault="00A14E50" w:rsidP="00A14E50">
          <w:pPr>
            <w:pStyle w:val="LEXNormal"/>
            <w:rPr>
              <w:rFonts w:hint="default"/>
              <w:sz w:val="22"/>
              <w:szCs w:val="22"/>
            </w:rPr>
          </w:pPr>
        </w:p>
        <w:p w:rsidR="00A14E50" w:rsidRPr="00C2602B" w:rsidRDefault="005138A5" w:rsidP="00A14E50">
          <w:pPr>
            <w:pStyle w:val="LEXNormal"/>
            <w:rPr>
              <w:rFonts w:hint="default"/>
              <w:sz w:val="22"/>
              <w:szCs w:val="22"/>
            </w:rPr>
          </w:pPr>
          <w:r w:rsidRPr="00C2602B">
            <w:rPr>
              <w:sz w:val="22"/>
              <w:szCs w:val="22"/>
            </w:rPr>
            <w:t xml:space="preserve">Av huvudmannens plan för det systematiska kvalitetsarbetet inom skolväsendet framgår att en plan mot kränkande behandling och diskriminering för respektive verksamhet ska upprättas och redovisas </w:t>
          </w:r>
          <w:r w:rsidRPr="00C2602B">
            <w:rPr>
              <w:rFonts w:hint="default"/>
              <w:sz w:val="22"/>
              <w:szCs w:val="22"/>
            </w:rPr>
            <w:t xml:space="preserve">för </w:t>
          </w:r>
          <w:r w:rsidRPr="00C2602B">
            <w:rPr>
              <w:sz w:val="22"/>
              <w:szCs w:val="22"/>
            </w:rPr>
            <w:t>kultur- och utbildningsnämnden.</w:t>
          </w:r>
        </w:p>
        <w:p w:rsidR="00A14E50" w:rsidRDefault="00A14E50" w:rsidP="00A14E50">
          <w:pPr>
            <w:pStyle w:val="LEXNormal"/>
            <w:rPr>
              <w:rFonts w:hint="default"/>
              <w:sz w:val="22"/>
              <w:szCs w:val="22"/>
            </w:rPr>
          </w:pPr>
        </w:p>
        <w:p w:rsidR="00C2602B" w:rsidRDefault="005138A5" w:rsidP="00C2602B">
          <w:pPr>
            <w:pStyle w:val="LEXNormal"/>
            <w:rPr>
              <w:rFonts w:hint="default"/>
              <w:sz w:val="22"/>
              <w:szCs w:val="22"/>
            </w:rPr>
          </w:pPr>
          <w:r w:rsidRPr="00C2602B">
            <w:rPr>
              <w:sz w:val="22"/>
              <w:szCs w:val="22"/>
            </w:rPr>
            <w:t>Kultur- och utbildningsnämnden noterar informationen.</w:t>
          </w:r>
        </w:p>
        <w:p w:rsidR="00C2602B" w:rsidRPr="00C2602B" w:rsidRDefault="00C2602B" w:rsidP="00A14E50">
          <w:pPr>
            <w:pStyle w:val="LEXNormal"/>
            <w:rPr>
              <w:rFonts w:hint="default"/>
              <w:sz w:val="22"/>
              <w:szCs w:val="22"/>
            </w:rPr>
          </w:pPr>
        </w:p>
        <w:p w:rsidR="00A14E50" w:rsidRPr="00B52553" w:rsidRDefault="005138A5" w:rsidP="00A14E50">
          <w:pPr>
            <w:pStyle w:val="R2"/>
            <w:rPr>
              <w:rFonts w:ascii="Arial" w:hAnsi="Arial"/>
            </w:rPr>
          </w:pPr>
          <w:r w:rsidRPr="00B52553">
            <w:rPr>
              <w:rFonts w:ascii="Arial" w:hAnsi="Arial"/>
            </w:rPr>
            <w:t>Informationsunderlag</w:t>
          </w:r>
        </w:p>
        <w:p w:rsidR="00A14E50" w:rsidRPr="00C2602B" w:rsidRDefault="005138A5" w:rsidP="00A14E50">
          <w:pPr>
            <w:pStyle w:val="LEXNormal"/>
            <w:rPr>
              <w:rFonts w:hint="default"/>
              <w:sz w:val="22"/>
              <w:szCs w:val="22"/>
            </w:rPr>
          </w:pPr>
          <w:r w:rsidRPr="00C2602B">
            <w:rPr>
              <w:sz w:val="22"/>
              <w:szCs w:val="22"/>
            </w:rPr>
            <w:t>Planer mot kränkande behandling och diskriminering läsåret 20</w:t>
          </w:r>
          <w:r w:rsidRPr="00C2602B">
            <w:rPr>
              <w:rFonts w:hint="default"/>
              <w:sz w:val="22"/>
              <w:szCs w:val="22"/>
            </w:rPr>
            <w:t>20</w:t>
          </w:r>
          <w:r w:rsidRPr="00C2602B">
            <w:rPr>
              <w:sz w:val="22"/>
              <w:szCs w:val="22"/>
            </w:rPr>
            <w:t>-202</w:t>
          </w:r>
          <w:r w:rsidRPr="00C2602B">
            <w:rPr>
              <w:rFonts w:hint="default"/>
              <w:sz w:val="22"/>
              <w:szCs w:val="22"/>
            </w:rPr>
            <w:t>1</w:t>
          </w:r>
          <w:r w:rsidRPr="00C2602B">
            <w:rPr>
              <w:sz w:val="22"/>
              <w:szCs w:val="22"/>
            </w:rPr>
            <w:t xml:space="preserve"> från:</w:t>
          </w:r>
        </w:p>
        <w:p w:rsidR="00A14E50" w:rsidRPr="00C2602B" w:rsidRDefault="005138A5" w:rsidP="00A14E50">
          <w:pPr>
            <w:pStyle w:val="LEXNormal"/>
            <w:rPr>
              <w:rFonts w:hint="default"/>
              <w:sz w:val="22"/>
              <w:szCs w:val="22"/>
            </w:rPr>
          </w:pPr>
          <w:r w:rsidRPr="00C2602B">
            <w:rPr>
              <w:sz w:val="22"/>
              <w:szCs w:val="22"/>
            </w:rPr>
            <w:t>Förskolan Blanka</w:t>
          </w:r>
        </w:p>
        <w:p w:rsidR="00A14E50" w:rsidRPr="00C2602B" w:rsidRDefault="005138A5" w:rsidP="00A14E50">
          <w:pPr>
            <w:pStyle w:val="LEXNormal"/>
            <w:rPr>
              <w:rFonts w:hint="default"/>
              <w:sz w:val="22"/>
              <w:szCs w:val="22"/>
            </w:rPr>
          </w:pPr>
          <w:r w:rsidRPr="00C2602B">
            <w:rPr>
              <w:sz w:val="22"/>
              <w:szCs w:val="22"/>
            </w:rPr>
            <w:t>Förskolan Gullvivan</w:t>
          </w:r>
        </w:p>
        <w:p w:rsidR="00A14E50" w:rsidRPr="00C2602B" w:rsidRDefault="005138A5" w:rsidP="00A14E50">
          <w:pPr>
            <w:pStyle w:val="LEXNormal"/>
            <w:rPr>
              <w:rFonts w:hint="default"/>
              <w:sz w:val="22"/>
              <w:szCs w:val="22"/>
            </w:rPr>
          </w:pPr>
          <w:r w:rsidRPr="00C2602B">
            <w:rPr>
              <w:sz w:val="22"/>
              <w:szCs w:val="22"/>
            </w:rPr>
            <w:t>Förskolan Omma</w:t>
          </w:r>
        </w:p>
        <w:p w:rsidR="00A14E50" w:rsidRPr="00C2602B" w:rsidRDefault="005138A5" w:rsidP="00A14E50">
          <w:pPr>
            <w:pStyle w:val="LEXNormal"/>
            <w:rPr>
              <w:rFonts w:hint="default"/>
              <w:sz w:val="22"/>
              <w:szCs w:val="22"/>
            </w:rPr>
          </w:pPr>
          <w:r w:rsidRPr="00C2602B">
            <w:rPr>
              <w:sz w:val="22"/>
              <w:szCs w:val="22"/>
            </w:rPr>
            <w:t xml:space="preserve">Sankt Persskolan </w:t>
          </w:r>
          <w:r w:rsidRPr="00C2602B">
            <w:rPr>
              <w:rFonts w:hint="default"/>
              <w:sz w:val="22"/>
              <w:szCs w:val="22"/>
            </w:rPr>
            <w:t>och</w:t>
          </w:r>
          <w:r w:rsidRPr="00C2602B">
            <w:rPr>
              <w:sz w:val="22"/>
              <w:szCs w:val="22"/>
            </w:rPr>
            <w:t xml:space="preserve"> fritidshem</w:t>
          </w:r>
          <w:r w:rsidRPr="00C2602B">
            <w:rPr>
              <w:rFonts w:hint="default"/>
              <w:sz w:val="22"/>
              <w:szCs w:val="22"/>
            </w:rPr>
            <w:t>men</w:t>
          </w:r>
        </w:p>
        <w:p w:rsidR="00A14E50" w:rsidRPr="00C2602B" w:rsidRDefault="005138A5" w:rsidP="00A14E50">
          <w:pPr>
            <w:pStyle w:val="LEXNormal"/>
            <w:rPr>
              <w:rFonts w:hint="default"/>
              <w:sz w:val="22"/>
              <w:szCs w:val="22"/>
            </w:rPr>
          </w:pPr>
          <w:r w:rsidRPr="00C2602B">
            <w:rPr>
              <w:sz w:val="22"/>
              <w:szCs w:val="22"/>
            </w:rPr>
            <w:t>Katarinaskolan</w:t>
          </w:r>
        </w:p>
        <w:p w:rsidR="00666818" w:rsidRPr="00A15F51" w:rsidRDefault="005138A5" w:rsidP="00A15F51">
          <w:pPr>
            <w:pStyle w:val="LEXNormal"/>
            <w:rPr>
              <w:rFonts w:hint="default"/>
              <w:sz w:val="22"/>
              <w:szCs w:val="22"/>
            </w:rPr>
          </w:pPr>
          <w:r w:rsidRPr="00C2602B">
            <w:rPr>
              <w:sz w:val="22"/>
              <w:szCs w:val="22"/>
            </w:rPr>
            <w:t xml:space="preserve">Petrus </w:t>
          </w:r>
          <w:proofErr w:type="spellStart"/>
          <w:r w:rsidRPr="00C2602B">
            <w:rPr>
              <w:sz w:val="22"/>
              <w:szCs w:val="22"/>
            </w:rPr>
            <w:t>Magni</w:t>
          </w:r>
          <w:proofErr w:type="spellEnd"/>
          <w:r w:rsidRPr="00C2602B">
            <w:rPr>
              <w:sz w:val="22"/>
              <w:szCs w:val="22"/>
            </w:rPr>
            <w:t xml:space="preserve"> skola</w:t>
          </w:r>
          <w:r>
            <w:br w:type="page"/>
          </w:r>
        </w:p>
        <w:p w:rsidR="00894F2F" w:rsidRDefault="005138A5" w:rsidP="00894F2F">
          <w:r w:rsidRPr="00894F2F">
            <w:rPr>
              <w:rStyle w:val="Rubrik5Char"/>
            </w:rPr>
            <w:t>§</w:t>
          </w:r>
          <w:r w:rsidRPr="000D3C22">
            <w:rPr>
              <w:rFonts w:ascii="Arial" w:hAnsi="Arial" w:cs="Arial"/>
              <w:sz w:val="28"/>
              <w:szCs w:val="28"/>
            </w:rPr>
            <w:t xml:space="preserve"> </w:t>
          </w:r>
          <w:r w:rsidRPr="00894F2F">
            <w:rPr>
              <w:rStyle w:val="Rubrik5Char"/>
            </w:rPr>
            <w:t>77</w:t>
          </w:r>
        </w:p>
        <w:p w:rsidR="00894F2F" w:rsidRDefault="005138A5" w:rsidP="00894F2F">
          <w:pPr>
            <w:pStyle w:val="Rubrik5"/>
            <w:rPr>
              <w:rStyle w:val="Rubrik5Char"/>
            </w:rPr>
          </w:pPr>
          <w:r w:rsidRPr="00894F2F">
            <w:rPr>
              <w:rStyle w:val="Rubrik5Char"/>
            </w:rPr>
            <w:t>Information om dataskyddsombudets kontrol</w:t>
          </w:r>
          <w:r w:rsidR="00987459">
            <w:rPr>
              <w:rStyle w:val="Rubrik5Char"/>
            </w:rPr>
            <w:t xml:space="preserve">l av dataskyddsefterlevnad samt </w:t>
          </w:r>
          <w:r w:rsidRPr="00894F2F">
            <w:rPr>
              <w:rStyle w:val="Rubrik5Char"/>
            </w:rPr>
            <w:t>redovisning av register över behandling av personuppgifter</w:t>
          </w:r>
        </w:p>
        <w:p w:rsidR="00061EF5" w:rsidRDefault="005138A5" w:rsidP="00061EF5">
          <w:pPr>
            <w:rPr>
              <w:lang w:eastAsia="sv-SE"/>
            </w:rPr>
          </w:pPr>
          <w:r>
            <w:rPr>
              <w:lang w:eastAsia="sv-SE"/>
            </w:rPr>
            <w:t xml:space="preserve">Vår beteckning: </w:t>
          </w:r>
          <w:r w:rsidR="00524835" w:rsidRPr="00D25053">
            <w:t>KUN/2020:76</w:t>
          </w:r>
          <w:r w:rsidR="00987459">
            <w:t xml:space="preserve"> – 005</w:t>
          </w:r>
          <w:r w:rsidR="00524835" w:rsidRPr="00D25053">
            <w:t>, KUN/2020:26</w:t>
          </w:r>
          <w:r w:rsidR="00524835">
            <w:rPr>
              <w:lang w:eastAsia="sv-SE"/>
            </w:rPr>
            <w:t xml:space="preserve"> </w:t>
          </w:r>
          <w:r w:rsidR="00987459">
            <w:rPr>
              <w:lang w:eastAsia="sv-SE"/>
            </w:rPr>
            <w:t>–</w:t>
          </w:r>
          <w:r w:rsidR="00524835">
            <w:rPr>
              <w:lang w:eastAsia="sv-SE"/>
            </w:rPr>
            <w:t xml:space="preserve"> </w:t>
          </w:r>
          <w:r w:rsidR="00524835" w:rsidRPr="00D25053">
            <w:t>005</w:t>
          </w:r>
        </w:p>
        <w:p w:rsidR="0076669B" w:rsidRPr="00061EF5" w:rsidRDefault="0076669B" w:rsidP="00061EF5">
          <w:pPr>
            <w:rPr>
              <w:lang w:eastAsia="sv-SE"/>
            </w:rPr>
          </w:pPr>
        </w:p>
        <w:p w:rsidR="005B071D" w:rsidRPr="00A25A7E" w:rsidRDefault="005138A5" w:rsidP="00A25A7E">
          <w:pPr>
            <w:pStyle w:val="Rubrik2"/>
            <w:spacing w:before="0" w:after="0"/>
            <w:rPr>
              <w:rFonts w:eastAsia="Times New Roman"/>
              <w:iCs w:val="0"/>
              <w:kern w:val="32"/>
              <w:szCs w:val="32"/>
              <w:lang w:eastAsia="sv-SE"/>
            </w:rPr>
          </w:pPr>
          <w:r w:rsidRPr="00A25A7E">
            <w:rPr>
              <w:rFonts w:eastAsia="Times New Roman"/>
              <w:iCs w:val="0"/>
              <w:kern w:val="32"/>
              <w:szCs w:val="32"/>
              <w:lang w:eastAsia="sv-SE"/>
            </w:rPr>
            <w:t>Sammanfattning</w:t>
          </w:r>
        </w:p>
        <w:p w:rsidR="00A25A7E" w:rsidRPr="00A15F51" w:rsidRDefault="005138A5" w:rsidP="00A15F51">
          <w:pPr>
            <w:rPr>
              <w:lang w:eastAsia="sv-SE"/>
            </w:rPr>
          </w:pPr>
          <w:r w:rsidRPr="00A15F51">
            <w:rPr>
              <w:lang w:eastAsia="sv-SE"/>
            </w:rPr>
            <w:t>Förvaltningens kontaktperson i personuppgiftsfrågor</w:t>
          </w:r>
          <w:r w:rsidR="00987459">
            <w:rPr>
              <w:lang w:eastAsia="sv-SE"/>
            </w:rPr>
            <w:t xml:space="preserve"> </w:t>
          </w:r>
          <w:r w:rsidRPr="00A15F51">
            <w:rPr>
              <w:lang w:eastAsia="sv-SE"/>
            </w:rPr>
            <w:t>informerar om den rapport som kommunens dataskyddsombud, kommun</w:t>
          </w:r>
          <w:r w:rsidR="0063083A">
            <w:rPr>
              <w:lang w:eastAsia="sv-SE"/>
            </w:rPr>
            <w:t>al</w:t>
          </w:r>
          <w:r w:rsidRPr="00A15F51">
            <w:rPr>
              <w:lang w:eastAsia="sv-SE"/>
            </w:rPr>
            <w:t xml:space="preserve">förbundet </w:t>
          </w:r>
          <w:proofErr w:type="spellStart"/>
          <w:r w:rsidRPr="00A15F51">
            <w:rPr>
              <w:lang w:eastAsia="sv-SE"/>
            </w:rPr>
            <w:t>Sydarkivera</w:t>
          </w:r>
          <w:proofErr w:type="spellEnd"/>
          <w:r w:rsidRPr="00A15F51">
            <w:rPr>
              <w:lang w:eastAsia="sv-SE"/>
            </w:rPr>
            <w:t>, har gjort om hur kommunen följer dataskyddslagen. Dessutom redovisas register över behandling av personuppgifter enligt Dataskyddsförordningens artikel 30.1.</w:t>
          </w:r>
        </w:p>
        <w:p w:rsidR="00A25A7E" w:rsidRPr="00A15F51" w:rsidRDefault="00A25A7E" w:rsidP="00A15F51">
          <w:pPr>
            <w:rPr>
              <w:lang w:eastAsia="sv-SE"/>
            </w:rPr>
          </w:pPr>
        </w:p>
        <w:p w:rsidR="00A25A7E" w:rsidRPr="00A15F51" w:rsidRDefault="005138A5" w:rsidP="00A15F51">
          <w:pPr>
            <w:rPr>
              <w:lang w:eastAsia="sv-SE"/>
            </w:rPr>
          </w:pPr>
          <w:r w:rsidRPr="00A15F51">
            <w:rPr>
              <w:lang w:eastAsia="sv-SE"/>
            </w:rPr>
            <w:t>Kultur- och utbildningsnämnden noterar informationen.</w:t>
          </w:r>
        </w:p>
        <w:p w:rsidR="00A25A7E" w:rsidRPr="00A15F51" w:rsidRDefault="00A25A7E" w:rsidP="00A15F51">
          <w:pPr>
            <w:rPr>
              <w:lang w:eastAsia="sv-SE"/>
            </w:rPr>
          </w:pPr>
        </w:p>
        <w:p w:rsidR="00A25A7E" w:rsidRDefault="005138A5" w:rsidP="00A25A7E">
          <w:pPr>
            <w:pStyle w:val="R2"/>
            <w:rPr>
              <w:rFonts w:ascii="Arial" w:hAnsi="Arial"/>
            </w:rPr>
          </w:pPr>
          <w:r w:rsidRPr="00B52553">
            <w:rPr>
              <w:rFonts w:ascii="Arial" w:hAnsi="Arial"/>
            </w:rPr>
            <w:t>Informationsunderlag</w:t>
          </w:r>
        </w:p>
        <w:p w:rsidR="00987459" w:rsidRDefault="00987459" w:rsidP="00A15F51">
          <w:pPr>
            <w:rPr>
              <w:lang w:eastAsia="sv-SE"/>
            </w:rPr>
          </w:pPr>
          <w:r w:rsidRPr="00987459">
            <w:rPr>
              <w:lang w:eastAsia="sv-SE"/>
            </w:rPr>
            <w:t>Rapport från kontroll av dataskyddsefterlevnad 2019</w:t>
          </w:r>
        </w:p>
        <w:p w:rsidR="00987459" w:rsidRDefault="00987459" w:rsidP="00A15F51">
          <w:pPr>
            <w:rPr>
              <w:lang w:eastAsia="sv-SE"/>
            </w:rPr>
          </w:pPr>
          <w:r>
            <w:rPr>
              <w:lang w:eastAsia="sv-SE"/>
            </w:rPr>
            <w:t xml:space="preserve">Bildspelspresentation – Dataskyddsefterlevnad </w:t>
          </w:r>
        </w:p>
        <w:p w:rsidR="00A25A7E" w:rsidRPr="00A15F51" w:rsidRDefault="005138A5" w:rsidP="00A15F51">
          <w:pPr>
            <w:rPr>
              <w:lang w:eastAsia="sv-SE"/>
            </w:rPr>
          </w:pPr>
          <w:r w:rsidRPr="00A15F51">
            <w:rPr>
              <w:lang w:eastAsia="sv-SE"/>
            </w:rPr>
            <w:t>Register över behandling av personuppgifter enligt Dataskyddsförordningens artikel 30.1</w:t>
          </w:r>
        </w:p>
        <w:p w:rsidR="00EA6CF8" w:rsidRPr="00A15F51" w:rsidRDefault="00EA6CF8" w:rsidP="00A15F51">
          <w:pPr>
            <w:rPr>
              <w:lang w:eastAsia="sv-SE"/>
            </w:rPr>
          </w:pPr>
        </w:p>
        <w:p w:rsidR="00EA6CF8" w:rsidRDefault="005138A5" w:rsidP="00A25A7E">
          <w:pPr>
            <w:pStyle w:val="R2"/>
            <w:rPr>
              <w:rFonts w:ascii="Arial" w:hAnsi="Arial"/>
            </w:rPr>
          </w:pPr>
          <w:r w:rsidRPr="00EA6CF8">
            <w:rPr>
              <w:rFonts w:ascii="Arial" w:hAnsi="Arial"/>
            </w:rPr>
            <w:t>Beslutet expedieras till</w:t>
          </w:r>
        </w:p>
        <w:p w:rsidR="005B071D" w:rsidRPr="00A15F51" w:rsidRDefault="005138A5" w:rsidP="00A15F51">
          <w:pPr>
            <w:rPr>
              <w:lang w:eastAsia="sv-SE"/>
            </w:rPr>
          </w:pPr>
          <w:r w:rsidRPr="00A15F51">
            <w:rPr>
              <w:lang w:eastAsia="sv-SE"/>
            </w:rPr>
            <w:t>Dataskyddsombud – K</w:t>
          </w:r>
          <w:r w:rsidR="00A07E6F" w:rsidRPr="00A15F51">
            <w:rPr>
              <w:lang w:eastAsia="sv-SE"/>
            </w:rPr>
            <w:t>ommun</w:t>
          </w:r>
          <w:r w:rsidRPr="00A15F51">
            <w:rPr>
              <w:lang w:eastAsia="sv-SE"/>
            </w:rPr>
            <w:t>al</w:t>
          </w:r>
          <w:r w:rsidR="00A07E6F" w:rsidRPr="00A15F51">
            <w:rPr>
              <w:lang w:eastAsia="sv-SE"/>
            </w:rPr>
            <w:t>förbundet Sydarkivera</w:t>
          </w:r>
        </w:p>
        <w:p w:rsidR="007408EC" w:rsidRDefault="007408EC">
          <w:pPr>
            <w:rPr>
              <w:lang w:eastAsia="sv-SE"/>
            </w:rPr>
          </w:pPr>
        </w:p>
        <w:p w:rsidR="00666818" w:rsidRDefault="005138A5">
          <w:r>
            <w:br w:type="page"/>
          </w:r>
        </w:p>
        <w:p w:rsidR="00894F2F" w:rsidRDefault="005138A5" w:rsidP="00894F2F">
          <w:r w:rsidRPr="00894F2F">
            <w:rPr>
              <w:rStyle w:val="Rubrik5Char"/>
            </w:rPr>
            <w:t>§</w:t>
          </w:r>
          <w:r w:rsidRPr="000D3C22">
            <w:rPr>
              <w:rFonts w:ascii="Arial" w:hAnsi="Arial" w:cs="Arial"/>
              <w:sz w:val="28"/>
              <w:szCs w:val="28"/>
            </w:rPr>
            <w:t xml:space="preserve"> </w:t>
          </w:r>
          <w:r w:rsidRPr="00894F2F">
            <w:rPr>
              <w:rStyle w:val="Rubrik5Char"/>
            </w:rPr>
            <w:t>78</w:t>
          </w:r>
        </w:p>
        <w:p w:rsidR="00894F2F" w:rsidRDefault="005138A5" w:rsidP="00894F2F">
          <w:pPr>
            <w:pStyle w:val="Rubrik5"/>
            <w:rPr>
              <w:rStyle w:val="Rubrik5Char"/>
            </w:rPr>
          </w:pPr>
          <w:r w:rsidRPr="00894F2F">
            <w:rPr>
              <w:rStyle w:val="Rubrik5Char"/>
            </w:rPr>
            <w:t>Presentation av kultur- och utbildningsnämndens delårsrapport per 31 augusti 2020</w:t>
          </w:r>
        </w:p>
        <w:p w:rsidR="00061EF5" w:rsidRDefault="005138A5" w:rsidP="00061EF5">
          <w:pPr>
            <w:rPr>
              <w:lang w:eastAsia="sv-SE"/>
            </w:rPr>
          </w:pPr>
          <w:r>
            <w:rPr>
              <w:lang w:eastAsia="sv-SE"/>
            </w:rPr>
            <w:t xml:space="preserve">Vår beteckning: </w:t>
          </w:r>
          <w:r w:rsidR="00524835" w:rsidRPr="00D25053">
            <w:t>KUN/2020:136</w:t>
          </w:r>
          <w:r w:rsidR="00524835">
            <w:rPr>
              <w:lang w:eastAsia="sv-SE"/>
            </w:rPr>
            <w:t xml:space="preserve"> - </w:t>
          </w:r>
          <w:r w:rsidR="00524835" w:rsidRPr="00D25053">
            <w:t>042</w:t>
          </w:r>
        </w:p>
        <w:p w:rsidR="0076669B" w:rsidRPr="00061EF5" w:rsidRDefault="0076669B" w:rsidP="00061EF5">
          <w:pPr>
            <w:rPr>
              <w:lang w:eastAsia="sv-SE"/>
            </w:rPr>
          </w:pPr>
        </w:p>
        <w:p w:rsidR="00831605" w:rsidRDefault="005138A5" w:rsidP="00831605">
          <w:pPr>
            <w:pStyle w:val="R2"/>
            <w:rPr>
              <w:rFonts w:ascii="Arial" w:hAnsi="Arial"/>
            </w:rPr>
          </w:pPr>
          <w:r>
            <w:rPr>
              <w:rFonts w:ascii="Arial" w:hAnsi="Arial"/>
            </w:rPr>
            <w:t>Sammanfattning</w:t>
          </w:r>
        </w:p>
        <w:p w:rsidR="00831605" w:rsidRDefault="005138A5" w:rsidP="00831605">
          <w:r>
            <w:t>Delårsrapport per 31 augusti 2020 har upprättats för kultur- och utbildningsnämndens verksamhetsområden. Prognosen</w:t>
          </w:r>
          <w:r w:rsidRPr="00831605">
            <w:t xml:space="preserve"> visar på en negativ budgetavvikelse motsvarande -1,2 mnkr.</w:t>
          </w:r>
        </w:p>
        <w:p w:rsidR="00831605" w:rsidRDefault="00831605" w:rsidP="00831605">
          <w:pPr>
            <w:pStyle w:val="R1"/>
            <w:spacing w:before="0" w:after="0"/>
            <w:rPr>
              <w:rFonts w:ascii="Garamond" w:hAnsi="Garamond" w:cs="Times New Roman" w:hint="default"/>
              <w:bCs w:val="0"/>
              <w:kern w:val="0"/>
              <w:sz w:val="22"/>
              <w:szCs w:val="24"/>
            </w:rPr>
          </w:pPr>
        </w:p>
        <w:p w:rsidR="00831605" w:rsidRDefault="005138A5" w:rsidP="00831605">
          <w:pPr>
            <w:pStyle w:val="R1"/>
            <w:spacing w:before="0" w:after="0"/>
            <w:rPr>
              <w:rFonts w:ascii="Garamond" w:hAnsi="Garamond" w:cs="Times New Roman" w:hint="default"/>
              <w:bCs w:val="0"/>
              <w:kern w:val="0"/>
              <w:sz w:val="22"/>
              <w:szCs w:val="24"/>
            </w:rPr>
          </w:pPr>
          <w:r>
            <w:rPr>
              <w:rFonts w:ascii="Garamond" w:hAnsi="Garamond" w:cs="Times New Roman"/>
              <w:bCs w:val="0"/>
              <w:kern w:val="0"/>
              <w:sz w:val="22"/>
              <w:szCs w:val="24"/>
            </w:rPr>
            <w:t>Kultur- och utbildningsnämnden noterar informationen.</w:t>
          </w:r>
        </w:p>
        <w:p w:rsidR="00831605" w:rsidRDefault="00831605" w:rsidP="00831605">
          <w:pPr>
            <w:pStyle w:val="Brdtext10"/>
            <w:rPr>
              <w:b/>
              <w:bCs/>
              <w:kern w:val="32"/>
              <w:sz w:val="20"/>
              <w:szCs w:val="32"/>
            </w:rPr>
          </w:pPr>
        </w:p>
        <w:p w:rsidR="00831605" w:rsidRDefault="005138A5" w:rsidP="00831605">
          <w:pPr>
            <w:pStyle w:val="R2"/>
            <w:rPr>
              <w:rFonts w:ascii="Arial" w:hAnsi="Arial"/>
            </w:rPr>
          </w:pPr>
          <w:r>
            <w:rPr>
              <w:rFonts w:ascii="Arial" w:hAnsi="Arial"/>
            </w:rPr>
            <w:t>Informationsunderlag</w:t>
          </w:r>
        </w:p>
        <w:p w:rsidR="00831605" w:rsidRDefault="005138A5" w:rsidP="00831605">
          <w:pPr>
            <w:pStyle w:val="R1"/>
            <w:spacing w:before="0" w:after="0"/>
            <w:rPr>
              <w:rFonts w:ascii="Garamond" w:hAnsi="Garamond" w:cs="Times New Roman" w:hint="default"/>
              <w:bCs w:val="0"/>
              <w:kern w:val="0"/>
              <w:sz w:val="22"/>
              <w:szCs w:val="24"/>
            </w:rPr>
          </w:pPr>
          <w:r>
            <w:rPr>
              <w:rFonts w:ascii="Garamond" w:hAnsi="Garamond" w:cs="Times New Roman"/>
              <w:bCs w:val="0"/>
              <w:kern w:val="0"/>
              <w:sz w:val="22"/>
              <w:szCs w:val="24"/>
            </w:rPr>
            <w:t>Delårsrapport med helårsprognos per 31 augusti 2020</w:t>
          </w:r>
        </w:p>
        <w:p w:rsidR="00831605" w:rsidRDefault="00831605" w:rsidP="00831605">
          <w:pPr>
            <w:pStyle w:val="R1"/>
            <w:spacing w:before="0" w:after="0"/>
            <w:rPr>
              <w:rFonts w:ascii="Garamond" w:hAnsi="Garamond" w:cs="Times New Roman" w:hint="default"/>
              <w:bCs w:val="0"/>
              <w:kern w:val="0"/>
              <w:sz w:val="22"/>
              <w:szCs w:val="24"/>
            </w:rPr>
          </w:pPr>
        </w:p>
        <w:p w:rsidR="00831605" w:rsidRDefault="00987459" w:rsidP="00831605">
          <w:pPr>
            <w:pStyle w:val="R2"/>
            <w:rPr>
              <w:rFonts w:ascii="Arial" w:hAnsi="Arial"/>
            </w:rPr>
          </w:pPr>
          <w:r>
            <w:rPr>
              <w:rFonts w:ascii="Arial" w:hAnsi="Arial"/>
            </w:rPr>
            <w:t xml:space="preserve">Paragrafen </w:t>
          </w:r>
          <w:r w:rsidR="005138A5">
            <w:rPr>
              <w:rFonts w:ascii="Arial" w:hAnsi="Arial"/>
            </w:rPr>
            <w:t>expedieras till</w:t>
          </w:r>
        </w:p>
        <w:p w:rsidR="00831605" w:rsidRDefault="005138A5" w:rsidP="00831605">
          <w:pPr>
            <w:pStyle w:val="R1"/>
            <w:spacing w:before="0" w:after="0"/>
            <w:rPr>
              <w:rFonts w:ascii="Garamond" w:hAnsi="Garamond" w:cs="Times New Roman" w:hint="default"/>
              <w:bCs w:val="0"/>
              <w:kern w:val="0"/>
              <w:sz w:val="22"/>
              <w:szCs w:val="24"/>
            </w:rPr>
          </w:pPr>
          <w:r>
            <w:rPr>
              <w:rFonts w:ascii="Garamond" w:hAnsi="Garamond" w:cs="Times New Roman"/>
              <w:bCs w:val="0"/>
              <w:kern w:val="0"/>
              <w:sz w:val="22"/>
              <w:szCs w:val="24"/>
            </w:rPr>
            <w:t>Kommunstyrelsen</w:t>
          </w:r>
        </w:p>
        <w:p w:rsidR="007408EC" w:rsidRPr="00FE158E" w:rsidRDefault="005138A5" w:rsidP="00FE158E">
          <w:pPr>
            <w:pStyle w:val="R1"/>
            <w:spacing w:before="0" w:after="0"/>
            <w:rPr>
              <w:rFonts w:ascii="Garamond" w:hAnsi="Garamond" w:cs="Times New Roman" w:hint="default"/>
              <w:bCs w:val="0"/>
              <w:kern w:val="0"/>
              <w:sz w:val="22"/>
              <w:szCs w:val="24"/>
            </w:rPr>
          </w:pPr>
          <w:r w:rsidRPr="00831605">
            <w:rPr>
              <w:rFonts w:ascii="Garamond" w:hAnsi="Garamond" w:cs="Times New Roman"/>
              <w:bCs w:val="0"/>
              <w:kern w:val="0"/>
              <w:sz w:val="22"/>
              <w:szCs w:val="24"/>
            </w:rPr>
            <w:t>Ekonomiavdelningen</w:t>
          </w:r>
        </w:p>
        <w:p w:rsidR="00666818" w:rsidRDefault="005138A5">
          <w:r>
            <w:br w:type="page"/>
          </w:r>
        </w:p>
        <w:p w:rsidR="00894F2F" w:rsidRDefault="005138A5" w:rsidP="00894F2F">
          <w:r w:rsidRPr="00894F2F">
            <w:rPr>
              <w:rStyle w:val="Rubrik5Char"/>
            </w:rPr>
            <w:t>§</w:t>
          </w:r>
          <w:r w:rsidRPr="000D3C22">
            <w:rPr>
              <w:rFonts w:ascii="Arial" w:hAnsi="Arial" w:cs="Arial"/>
              <w:sz w:val="28"/>
              <w:szCs w:val="28"/>
            </w:rPr>
            <w:t xml:space="preserve"> </w:t>
          </w:r>
          <w:r w:rsidRPr="00894F2F">
            <w:rPr>
              <w:rStyle w:val="Rubrik5Char"/>
            </w:rPr>
            <w:t>79</w:t>
          </w:r>
        </w:p>
        <w:p w:rsidR="00894F2F" w:rsidRDefault="005138A5" w:rsidP="00894F2F">
          <w:pPr>
            <w:pStyle w:val="Rubrik5"/>
            <w:rPr>
              <w:rStyle w:val="Rubrik5Char"/>
            </w:rPr>
          </w:pPr>
          <w:r w:rsidRPr="00894F2F">
            <w:rPr>
              <w:rStyle w:val="Rubrik5Char"/>
            </w:rPr>
            <w:t>Förenklad ekonomisk uppföljning per 31 oktober 2020</w:t>
          </w:r>
        </w:p>
        <w:p w:rsidR="00061EF5" w:rsidRDefault="005138A5" w:rsidP="00061EF5">
          <w:pPr>
            <w:rPr>
              <w:lang w:eastAsia="sv-SE"/>
            </w:rPr>
          </w:pPr>
          <w:r>
            <w:rPr>
              <w:lang w:eastAsia="sv-SE"/>
            </w:rPr>
            <w:t xml:space="preserve">Vår beteckning: </w:t>
          </w:r>
          <w:r w:rsidR="00524835" w:rsidRPr="00D25053">
            <w:t>KUN/2020:36</w:t>
          </w:r>
          <w:r w:rsidR="00524835">
            <w:rPr>
              <w:lang w:eastAsia="sv-SE"/>
            </w:rPr>
            <w:t xml:space="preserve"> - </w:t>
          </w:r>
          <w:r w:rsidR="00524835" w:rsidRPr="00D25053">
            <w:t>042</w:t>
          </w:r>
        </w:p>
        <w:p w:rsidR="0076669B" w:rsidRPr="00061EF5" w:rsidRDefault="0076669B" w:rsidP="00061EF5">
          <w:pPr>
            <w:rPr>
              <w:lang w:eastAsia="sv-SE"/>
            </w:rPr>
          </w:pPr>
        </w:p>
        <w:p w:rsidR="0024758E" w:rsidRPr="00282E88" w:rsidRDefault="005138A5" w:rsidP="0024758E">
          <w:pPr>
            <w:pStyle w:val="Vadstena-rubrik2"/>
            <w:rPr>
              <w:rFonts w:ascii="Arial" w:hAnsi="Arial"/>
            </w:rPr>
          </w:pPr>
          <w:r>
            <w:rPr>
              <w:rFonts w:ascii="Arial" w:hAnsi="Arial"/>
            </w:rPr>
            <w:t>Kultur- och utbildningsnämndens</w:t>
          </w:r>
          <w:r w:rsidR="003A7533" w:rsidRPr="00282E88">
            <w:rPr>
              <w:rFonts w:ascii="Arial" w:hAnsi="Arial"/>
            </w:rPr>
            <w:t xml:space="preserve"> beslut </w:t>
          </w:r>
        </w:p>
        <w:p w:rsidR="0024758E" w:rsidRPr="00282E88" w:rsidRDefault="0024758E" w:rsidP="0024758E">
          <w:pPr>
            <w:pStyle w:val="Vadstena-rubrik2"/>
            <w:rPr>
              <w:rFonts w:ascii="Arial" w:hAnsi="Arial"/>
            </w:rPr>
          </w:pPr>
        </w:p>
        <w:p w:rsidR="0024758E" w:rsidRPr="00282E88" w:rsidRDefault="005138A5" w:rsidP="0024758E">
          <w:pPr>
            <w:pStyle w:val="Vadstenabrdtext"/>
            <w:numPr>
              <w:ilvl w:val="0"/>
              <w:numId w:val="15"/>
            </w:numPr>
          </w:pPr>
          <w:r w:rsidRPr="00282E88">
            <w:t>Förenklad ekonomisk uppföljning per 31 oktober 2020 för kultur- och utbildningsnämnden godkänns.</w:t>
          </w:r>
        </w:p>
        <w:p w:rsidR="0024758E" w:rsidRPr="00282E88" w:rsidRDefault="0024758E" w:rsidP="0024758E">
          <w:pPr>
            <w:pStyle w:val="Vadstenabrdtext"/>
            <w:tabs>
              <w:tab w:val="left" w:pos="6300"/>
            </w:tabs>
          </w:pPr>
        </w:p>
        <w:p w:rsidR="0024758E" w:rsidRPr="00282E88" w:rsidRDefault="005138A5" w:rsidP="0024758E">
          <w:pPr>
            <w:pStyle w:val="Vadstenabrdtext"/>
            <w:tabs>
              <w:tab w:val="left" w:pos="6300"/>
            </w:tabs>
          </w:pPr>
          <w:r w:rsidRPr="00282E88">
            <w:tab/>
          </w:r>
        </w:p>
        <w:p w:rsidR="0024758E" w:rsidRPr="00282E88" w:rsidRDefault="005138A5" w:rsidP="0024758E">
          <w:pPr>
            <w:pStyle w:val="Vadstena-rubrik2"/>
          </w:pPr>
          <w:r w:rsidRPr="00282E88">
            <w:rPr>
              <w:rFonts w:ascii="Arial" w:hAnsi="Arial"/>
            </w:rPr>
            <w:t>Sammanfattning</w:t>
          </w:r>
        </w:p>
        <w:p w:rsidR="0024758E" w:rsidRDefault="005138A5" w:rsidP="0024758E">
          <w:pPr>
            <w:pStyle w:val="Vadstenabrdtext"/>
          </w:pPr>
          <w:r w:rsidRPr="00282E88">
            <w:t>En helårsprognos för kultur- och utbildningsnämnden visar med nu kända förutsättningar och beslut att verksamheten överskrider budget med 1 200 tkr.</w:t>
          </w:r>
        </w:p>
        <w:p w:rsidR="0024758E" w:rsidRPr="00282E88" w:rsidRDefault="0024758E" w:rsidP="0024758E">
          <w:pPr>
            <w:pStyle w:val="Vadstenabrdtext"/>
          </w:pPr>
        </w:p>
        <w:p w:rsidR="0024758E" w:rsidRPr="00282E88" w:rsidRDefault="005138A5" w:rsidP="0024758E">
          <w:pPr>
            <w:pStyle w:val="Vadstena-rubrik2"/>
          </w:pPr>
          <w:r w:rsidRPr="00282E88">
            <w:rPr>
              <w:rFonts w:ascii="Arial" w:hAnsi="Arial"/>
            </w:rPr>
            <w:t>Beslutsunderlag</w:t>
          </w:r>
        </w:p>
        <w:p w:rsidR="007408EC" w:rsidRDefault="005138A5" w:rsidP="00FE158E">
          <w:pPr>
            <w:pStyle w:val="Vadstenabrdtext"/>
          </w:pPr>
          <w:r w:rsidRPr="00282E88">
            <w:t>Tjänsteskrivelse till kultur- och utbildningsnämnden daterad den 9 november 2020</w:t>
          </w:r>
        </w:p>
        <w:p w:rsidR="00666818" w:rsidRDefault="005138A5">
          <w:r>
            <w:br w:type="page"/>
          </w:r>
        </w:p>
        <w:p w:rsidR="00894F2F" w:rsidRDefault="005138A5" w:rsidP="00894F2F">
          <w:r w:rsidRPr="00894F2F">
            <w:rPr>
              <w:rStyle w:val="Rubrik5Char"/>
            </w:rPr>
            <w:t>§</w:t>
          </w:r>
          <w:r w:rsidRPr="000D3C22">
            <w:rPr>
              <w:rFonts w:ascii="Arial" w:hAnsi="Arial" w:cs="Arial"/>
              <w:sz w:val="28"/>
              <w:szCs w:val="28"/>
            </w:rPr>
            <w:t xml:space="preserve"> </w:t>
          </w:r>
          <w:r w:rsidRPr="00894F2F">
            <w:rPr>
              <w:rStyle w:val="Rubrik5Char"/>
            </w:rPr>
            <w:t>80</w:t>
          </w:r>
        </w:p>
        <w:p w:rsidR="00894F2F" w:rsidRDefault="005138A5" w:rsidP="00894F2F">
          <w:pPr>
            <w:pStyle w:val="Rubrik5"/>
            <w:rPr>
              <w:rStyle w:val="Rubrik5Char"/>
            </w:rPr>
          </w:pPr>
          <w:r w:rsidRPr="00894F2F">
            <w:rPr>
              <w:rStyle w:val="Rubrik5Char"/>
            </w:rPr>
            <w:t>Bildningschefen informerar</w:t>
          </w:r>
        </w:p>
        <w:p w:rsidR="00061EF5" w:rsidRDefault="005138A5" w:rsidP="00061EF5">
          <w:pPr>
            <w:rPr>
              <w:lang w:eastAsia="sv-SE"/>
            </w:rPr>
          </w:pPr>
          <w:r>
            <w:rPr>
              <w:lang w:eastAsia="sv-SE"/>
            </w:rPr>
            <w:t xml:space="preserve">Vår beteckning: </w:t>
          </w:r>
          <w:r w:rsidR="00524835" w:rsidRPr="00D25053">
            <w:t>KUN/2020:12</w:t>
          </w:r>
          <w:r w:rsidR="00524835">
            <w:rPr>
              <w:lang w:eastAsia="sv-SE"/>
            </w:rPr>
            <w:t xml:space="preserve"> - </w:t>
          </w:r>
          <w:r w:rsidR="00524835" w:rsidRPr="00D25053">
            <w:t>006</w:t>
          </w:r>
        </w:p>
        <w:p w:rsidR="0076669B" w:rsidRPr="00061EF5" w:rsidRDefault="0076669B" w:rsidP="00061EF5">
          <w:pPr>
            <w:rPr>
              <w:lang w:eastAsia="sv-SE"/>
            </w:rPr>
          </w:pPr>
        </w:p>
        <w:p w:rsidR="00F80F46" w:rsidRPr="00F80F46" w:rsidRDefault="005138A5" w:rsidP="00F80F46">
          <w:pPr>
            <w:rPr>
              <w:rFonts w:ascii="Arial" w:hAnsi="Arial" w:cs="Arial"/>
              <w:b/>
            </w:rPr>
          </w:pPr>
          <w:r w:rsidRPr="00F80F46">
            <w:rPr>
              <w:rFonts w:ascii="Arial" w:hAnsi="Arial" w:cs="Arial"/>
              <w:b/>
              <w:sz w:val="24"/>
              <w:szCs w:val="24"/>
            </w:rPr>
            <w:t>Sammanfattning</w:t>
          </w:r>
        </w:p>
        <w:p w:rsidR="00F80F46" w:rsidRPr="00F80F46" w:rsidRDefault="005138A5" w:rsidP="00FE158E">
          <w:pPr>
            <w:pStyle w:val="Sidhuvud"/>
          </w:pPr>
          <w:r w:rsidRPr="00F80F46">
            <w:t>Bildningschef Johan Wernström informerar muntligt om vad som är på gång inom kultur- och utbildningsförvaltningen, bland annat:</w:t>
          </w:r>
        </w:p>
        <w:sdt>
          <w:sdtPr>
            <w:rPr>
              <w:rFonts w:ascii="Arial" w:hAnsi="Arial" w:cs="Arial"/>
            </w:rPr>
            <w:alias w:val="TextBeslut1"/>
            <w:tag w:val="Lex_TextBeslut1_14097"/>
            <w:id w:val="-1904979367"/>
          </w:sdtPr>
          <w:sdtEndPr>
            <w:rPr>
              <w:rFonts w:ascii="Garamond" w:hAnsi="Garamond" w:cstheme="minorBidi"/>
            </w:rPr>
          </w:sdtEndPr>
          <w:sdtContent>
            <w:p w:rsidR="00FE158E" w:rsidRPr="00FE158E" w:rsidRDefault="00FE158E" w:rsidP="00FE158E">
              <w:pPr>
                <w:rPr>
                  <w:rFonts w:cs="Calibri"/>
                </w:rPr>
              </w:pPr>
            </w:p>
            <w:p w:rsidR="00FE158E" w:rsidRDefault="00FE158E" w:rsidP="00FE158E">
              <w:pPr>
                <w:pStyle w:val="Vadstenabrdtext"/>
                <w:numPr>
                  <w:ilvl w:val="0"/>
                  <w:numId w:val="20"/>
                </w:numPr>
              </w:pPr>
              <w:r>
                <w:t xml:space="preserve">Vadstena kommun har placerat sig på andra plats i Lärarförbundets ranking ”Bästa skolkommun 2020”. De värden som inte ser så bra ut avseende andel elever som inte fullföljer gymnasieskolan kommer att </w:t>
              </w:r>
              <w:r w:rsidRPr="00FE158E">
                <w:t>undersökas närmare</w:t>
              </w:r>
              <w:r>
                <w:t>.</w:t>
              </w:r>
            </w:p>
            <w:p w:rsidR="00FE158E" w:rsidRDefault="00FE158E" w:rsidP="00FE158E">
              <w:pPr>
                <w:pStyle w:val="Vadstenabrdtext"/>
                <w:numPr>
                  <w:ilvl w:val="0"/>
                  <w:numId w:val="20"/>
                </w:numPr>
              </w:pPr>
              <w:r>
                <w:t>Covid-19. Sjukfrånvaron är normal bland barn, elever och personal inom förskola och skola men en viss ökad oro kan märkas.</w:t>
              </w:r>
            </w:p>
            <w:p w:rsidR="00FE158E" w:rsidRDefault="00FE158E" w:rsidP="00FE158E">
              <w:pPr>
                <w:pStyle w:val="Vadstenabrdtext"/>
                <w:numPr>
                  <w:ilvl w:val="0"/>
                  <w:numId w:val="20"/>
                </w:numPr>
              </w:pPr>
              <w:r>
                <w:t>Gymnasiemässorna har ställts in på grund av Covid-19. D</w:t>
              </w:r>
              <w:r w:rsidRPr="00FE158E">
                <w:t>igitala lösningar håller på att tas fram.</w:t>
              </w:r>
            </w:p>
            <w:p w:rsidR="00FE158E" w:rsidRDefault="00FE158E" w:rsidP="00FE158E">
              <w:pPr>
                <w:pStyle w:val="Vadstenabrdtext"/>
                <w:numPr>
                  <w:ilvl w:val="0"/>
                  <w:numId w:val="20"/>
                </w:numPr>
              </w:pPr>
              <w:r>
                <w:t>Rekrytering av gitarrlärare till kulturskolan pågår.</w:t>
              </w:r>
            </w:p>
            <w:p w:rsidR="00FE158E" w:rsidRDefault="00FE158E" w:rsidP="00FE158E">
              <w:pPr>
                <w:pStyle w:val="Vadstenabrdtext"/>
                <w:numPr>
                  <w:ilvl w:val="0"/>
                  <w:numId w:val="20"/>
                </w:numPr>
              </w:pPr>
              <w:r>
                <w:t>Barnomsorgsassistenten har sagt upp sig. Tjänsten kommer att återbesättas genom intern omflyttning inom förvaltningen.</w:t>
              </w:r>
            </w:p>
            <w:p w:rsidR="00FE158E" w:rsidRDefault="00FE158E" w:rsidP="00FE158E">
              <w:pPr>
                <w:pStyle w:val="Vadstenabrdtext"/>
                <w:numPr>
                  <w:ilvl w:val="0"/>
                  <w:numId w:val="20"/>
                </w:numPr>
              </w:pPr>
              <w:r>
                <w:t xml:space="preserve">Den nya digitala plattformen inom kulturskolan, </w:t>
              </w:r>
              <w:proofErr w:type="spellStart"/>
              <w:r>
                <w:t>Study-Along</w:t>
              </w:r>
              <w:proofErr w:type="spellEnd"/>
              <w:r>
                <w:t xml:space="preserve"> håller på att implementeras. </w:t>
              </w:r>
            </w:p>
            <w:p w:rsidR="00FE158E" w:rsidRDefault="00FE158E" w:rsidP="00FE158E">
              <w:pPr>
                <w:pStyle w:val="Vadstenabrdtext"/>
                <w:numPr>
                  <w:ilvl w:val="0"/>
                  <w:numId w:val="20"/>
                </w:numPr>
              </w:pPr>
              <w:r>
                <w:t>Enligt Migrationsverkets årsplan ska Vadstena ta emot femton kvotflyktingar under 2020. En har tagits emot i oktober, två som skulle ha tagits emot i november har avskrivits med anledning av covid-19. Två flyktingar ska tas emot i december enligt anvisning. Under 2021 ska Vadstena ta emot nio kvotflyktingar.</w:t>
              </w:r>
            </w:p>
            <w:p w:rsidR="00FE158E" w:rsidRDefault="00FE158E" w:rsidP="00FE158E">
              <w:pPr>
                <w:pStyle w:val="Vadstenabrdtext"/>
                <w:numPr>
                  <w:ilvl w:val="0"/>
                  <w:numId w:val="20"/>
                </w:numPr>
              </w:pPr>
              <w:r>
                <w:t>Kommunen ska lämna svar till Skolinspektionen rörande en anmälan</w:t>
              </w:r>
              <w:r w:rsidR="00C367FD">
                <w:t>.</w:t>
              </w:r>
              <w:r>
                <w:t xml:space="preserve"> </w:t>
              </w:r>
            </w:p>
            <w:p w:rsidR="00FE158E" w:rsidRDefault="00FE158E" w:rsidP="00FE158E">
              <w:pPr>
                <w:pStyle w:val="Vadstenabrdtext"/>
                <w:numPr>
                  <w:ilvl w:val="0"/>
                  <w:numId w:val="20"/>
                </w:numPr>
              </w:pPr>
              <w:r>
                <w:t xml:space="preserve">Från och med den 16 november kommer alla vårdnadshavare kunna logga in på </w:t>
              </w:r>
              <w:proofErr w:type="spellStart"/>
              <w:r>
                <w:t>SchoolSoft</w:t>
              </w:r>
              <w:proofErr w:type="spellEnd"/>
              <w:r>
                <w:t xml:space="preserve"> via Bank-ID.</w:t>
              </w:r>
            </w:p>
            <w:p w:rsidR="00FE158E" w:rsidRDefault="00FE158E" w:rsidP="00FE158E">
              <w:pPr>
                <w:pStyle w:val="Vadstenabrdtext"/>
                <w:numPr>
                  <w:ilvl w:val="0"/>
                  <w:numId w:val="20"/>
                </w:numPr>
              </w:pPr>
              <w:r>
                <w:t>Kommunikationsgruppen arbetar med att tillgänglighetsanpassa den publika webbplatsen.</w:t>
              </w:r>
            </w:p>
            <w:p w:rsidR="00FE158E" w:rsidRDefault="00FE158E" w:rsidP="00FE158E">
              <w:pPr>
                <w:pStyle w:val="Vadstenabrdtext"/>
                <w:numPr>
                  <w:ilvl w:val="0"/>
                  <w:numId w:val="20"/>
                </w:numPr>
              </w:pPr>
              <w:r>
                <w:t>Rektorerna har antagit nya mer detaljerade regler kring vistelsetid i förskolan och fritidshemmet.</w:t>
              </w:r>
            </w:p>
            <w:p w:rsidR="00FE158E" w:rsidRDefault="00FE158E" w:rsidP="00FE158E">
              <w:pPr>
                <w:pStyle w:val="Vadstenabrdtext"/>
                <w:numPr>
                  <w:ilvl w:val="0"/>
                  <w:numId w:val="20"/>
                </w:numPr>
              </w:pPr>
              <w:r>
                <w:t xml:space="preserve">Kultur- och utbildningsförvaltningen har inlett ett samarbete med samhällsbyggnadsförvaltningen gällande </w:t>
              </w:r>
              <w:proofErr w:type="spellStart"/>
              <w:r>
                <w:t>Tycklingeområdet</w:t>
              </w:r>
              <w:proofErr w:type="spellEnd"/>
              <w:r>
                <w:t>.</w:t>
              </w:r>
            </w:p>
            <w:p w:rsidR="00FE158E" w:rsidRDefault="00FE158E" w:rsidP="00FE158E">
              <w:pPr>
                <w:pStyle w:val="Vadstenabrdtext"/>
                <w:numPr>
                  <w:ilvl w:val="0"/>
                  <w:numId w:val="20"/>
                </w:numPr>
              </w:pPr>
              <w:r>
                <w:t>Upphandling av nya bokhyllor till biblioteket i Vadstena pågår. En omstrukturering har påbörjats vilket bland annat ska leda till en mer central placering av barnavdelningen.</w:t>
              </w:r>
            </w:p>
            <w:p w:rsidR="00FE158E" w:rsidRDefault="00FE158E" w:rsidP="00FE158E">
              <w:pPr>
                <w:pStyle w:val="Vadstenabrdtext"/>
                <w:numPr>
                  <w:ilvl w:val="0"/>
                  <w:numId w:val="20"/>
                </w:numPr>
              </w:pPr>
              <w:r>
                <w:t xml:space="preserve">Vecka 47 införs trafikreglering runt Sankt </w:t>
              </w:r>
              <w:proofErr w:type="spellStart"/>
              <w:r>
                <w:t>Persskolan</w:t>
              </w:r>
              <w:proofErr w:type="spellEnd"/>
              <w:r>
                <w:t xml:space="preserve"> för att öka trafiksäkerheten.</w:t>
              </w:r>
            </w:p>
            <w:p w:rsidR="006D0C82" w:rsidRPr="00FE158E" w:rsidRDefault="00FE158E" w:rsidP="00FE158E">
              <w:pPr>
                <w:pStyle w:val="Vadstenabrdtext"/>
                <w:numPr>
                  <w:ilvl w:val="0"/>
                  <w:numId w:val="20"/>
                </w:numPr>
              </w:pPr>
              <w:r>
                <w:t xml:space="preserve">Petrus </w:t>
              </w:r>
              <w:proofErr w:type="spellStart"/>
              <w:r>
                <w:t>Magni</w:t>
              </w:r>
              <w:proofErr w:type="spellEnd"/>
              <w:r>
                <w:t xml:space="preserve"> skola och Vadstena församling samverkar kring arrangerande av Vadstena Lucia</w:t>
              </w:r>
              <w:r w:rsidRPr="00FE158E">
                <w:t xml:space="preserve"> utifrån de restriktione</w:t>
              </w:r>
              <w:r>
                <w:t xml:space="preserve">r som finns för sammankomster. </w:t>
              </w:r>
            </w:p>
          </w:sdtContent>
        </w:sdt>
        <w:p w:rsidR="00F80F46" w:rsidRPr="00F80F46" w:rsidRDefault="00F80F46" w:rsidP="00F80F46">
          <w:pPr>
            <w:pStyle w:val="Sidhuvud"/>
            <w:ind w:left="720"/>
          </w:pPr>
        </w:p>
        <w:p w:rsidR="00666818" w:rsidRDefault="005138A5" w:rsidP="00FE158E">
          <w:pPr>
            <w:pStyle w:val="Sidhuvud"/>
          </w:pPr>
          <w:r w:rsidRPr="00F80F46">
            <w:t>Kultur- och utbildningsnämnden noterar informationen.</w:t>
          </w:r>
          <w:r>
            <w:br w:type="page"/>
          </w:r>
        </w:p>
        <w:p w:rsidR="00894F2F" w:rsidRDefault="005138A5" w:rsidP="00894F2F">
          <w:r w:rsidRPr="00894F2F">
            <w:rPr>
              <w:rStyle w:val="Rubrik5Char"/>
            </w:rPr>
            <w:t>§</w:t>
          </w:r>
          <w:r w:rsidRPr="000D3C22">
            <w:rPr>
              <w:rFonts w:ascii="Arial" w:hAnsi="Arial" w:cs="Arial"/>
              <w:sz w:val="28"/>
              <w:szCs w:val="28"/>
            </w:rPr>
            <w:t xml:space="preserve"> </w:t>
          </w:r>
          <w:r w:rsidRPr="00894F2F">
            <w:rPr>
              <w:rStyle w:val="Rubrik5Char"/>
            </w:rPr>
            <w:t>81</w:t>
          </w:r>
        </w:p>
        <w:p w:rsidR="00894F2F" w:rsidRDefault="005138A5" w:rsidP="00894F2F">
          <w:pPr>
            <w:pStyle w:val="Rubrik5"/>
            <w:rPr>
              <w:rStyle w:val="Rubrik5Char"/>
            </w:rPr>
          </w:pPr>
          <w:r w:rsidRPr="00894F2F">
            <w:rPr>
              <w:rStyle w:val="Rubrik5Char"/>
            </w:rPr>
            <w:t>Information från regionen</w:t>
          </w:r>
        </w:p>
        <w:p w:rsidR="00061EF5" w:rsidRDefault="005138A5" w:rsidP="00061EF5">
          <w:pPr>
            <w:rPr>
              <w:lang w:eastAsia="sv-SE"/>
            </w:rPr>
          </w:pPr>
          <w:r>
            <w:rPr>
              <w:lang w:eastAsia="sv-SE"/>
            </w:rPr>
            <w:t xml:space="preserve">Vår beteckning: </w:t>
          </w:r>
          <w:r w:rsidR="00524835" w:rsidRPr="00D25053">
            <w:t>KUN/2020:13</w:t>
          </w:r>
          <w:r w:rsidR="00524835">
            <w:rPr>
              <w:lang w:eastAsia="sv-SE"/>
            </w:rPr>
            <w:t xml:space="preserve"> - </w:t>
          </w:r>
          <w:r w:rsidR="00524835" w:rsidRPr="00D25053">
            <w:t>808</w:t>
          </w:r>
        </w:p>
        <w:p w:rsidR="0076669B" w:rsidRPr="00061EF5" w:rsidRDefault="0076669B" w:rsidP="00061EF5">
          <w:pPr>
            <w:rPr>
              <w:lang w:eastAsia="sv-SE"/>
            </w:rPr>
          </w:pPr>
        </w:p>
        <w:p w:rsidR="003A1CC5" w:rsidRPr="003A1CC5" w:rsidRDefault="005138A5" w:rsidP="003A1CC5">
          <w:pPr>
            <w:rPr>
              <w:rFonts w:ascii="Arial" w:hAnsi="Arial" w:cs="Arial"/>
              <w:b/>
            </w:rPr>
          </w:pPr>
          <w:r w:rsidRPr="003A1CC5">
            <w:rPr>
              <w:rFonts w:ascii="Arial" w:hAnsi="Arial" w:cs="Arial"/>
              <w:b/>
              <w:sz w:val="24"/>
              <w:szCs w:val="24"/>
            </w:rPr>
            <w:t>Sammanfattning</w:t>
          </w:r>
        </w:p>
        <w:p w:rsidR="003A1CC5" w:rsidRPr="003A1CC5" w:rsidRDefault="00B67F0D" w:rsidP="003A1CC5">
          <w:pPr>
            <w:pStyle w:val="Sidhuvud"/>
          </w:pPr>
          <w:r>
            <w:t xml:space="preserve">Ordföranden </w:t>
          </w:r>
          <w:r w:rsidR="00C45EDE">
            <w:t>informerar muntligt från integrationsrådet</w:t>
          </w:r>
          <w:r w:rsidR="005138A5" w:rsidRPr="003A1CC5">
            <w:t>, då bland annat följande ärenden behandlades:</w:t>
          </w:r>
        </w:p>
        <w:p w:rsidR="00FE158E" w:rsidRDefault="00FE158E" w:rsidP="00FE158E"/>
        <w:p w:rsidR="00FE158E" w:rsidRDefault="00FE158E" w:rsidP="00FE158E">
          <w:pPr>
            <w:pStyle w:val="Vadstenabrdtext"/>
            <w:numPr>
              <w:ilvl w:val="0"/>
              <w:numId w:val="21"/>
            </w:numPr>
          </w:pPr>
          <w:r>
            <w:t>Under 2020 ska Sverige ta emot 5 000 kvotflyktingar. Migrationsverket har skrivit ner siffran till 3 000.</w:t>
          </w:r>
        </w:p>
        <w:p w:rsidR="00FE158E" w:rsidRDefault="00FE158E" w:rsidP="00FE158E">
          <w:pPr>
            <w:pStyle w:val="Sidhuvud"/>
          </w:pPr>
        </w:p>
        <w:p w:rsidR="00FE158E" w:rsidRDefault="00B67F0D" w:rsidP="00FE158E">
          <w:pPr>
            <w:pStyle w:val="Sidhuvud"/>
          </w:pPr>
          <w:r>
            <w:t xml:space="preserve">Bildningschefen </w:t>
          </w:r>
          <w:r w:rsidR="00FE158E">
            <w:t>informerar muntligt från chefsnätverk för gymnasieskola och vuxenutbildning, då bland annat följande ärenden behandlades:</w:t>
          </w:r>
        </w:p>
        <w:p w:rsidR="00FE158E" w:rsidRDefault="00FE158E" w:rsidP="00FE158E"/>
        <w:p w:rsidR="00FE158E" w:rsidRDefault="00FE158E" w:rsidP="00FE158E">
          <w:pPr>
            <w:pStyle w:val="Vadstenabrdtext"/>
            <w:numPr>
              <w:ilvl w:val="0"/>
              <w:numId w:val="21"/>
            </w:numPr>
          </w:pPr>
          <w:r>
            <w:t>Den regionala portalen ”Gymnasiestudera.se” ses över med Linköpings kommun som drivande av projektet.</w:t>
          </w:r>
        </w:p>
        <w:p w:rsidR="00FE158E" w:rsidRDefault="00FE158E" w:rsidP="00FE158E">
          <w:pPr>
            <w:pStyle w:val="Vadstenabrdtext"/>
            <w:numPr>
              <w:ilvl w:val="0"/>
              <w:numId w:val="21"/>
            </w:numPr>
          </w:pPr>
          <w:r>
            <w:t>En gemensam portal för vuxenutbildning i Östergötland håller på att tas fram.</w:t>
          </w:r>
        </w:p>
        <w:p w:rsidR="003A1CC5" w:rsidRPr="003A1CC5" w:rsidRDefault="003A1CC5" w:rsidP="004F404C">
          <w:pPr>
            <w:pStyle w:val="Vadstenabrdtext"/>
            <w:ind w:left="720"/>
          </w:pPr>
        </w:p>
        <w:p w:rsidR="00666818" w:rsidRDefault="005138A5" w:rsidP="00FE158E">
          <w:pPr>
            <w:pStyle w:val="Vadstenabrdtext"/>
          </w:pPr>
          <w:r w:rsidRPr="003A1CC5">
            <w:t>Kultur- och utbildningsnämnden noterar informationen</w:t>
          </w:r>
          <w:r>
            <w:t>.</w:t>
          </w:r>
          <w:r>
            <w:br w:type="page"/>
          </w:r>
        </w:p>
        <w:p w:rsidR="00894F2F" w:rsidRDefault="005138A5" w:rsidP="00894F2F">
          <w:r w:rsidRPr="00894F2F">
            <w:rPr>
              <w:rStyle w:val="Rubrik5Char"/>
            </w:rPr>
            <w:t>§</w:t>
          </w:r>
          <w:r w:rsidRPr="000D3C22">
            <w:rPr>
              <w:rFonts w:ascii="Arial" w:hAnsi="Arial" w:cs="Arial"/>
              <w:sz w:val="28"/>
              <w:szCs w:val="28"/>
            </w:rPr>
            <w:t xml:space="preserve"> </w:t>
          </w:r>
          <w:r w:rsidRPr="00894F2F">
            <w:rPr>
              <w:rStyle w:val="Rubrik5Char"/>
            </w:rPr>
            <w:t>82</w:t>
          </w:r>
        </w:p>
        <w:p w:rsidR="00894F2F" w:rsidRDefault="005138A5" w:rsidP="00894F2F">
          <w:pPr>
            <w:pStyle w:val="Rubrik5"/>
            <w:rPr>
              <w:rStyle w:val="Rubrik5Char"/>
            </w:rPr>
          </w:pPr>
          <w:r w:rsidRPr="00894F2F">
            <w:rPr>
              <w:rStyle w:val="Rubrik5Char"/>
            </w:rPr>
            <w:t>Anmälan av delegationsbeslut</w:t>
          </w:r>
        </w:p>
        <w:p w:rsidR="00061EF5" w:rsidRDefault="005138A5" w:rsidP="00061EF5">
          <w:pPr>
            <w:rPr>
              <w:lang w:eastAsia="sv-SE"/>
            </w:rPr>
          </w:pPr>
          <w:r>
            <w:rPr>
              <w:lang w:eastAsia="sv-SE"/>
            </w:rPr>
            <w:t xml:space="preserve">Vår beteckning: </w:t>
          </w:r>
          <w:r w:rsidR="00524835" w:rsidRPr="00D25053">
            <w:t>KUN/2020:11</w:t>
          </w:r>
          <w:r w:rsidR="00524835">
            <w:rPr>
              <w:lang w:eastAsia="sv-SE"/>
            </w:rPr>
            <w:t xml:space="preserve"> - </w:t>
          </w:r>
          <w:r w:rsidR="00524835" w:rsidRPr="00D25053">
            <w:t>002</w:t>
          </w:r>
        </w:p>
        <w:p w:rsidR="0076669B" w:rsidRPr="00061EF5" w:rsidRDefault="0076669B" w:rsidP="00061EF5">
          <w:pPr>
            <w:rPr>
              <w:lang w:eastAsia="sv-SE"/>
            </w:rPr>
          </w:pPr>
        </w:p>
        <w:p w:rsidR="00CB3D1A" w:rsidRPr="00CB3D1A" w:rsidRDefault="005138A5" w:rsidP="00CB3D1A">
          <w:pPr>
            <w:rPr>
              <w:rFonts w:ascii="Arial" w:hAnsi="Arial" w:cs="Arial"/>
              <w:b/>
            </w:rPr>
          </w:pPr>
          <w:r>
            <w:rPr>
              <w:rFonts w:ascii="Arial" w:hAnsi="Arial" w:cs="Arial"/>
              <w:b/>
              <w:sz w:val="24"/>
              <w:szCs w:val="24"/>
            </w:rPr>
            <w:t>Kultur- och utbildningsnämndens</w:t>
          </w:r>
          <w:r w:rsidR="00D25E40" w:rsidRPr="00CB3D1A">
            <w:rPr>
              <w:rFonts w:ascii="Arial" w:hAnsi="Arial" w:cs="Arial"/>
              <w:b/>
              <w:sz w:val="24"/>
              <w:szCs w:val="24"/>
            </w:rPr>
            <w:t xml:space="preserve"> beslut</w:t>
          </w:r>
        </w:p>
        <w:p w:rsidR="00CB3D1A" w:rsidRPr="00CB3D1A" w:rsidRDefault="00CB3D1A" w:rsidP="00CB3D1A">
          <w:pPr>
            <w:rPr>
              <w:b/>
              <w:bCs/>
              <w:kern w:val="32"/>
            </w:rPr>
          </w:pPr>
        </w:p>
        <w:p w:rsidR="00CB3D1A" w:rsidRPr="00CB3D1A" w:rsidRDefault="005138A5" w:rsidP="00CB3D1A">
          <w:pPr>
            <w:pStyle w:val="Sidhuvud"/>
            <w:numPr>
              <w:ilvl w:val="0"/>
              <w:numId w:val="18"/>
            </w:numPr>
            <w:spacing w:line="276" w:lineRule="auto"/>
          </w:pPr>
          <w:r w:rsidRPr="00CB3D1A">
            <w:t>Redovisningen godkänns.</w:t>
          </w:r>
        </w:p>
        <w:p w:rsidR="00CB3D1A" w:rsidRPr="00CB3D1A" w:rsidRDefault="00CB3D1A" w:rsidP="00CB3D1A">
          <w:pPr>
            <w:pStyle w:val="Sidhuvud"/>
          </w:pPr>
        </w:p>
        <w:p w:rsidR="00CB3D1A" w:rsidRPr="00CB3D1A" w:rsidRDefault="00CB3D1A" w:rsidP="00CB3D1A">
          <w:pPr>
            <w:pStyle w:val="Sidhuvud"/>
          </w:pPr>
        </w:p>
        <w:p w:rsidR="00CB3D1A" w:rsidRPr="00CB3D1A" w:rsidRDefault="005138A5" w:rsidP="00CB3D1A">
          <w:pPr>
            <w:rPr>
              <w:rFonts w:ascii="Arial" w:hAnsi="Arial" w:cs="Arial"/>
              <w:b/>
            </w:rPr>
          </w:pPr>
          <w:r w:rsidRPr="00CB3D1A">
            <w:rPr>
              <w:rFonts w:ascii="Arial" w:hAnsi="Arial" w:cs="Arial"/>
              <w:b/>
              <w:sz w:val="24"/>
              <w:szCs w:val="24"/>
            </w:rPr>
            <w:t>Sammanfattning</w:t>
          </w:r>
        </w:p>
        <w:p w:rsidR="00CB3D1A" w:rsidRPr="00CB3D1A" w:rsidRDefault="005138A5" w:rsidP="00CB3D1A">
          <w:pPr>
            <w:pStyle w:val="Sidhuvud"/>
          </w:pPr>
          <w:r w:rsidRPr="00CB3D1A">
            <w:t>Kultur- och utbildningsnämnden har överlåtit sin beslutanderätt till ordförande och tjänstemän enligt delegationsordning antagen av kultur- och utbildningsnämnden. Dessa beslut ska redovisas till kultur- och utbildningsnämnden. Redovisningen innebär inte att nämnden får ompröva eller fastställa delegationsbesluten. Däremot står det nämnden fritt att återkalla lämnad delegering.</w:t>
          </w:r>
        </w:p>
        <w:p w:rsidR="00CB3D1A" w:rsidRPr="00CB3D1A" w:rsidRDefault="00CB3D1A" w:rsidP="00CB3D1A">
          <w:pPr>
            <w:pStyle w:val="Sidhuvud"/>
          </w:pPr>
        </w:p>
        <w:p w:rsidR="00E636A8" w:rsidRDefault="005138A5" w:rsidP="00CB3D1A">
          <w:pPr>
            <w:pStyle w:val="Sidhuvud"/>
          </w:pPr>
          <w:r w:rsidRPr="00CB3D1A">
            <w:t>Deleg</w:t>
          </w:r>
          <w:r>
            <w:t>ationsbeslut under perioden 2020</w:t>
          </w:r>
          <w:r w:rsidR="00235214">
            <w:t>-08-28</w:t>
          </w:r>
          <w:r w:rsidRPr="00CB3D1A">
            <w:t>—</w:t>
          </w:r>
          <w:r>
            <w:t>2020</w:t>
          </w:r>
          <w:r w:rsidR="00235214">
            <w:t>-11-06</w:t>
          </w:r>
          <w:r w:rsidRPr="00CB3D1A">
            <w:t xml:space="preserve"> redovisas p</w:t>
          </w:r>
          <w:r w:rsidR="00383A98">
            <w:t>å dagens sammanträde</w:t>
          </w:r>
          <w:r w:rsidRPr="00CB3D1A">
            <w:t>.</w:t>
          </w:r>
          <w:r w:rsidR="001A7D3B">
            <w:t xml:space="preserve"> </w:t>
          </w:r>
          <w:r w:rsidR="00B67F0D">
            <w:t xml:space="preserve">Bildningschefen </w:t>
          </w:r>
          <w:r>
            <w:t xml:space="preserve">informerar om </w:t>
          </w:r>
          <w:r w:rsidR="001A7D3B">
            <w:t>de beslut som tagits.</w:t>
          </w:r>
        </w:p>
        <w:p w:rsidR="00383A98" w:rsidRDefault="00383A98" w:rsidP="00CB3D1A">
          <w:pPr>
            <w:pStyle w:val="Sidhuvud"/>
          </w:pPr>
        </w:p>
        <w:p w:rsidR="00383A98" w:rsidRPr="00CB3D1A" w:rsidRDefault="005138A5" w:rsidP="00383A98">
          <w:pPr>
            <w:rPr>
              <w:rFonts w:ascii="Arial" w:hAnsi="Arial" w:cs="Arial"/>
              <w:b/>
            </w:rPr>
          </w:pPr>
          <w:r>
            <w:rPr>
              <w:rFonts w:ascii="Arial" w:hAnsi="Arial" w:cs="Arial"/>
              <w:b/>
              <w:sz w:val="24"/>
              <w:szCs w:val="24"/>
            </w:rPr>
            <w:t>Beslutsunderlag</w:t>
          </w:r>
        </w:p>
        <w:p w:rsidR="005B071D" w:rsidRPr="00E636A8" w:rsidRDefault="005138A5" w:rsidP="00E636A8">
          <w:pPr>
            <w:pStyle w:val="Sidhuvud"/>
          </w:pPr>
          <w:r>
            <w:t>Lista över delegationsbeslut</w:t>
          </w:r>
        </w:p>
        <w:p w:rsidR="007408EC" w:rsidRDefault="007408EC"/>
        <w:p w:rsidR="00666818" w:rsidRDefault="005138A5">
          <w:r>
            <w:br w:type="page"/>
          </w:r>
        </w:p>
        <w:p w:rsidR="00894F2F" w:rsidRDefault="005138A5" w:rsidP="00894F2F">
          <w:r w:rsidRPr="00894F2F">
            <w:rPr>
              <w:rStyle w:val="Rubrik5Char"/>
            </w:rPr>
            <w:t>§</w:t>
          </w:r>
          <w:r w:rsidRPr="000D3C22">
            <w:rPr>
              <w:rFonts w:ascii="Arial" w:hAnsi="Arial" w:cs="Arial"/>
              <w:sz w:val="28"/>
              <w:szCs w:val="28"/>
            </w:rPr>
            <w:t xml:space="preserve"> </w:t>
          </w:r>
          <w:r w:rsidRPr="00894F2F">
            <w:rPr>
              <w:rStyle w:val="Rubrik5Char"/>
            </w:rPr>
            <w:t>83</w:t>
          </w:r>
        </w:p>
        <w:p w:rsidR="00894F2F" w:rsidRDefault="005138A5" w:rsidP="00894F2F">
          <w:pPr>
            <w:pStyle w:val="Rubrik5"/>
            <w:rPr>
              <w:rStyle w:val="Rubrik5Char"/>
            </w:rPr>
          </w:pPr>
          <w:r w:rsidRPr="00894F2F">
            <w:rPr>
              <w:rStyle w:val="Rubrik5Char"/>
            </w:rPr>
            <w:t>Meddelanden och handlingar för kännedom</w:t>
          </w:r>
        </w:p>
        <w:p w:rsidR="00061EF5" w:rsidRDefault="005138A5" w:rsidP="00061EF5">
          <w:pPr>
            <w:rPr>
              <w:lang w:eastAsia="sv-SE"/>
            </w:rPr>
          </w:pPr>
          <w:r>
            <w:rPr>
              <w:lang w:eastAsia="sv-SE"/>
            </w:rPr>
            <w:t xml:space="preserve">Vår beteckning: </w:t>
          </w:r>
          <w:r w:rsidR="00CB74DF">
            <w:t xml:space="preserve">KUN/2020:14 – 001 </w:t>
          </w:r>
        </w:p>
        <w:p w:rsidR="0076669B" w:rsidRPr="00061EF5" w:rsidRDefault="0076669B" w:rsidP="00061EF5">
          <w:pPr>
            <w:rPr>
              <w:lang w:eastAsia="sv-SE"/>
            </w:rPr>
          </w:pPr>
        </w:p>
        <w:p w:rsidR="006A4229" w:rsidRDefault="005138A5" w:rsidP="006A4229">
          <w:pPr>
            <w:pStyle w:val="Vadstena-rubrik2"/>
            <w:rPr>
              <w:rFonts w:ascii="Arial" w:hAnsi="Arial"/>
            </w:rPr>
          </w:pPr>
          <w:r>
            <w:rPr>
              <w:rFonts w:ascii="Arial" w:hAnsi="Arial"/>
            </w:rPr>
            <w:t>Sammanfattning</w:t>
          </w:r>
        </w:p>
        <w:p w:rsidR="006A4229" w:rsidRPr="006A4229" w:rsidRDefault="005138A5" w:rsidP="006A4229">
          <w:pPr>
            <w:pStyle w:val="Sidhuvud"/>
          </w:pPr>
          <w:r w:rsidRPr="006A4229">
            <w:t xml:space="preserve">Meddelanden och handlingar </w:t>
          </w:r>
          <w:r>
            <w:t xml:space="preserve">för kännedom under perioden </w:t>
          </w:r>
          <w:r w:rsidR="008563C7">
            <w:t>2020-08-28</w:t>
          </w:r>
          <w:r w:rsidR="008563C7" w:rsidRPr="00CB3D1A">
            <w:t>—</w:t>
          </w:r>
          <w:r w:rsidR="008563C7">
            <w:t>2020-11-06</w:t>
          </w:r>
          <w:r w:rsidR="008563C7" w:rsidRPr="00CB3D1A">
            <w:t xml:space="preserve"> </w:t>
          </w:r>
          <w:r w:rsidRPr="006A4229">
            <w:t>delges p</w:t>
          </w:r>
          <w:r w:rsidR="00C321DA">
            <w:t>å dagens sammanträde</w:t>
          </w:r>
          <w:r w:rsidRPr="006A4229">
            <w:t>.</w:t>
          </w:r>
        </w:p>
        <w:p w:rsidR="006A4229" w:rsidRPr="006A4229" w:rsidRDefault="006A4229" w:rsidP="006A4229">
          <w:pPr>
            <w:pStyle w:val="Sidhuvud"/>
          </w:pPr>
        </w:p>
        <w:p w:rsidR="006A4229" w:rsidRPr="006A4229" w:rsidRDefault="005138A5" w:rsidP="006A4229">
          <w:pPr>
            <w:pStyle w:val="Sidhuvud"/>
          </w:pPr>
          <w:r w:rsidRPr="006A4229">
            <w:t>Kultur- och utbildningsnämnden noterar informationen.</w:t>
          </w:r>
        </w:p>
        <w:p w:rsidR="00C321DA" w:rsidRDefault="00C321DA" w:rsidP="00C321DA">
          <w:pPr>
            <w:pStyle w:val="Sidhuvud"/>
          </w:pPr>
        </w:p>
        <w:p w:rsidR="00C321DA" w:rsidRDefault="005138A5" w:rsidP="00C321DA">
          <w:pPr>
            <w:rPr>
              <w:rFonts w:ascii="Arial" w:hAnsi="Arial" w:cs="Arial"/>
              <w:b/>
            </w:rPr>
          </w:pPr>
          <w:r>
            <w:rPr>
              <w:rFonts w:ascii="Arial" w:hAnsi="Arial" w:cs="Arial"/>
              <w:b/>
              <w:sz w:val="24"/>
              <w:szCs w:val="24"/>
            </w:rPr>
            <w:t>Informationsunderlag</w:t>
          </w:r>
        </w:p>
        <w:p w:rsidR="006A4229" w:rsidRPr="00C321DA" w:rsidRDefault="005138A5" w:rsidP="00C321DA">
          <w:pPr>
            <w:pStyle w:val="Sidhuvud"/>
          </w:pPr>
          <w:r>
            <w:t>Meddelandelista</w:t>
          </w:r>
        </w:p>
        <w:p w:rsidR="005B071D" w:rsidRDefault="005B071D" w:rsidP="006A4229"/>
        <w:p w:rsidR="007408EC" w:rsidRDefault="007408EC"/>
        <w:p w:rsidR="00666818" w:rsidRDefault="005138A5">
          <w:r>
            <w:br w:type="page"/>
          </w:r>
        </w:p>
        <w:p w:rsidR="00894F2F" w:rsidRDefault="005138A5" w:rsidP="00894F2F">
          <w:r w:rsidRPr="00894F2F">
            <w:rPr>
              <w:rStyle w:val="Rubrik5Char"/>
            </w:rPr>
            <w:t>§</w:t>
          </w:r>
          <w:r w:rsidRPr="000D3C22">
            <w:rPr>
              <w:rFonts w:ascii="Arial" w:hAnsi="Arial" w:cs="Arial"/>
              <w:sz w:val="28"/>
              <w:szCs w:val="28"/>
            </w:rPr>
            <w:t xml:space="preserve"> </w:t>
          </w:r>
          <w:r w:rsidRPr="00894F2F">
            <w:rPr>
              <w:rStyle w:val="Rubrik5Char"/>
            </w:rPr>
            <w:t>84</w:t>
          </w:r>
        </w:p>
        <w:p w:rsidR="00894F2F" w:rsidRDefault="005138A5" w:rsidP="00894F2F">
          <w:pPr>
            <w:pStyle w:val="Rubrik5"/>
            <w:rPr>
              <w:rStyle w:val="Rubrik5Char"/>
            </w:rPr>
          </w:pPr>
          <w:r w:rsidRPr="00894F2F">
            <w:rPr>
              <w:rStyle w:val="Rubrik5Char"/>
            </w:rPr>
            <w:t>Delegation på tillfälliga förändringar i verksamheten till följd av covid-19</w:t>
          </w:r>
        </w:p>
        <w:p w:rsidR="0076669B" w:rsidRPr="00061EF5" w:rsidRDefault="005138A5" w:rsidP="00061EF5">
          <w:r>
            <w:rPr>
              <w:lang w:eastAsia="sv-SE"/>
            </w:rPr>
            <w:t xml:space="preserve">Vår beteckning: </w:t>
          </w:r>
          <w:r w:rsidR="00524835" w:rsidRPr="00D25053">
            <w:t>KUN/2020:83</w:t>
          </w:r>
          <w:r w:rsidR="00524835">
            <w:rPr>
              <w:lang w:eastAsia="sv-SE"/>
            </w:rPr>
            <w:t xml:space="preserve"> - </w:t>
          </w:r>
          <w:r w:rsidR="00524835" w:rsidRPr="00D25053">
            <w:t>812</w:t>
          </w:r>
        </w:p>
        <w:p w:rsidR="007E1971" w:rsidRPr="00335008" w:rsidRDefault="005138A5" w:rsidP="00E63591">
          <w:pPr>
            <w:pStyle w:val="Rubrik2"/>
          </w:pPr>
          <w:r>
            <w:t>Kultur- och utbildningsnämndens</w:t>
          </w:r>
          <w:r w:rsidR="00CF2416" w:rsidRPr="00335008">
            <w:t xml:space="preserve"> beslut </w:t>
          </w:r>
        </w:p>
        <w:p w:rsidR="000C6CDE" w:rsidRDefault="005138A5" w:rsidP="000C6CDE">
          <w:bookmarkStart w:id="2" w:name="Beslut"/>
          <w:bookmarkEnd w:id="2"/>
          <w:r>
            <w:t xml:space="preserve">Kultur- och utbildningsnämnden delegerar till bildningschefen enligt följande: </w:t>
          </w:r>
        </w:p>
        <w:p w:rsidR="000C6CDE" w:rsidRDefault="000C6CDE" w:rsidP="000C6CDE"/>
        <w:p w:rsidR="000C6CDE" w:rsidRDefault="005138A5" w:rsidP="000C6CDE">
          <w:pPr>
            <w:numPr>
              <w:ilvl w:val="0"/>
              <w:numId w:val="19"/>
            </w:numPr>
          </w:pPr>
          <w:r>
            <w:t>Beslut om sammanslagning av verksamheter inom kultur- och utbildningsförvaltningen till följd av effekter av covid-19.</w:t>
          </w:r>
        </w:p>
        <w:p w:rsidR="000C6CDE" w:rsidRDefault="005138A5" w:rsidP="000C6CDE">
          <w:pPr>
            <w:numPr>
              <w:ilvl w:val="0"/>
              <w:numId w:val="19"/>
            </w:numPr>
          </w:pPr>
          <w:r>
            <w:t>Beslut om stängning av verksamheter inom kultur- och utbildningsförvaltningen till följd av effekter av covid-19.</w:t>
          </w:r>
        </w:p>
        <w:p w:rsidR="000C6CDE" w:rsidRDefault="005138A5" w:rsidP="000C6CDE">
          <w:pPr>
            <w:numPr>
              <w:ilvl w:val="0"/>
              <w:numId w:val="19"/>
            </w:numPr>
          </w:pPr>
          <w:r>
            <w:t>Beslut om att temporärt omplacera personal till annan kommunal verksamhet till följd av effekter av covid-19.</w:t>
          </w:r>
        </w:p>
        <w:p w:rsidR="000C6CDE" w:rsidRDefault="005138A5" w:rsidP="000C6CDE">
          <w:pPr>
            <w:numPr>
              <w:ilvl w:val="0"/>
              <w:numId w:val="19"/>
            </w:numPr>
          </w:pPr>
          <w:r>
            <w:t xml:space="preserve">Delegationen gäller tills vidare, men som längst till den 30 juni 2021. </w:t>
          </w:r>
          <w:bookmarkStart w:id="3" w:name="BeslutSlut"/>
          <w:bookmarkEnd w:id="3"/>
        </w:p>
        <w:p w:rsidR="000C6CDE" w:rsidRDefault="000C6CDE" w:rsidP="000C6CDE">
          <w:pPr>
            <w:ind w:left="720"/>
          </w:pPr>
        </w:p>
        <w:p w:rsidR="000C6CDE" w:rsidRDefault="000C6CDE" w:rsidP="000C6CDE"/>
        <w:p w:rsidR="000C6CDE" w:rsidRDefault="005138A5" w:rsidP="000C6CDE">
          <w:pPr>
            <w:pStyle w:val="Rubrik2"/>
            <w:spacing w:before="0" w:after="0"/>
          </w:pPr>
          <w:r>
            <w:t>Sammanfattning</w:t>
          </w:r>
        </w:p>
        <w:p w:rsidR="000C6CDE" w:rsidRDefault="005138A5" w:rsidP="000C6CDE">
          <w:r>
            <w:t>Till följd av covid-19 har det inom skolområdet kommit en ny förordning som ger huvudmannen större möjlighet att anpassa undervisningen när skolor stänger. Riksdagen har också sagt ja till ny lag om tillfällig stängning av verksamheter vid extraordinära händelser i fredstid.</w:t>
          </w:r>
        </w:p>
        <w:p w:rsidR="000C6CDE" w:rsidRDefault="000C6CDE" w:rsidP="000C6CDE"/>
        <w:p w:rsidR="000C6CDE" w:rsidRDefault="005138A5" w:rsidP="000C6CDE">
          <w:r>
            <w:t xml:space="preserve">Till följd av de nya bestämmelserna föreslås kultur- och utbildningsnämnden delegera beslut rörande tillfälliga förändringar i verksamheten till följd av covid-19 till bildningschefen. </w:t>
          </w:r>
        </w:p>
        <w:p w:rsidR="000C6CDE" w:rsidRDefault="000C6CDE" w:rsidP="000C6CDE"/>
        <w:p w:rsidR="000C6CDE" w:rsidRDefault="005138A5" w:rsidP="000C6CDE">
          <w:pPr>
            <w:pStyle w:val="Rubrik2"/>
            <w:spacing w:before="0" w:after="0"/>
          </w:pPr>
          <w:r>
            <w:t>Beslutsunderlag</w:t>
          </w:r>
        </w:p>
        <w:p w:rsidR="000C6CDE" w:rsidRDefault="005138A5" w:rsidP="000C6CDE">
          <w:r>
            <w:t>Tjänsteskrivelse till kultur- och utbildningsnämnden daterad den 11 november 2020</w:t>
          </w:r>
        </w:p>
        <w:p w:rsidR="000C6CDE" w:rsidRDefault="000C6CDE" w:rsidP="000C6CDE"/>
        <w:p w:rsidR="000C6CDE" w:rsidRDefault="005138A5" w:rsidP="000C6CDE">
          <w:pPr>
            <w:pStyle w:val="Rubrik2"/>
            <w:spacing w:before="0" w:after="0"/>
          </w:pPr>
          <w:r>
            <w:t>Beslutet med handlingar expedieras till</w:t>
          </w:r>
        </w:p>
        <w:p w:rsidR="000C6CDE" w:rsidRDefault="005138A5" w:rsidP="000C6CDE">
          <w:r>
            <w:t>Rektorer</w:t>
          </w:r>
        </w:p>
        <w:p w:rsidR="000C6CDE" w:rsidRDefault="000C6CDE" w:rsidP="000C6CDE"/>
        <w:p w:rsidR="000C6CDE" w:rsidRDefault="005138A5" w:rsidP="000C6CDE">
          <w:pPr>
            <w:pStyle w:val="Rubrik3"/>
            <w:spacing w:before="0" w:after="0"/>
            <w:rPr>
              <w:b/>
              <w:iCs/>
              <w:szCs w:val="28"/>
            </w:rPr>
          </w:pPr>
          <w:r>
            <w:rPr>
              <w:b/>
              <w:iCs/>
              <w:szCs w:val="28"/>
            </w:rPr>
            <w:t xml:space="preserve">Beslutet expedieras till </w:t>
          </w:r>
        </w:p>
        <w:p w:rsidR="00A77B3E" w:rsidRDefault="005138A5">
          <w:r>
            <w:t>Krisledningsstaben</w:t>
          </w:r>
        </w:p>
      </w:sdtContent>
    </w:sdt>
    <w:p w:rsidR="007408EC" w:rsidRDefault="007408EC"/>
    <w:sectPr w:rsidR="007408E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3D7" w:rsidRDefault="002553D7">
      <w:pPr>
        <w:spacing w:line="240" w:lineRule="auto"/>
      </w:pPr>
      <w:r>
        <w:separator/>
      </w:r>
    </w:p>
  </w:endnote>
  <w:endnote w:type="continuationSeparator" w:id="0">
    <w:p w:rsidR="002553D7" w:rsidRDefault="00255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EB Garamond">
    <w:panose1 w:val="00000000000000000000"/>
    <w:charset w:val="00"/>
    <w:family w:val="auto"/>
    <w:pitch w:val="variable"/>
    <w:sig w:usb0="E00002FF" w:usb1="5201E4FB" w:usb2="00000028" w:usb3="00000000" w:csb0="0000019F"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8E" w:rsidRDefault="00FE15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A5" w:rsidRDefault="005138A5" w:rsidP="00226D7B">
    <w:pPr>
      <w:pStyle w:val="Allmntstyckeformat"/>
      <w:jc w:val="center"/>
      <w:rPr>
        <w:rFonts w:ascii="Futura Std Book" w:hAnsi="Futura Std Book" w:cs="Futura Md BT"/>
        <w:b/>
        <w:bCs/>
        <w:sz w:val="16"/>
        <w:szCs w:val="16"/>
      </w:rPr>
    </w:pPr>
  </w:p>
  <w:p w:rsidR="005138A5" w:rsidRDefault="005138A5" w:rsidP="00226D7B"/>
  <w:p w:rsidR="005138A5" w:rsidRDefault="005138A5" w:rsidP="00226D7B">
    <w:pPr>
      <w:jc w:val="center"/>
    </w:pPr>
    <w:r>
      <w:t xml:space="preserve">Justeras:_____________________________________________________ </w:t>
    </w:r>
  </w:p>
  <w:p w:rsidR="005138A5" w:rsidRDefault="005138A5" w:rsidP="00226D7B">
    <w:pPr>
      <w:pStyle w:val="Allmntstyckeformat"/>
      <w:rPr>
        <w:rFonts w:ascii="Futura Std Book" w:hAnsi="Futura Std Book" w:cs="Futura Md BT"/>
        <w:b/>
        <w:bCs/>
        <w:sz w:val="16"/>
        <w:szCs w:val="16"/>
      </w:rPr>
    </w:pPr>
  </w:p>
  <w:p w:rsidR="005138A5" w:rsidRDefault="005138A5" w:rsidP="00226D7B">
    <w:pPr>
      <w:pStyle w:val="Allmntstyckeformat"/>
      <w:jc w:val="center"/>
      <w:rPr>
        <w:rFonts w:ascii="Futura Std Book" w:hAnsi="Futura Std Book" w:cs="Futura Md BT"/>
        <w:b/>
        <w:bCs/>
        <w:sz w:val="16"/>
        <w:szCs w:val="16"/>
      </w:rPr>
    </w:pPr>
  </w:p>
  <w:p w:rsidR="005138A5" w:rsidRDefault="005138A5" w:rsidP="00226D7B">
    <w:pPr>
      <w:pStyle w:val="Allmntstyckeformat"/>
      <w:jc w:val="center"/>
      <w:rPr>
        <w:rFonts w:ascii="Futura Std Book" w:hAnsi="Futura Std Book" w:cs="Futura-Book"/>
        <w:sz w:val="16"/>
        <w:szCs w:val="16"/>
      </w:rPr>
    </w:pPr>
    <w:r>
      <w:rPr>
        <w:rFonts w:ascii="Futura Std Book" w:hAnsi="Futura Std Book" w:cs="Futura Md BT"/>
        <w:b/>
        <w:bCs/>
        <w:sz w:val="16"/>
        <w:szCs w:val="16"/>
      </w:rPr>
      <w:t>Vadstena kommun</w:t>
    </w:r>
  </w:p>
  <w:p w:rsidR="005138A5" w:rsidRDefault="005138A5" w:rsidP="00226D7B">
    <w:pPr>
      <w:pStyle w:val="Allmntstyckeformat"/>
      <w:spacing w:line="240" w:lineRule="auto"/>
      <w:jc w:val="center"/>
      <w:rPr>
        <w:rFonts w:ascii="Futura Std Book" w:hAnsi="Futura Std Book" w:cs="Futura-Book"/>
        <w:sz w:val="16"/>
        <w:szCs w:val="16"/>
      </w:rPr>
    </w:pPr>
    <w:r>
      <w:rPr>
        <w:rFonts w:ascii="Futura Std Book" w:hAnsi="Futura Std Book" w:cs="Futura-Book"/>
        <w:sz w:val="16"/>
        <w:szCs w:val="16"/>
      </w:rPr>
      <w:t xml:space="preserve">592 80 Vadstena  </w:t>
    </w:r>
    <w:r>
      <w:rPr>
        <w:rFonts w:ascii="Futura Std Book" w:hAnsi="Futura Std Book" w:cs="Futura-Book"/>
        <w:smallCaps/>
        <w:sz w:val="12"/>
        <w:szCs w:val="12"/>
      </w:rPr>
      <w:t>BESÖKSADRESS</w:t>
    </w:r>
    <w:r>
      <w:rPr>
        <w:rFonts w:ascii="Futura Std Book" w:hAnsi="Futura Std Book" w:cs="Futura-Book"/>
        <w:sz w:val="16"/>
        <w:szCs w:val="16"/>
      </w:rPr>
      <w:t xml:space="preserve"> Klosterledsgatan 35  </w:t>
    </w:r>
    <w:r>
      <w:rPr>
        <w:rFonts w:ascii="Futura Std Book" w:hAnsi="Futura Std Book" w:cs="Futura-Book"/>
        <w:sz w:val="12"/>
        <w:szCs w:val="12"/>
      </w:rPr>
      <w:t>TEL</w:t>
    </w:r>
    <w:r>
      <w:rPr>
        <w:rFonts w:ascii="Futura Std Book" w:hAnsi="Futura Std Book" w:cs="Futura-Book"/>
        <w:sz w:val="16"/>
        <w:szCs w:val="16"/>
      </w:rPr>
      <w:t xml:space="preserve"> 0143-150 00  </w:t>
    </w:r>
    <w:r>
      <w:rPr>
        <w:rFonts w:ascii="Futura Std Book" w:hAnsi="Futura Std Book" w:cs="Futura-Book"/>
        <w:sz w:val="12"/>
        <w:szCs w:val="12"/>
      </w:rPr>
      <w:t>FAX</w:t>
    </w:r>
    <w:r>
      <w:rPr>
        <w:rFonts w:ascii="Futura Std Book" w:hAnsi="Futura Std Book" w:cs="Futura-Book"/>
        <w:sz w:val="16"/>
        <w:szCs w:val="16"/>
      </w:rPr>
      <w:t xml:space="preserve"> 0143-151 90</w:t>
    </w:r>
  </w:p>
  <w:p w:rsidR="005138A5" w:rsidRPr="00226D7B" w:rsidRDefault="005138A5" w:rsidP="00226D7B">
    <w:pPr>
      <w:pStyle w:val="Allmntstyckeformat"/>
      <w:spacing w:line="240" w:lineRule="auto"/>
      <w:jc w:val="center"/>
      <w:rPr>
        <w:rFonts w:ascii="Futura Std Book" w:hAnsi="Futura Std Book"/>
        <w:sz w:val="16"/>
        <w:szCs w:val="16"/>
        <w:lang w:val="de-DE"/>
      </w:rPr>
    </w:pPr>
    <w:r w:rsidRPr="00E94C4C">
      <w:rPr>
        <w:rFonts w:ascii="Futura Std Book" w:hAnsi="Futura Std Book"/>
        <w:sz w:val="12"/>
        <w:szCs w:val="12"/>
        <w:lang w:val="de-DE"/>
      </w:rPr>
      <w:t>E-POST</w:t>
    </w:r>
    <w:r w:rsidRPr="00E94C4C">
      <w:rPr>
        <w:rFonts w:ascii="Futura Std Book" w:hAnsi="Futura Std Book"/>
        <w:sz w:val="16"/>
        <w:szCs w:val="16"/>
        <w:lang w:val="de-DE"/>
      </w:rPr>
      <w:t xml:space="preserve"> vadstena.kommun@vadstena.se </w:t>
    </w:r>
    <w:r w:rsidRPr="00E94C4C">
      <w:rPr>
        <w:rFonts w:ascii="Futura Std Book" w:hAnsi="Futura Std Book"/>
        <w:sz w:val="12"/>
        <w:szCs w:val="12"/>
        <w:lang w:val="de-DE"/>
      </w:rPr>
      <w:t>WEBB</w:t>
    </w:r>
    <w:r w:rsidRPr="00E94C4C">
      <w:rPr>
        <w:rFonts w:ascii="Futura Std Book" w:hAnsi="Futura Std Book"/>
        <w:sz w:val="16"/>
        <w:szCs w:val="16"/>
        <w:lang w:val="de-DE"/>
      </w:rPr>
      <w:t xml:space="preserve"> </w:t>
    </w:r>
    <w:r w:rsidRPr="00E94C4C">
      <w:rPr>
        <w:rFonts w:ascii="Futura Std Book" w:hAnsi="Futura Std Book"/>
        <w:color w:val="auto"/>
        <w:sz w:val="16"/>
        <w:szCs w:val="16"/>
        <w:lang w:val="de-DE"/>
      </w:rPr>
      <w:t>www.vadstena.se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8E" w:rsidRDefault="00FE158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3D7" w:rsidRDefault="002553D7">
      <w:pPr>
        <w:spacing w:line="240" w:lineRule="auto"/>
      </w:pPr>
      <w:r>
        <w:separator/>
      </w:r>
    </w:p>
  </w:footnote>
  <w:footnote w:type="continuationSeparator" w:id="0">
    <w:p w:rsidR="002553D7" w:rsidRDefault="002553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8E" w:rsidRDefault="00FE158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08247"/>
      <w:docPartObj>
        <w:docPartGallery w:val="Page Numbers (Top of Page)"/>
        <w:docPartUnique/>
      </w:docPartObj>
    </w:sdtPr>
    <w:sdtEndPr/>
    <w:sdtContent>
      <w:p w:rsidR="005138A5" w:rsidRPr="00C312F8" w:rsidRDefault="005138A5">
        <w:pPr>
          <w:pStyle w:val="Sidhuvud"/>
          <w:jc w:val="right"/>
        </w:pPr>
        <w:r w:rsidRPr="00C312F8">
          <w:fldChar w:fldCharType="begin"/>
        </w:r>
        <w:r w:rsidRPr="00C312F8">
          <w:instrText>PAGE  \* Arabic  \* MERGEFORMAT</w:instrText>
        </w:r>
        <w:r w:rsidRPr="00C312F8">
          <w:fldChar w:fldCharType="separate"/>
        </w:r>
        <w:r w:rsidR="005D17AC">
          <w:rPr>
            <w:noProof/>
          </w:rPr>
          <w:t>11</w:t>
        </w:r>
        <w:r w:rsidRPr="00C312F8">
          <w:fldChar w:fldCharType="end"/>
        </w:r>
        <w:r w:rsidRPr="00C312F8">
          <w:t xml:space="preserve"> (</w:t>
        </w:r>
        <w:r w:rsidR="002553D7">
          <w:fldChar w:fldCharType="begin"/>
        </w:r>
        <w:r w:rsidR="002553D7">
          <w:instrText>NUMPAGES  \* Arabic  \* MERGEFORMAT</w:instrText>
        </w:r>
        <w:r w:rsidR="002553D7">
          <w:fldChar w:fldCharType="separate"/>
        </w:r>
        <w:r w:rsidR="005D17AC">
          <w:rPr>
            <w:noProof/>
          </w:rPr>
          <w:t>25</w:t>
        </w:r>
        <w:r w:rsidR="002553D7">
          <w:rPr>
            <w:noProof/>
          </w:rPr>
          <w:fldChar w:fldCharType="end"/>
        </w:r>
        <w:r w:rsidRPr="00C312F8">
          <w:t>)</w:t>
        </w:r>
      </w:p>
    </w:sdtContent>
  </w:sdt>
  <w:p w:rsidR="005138A5" w:rsidRDefault="005138A5">
    <w:pPr>
      <w:pStyle w:val="Sidhuvud"/>
    </w:pPr>
  </w:p>
  <w:p w:rsidR="005138A5" w:rsidRDefault="005138A5">
    <w:pPr>
      <w:pStyle w:val="Sidhuvud"/>
    </w:pPr>
    <w:r>
      <w:rPr>
        <w:noProof/>
        <w:lang w:eastAsia="sv-SE"/>
      </w:rPr>
      <w:drawing>
        <wp:inline distT="0" distB="0" distL="0" distR="0" wp14:anchorId="651E175B" wp14:editId="4E72F4AB">
          <wp:extent cx="1047750" cy="914400"/>
          <wp:effectExtent l="0" t="0" r="0" b="0"/>
          <wp:docPr id="1" name="Bild 2" descr="LOG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759353" name="Bild 2" descr="LOGGO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914400"/>
                  </a:xfrm>
                  <a:prstGeom prst="rect">
                    <a:avLst/>
                  </a:prstGeom>
                  <a:noFill/>
                  <a:ln>
                    <a:noFill/>
                  </a:ln>
                </pic:spPr>
              </pic:pic>
            </a:graphicData>
          </a:graphic>
        </wp:inline>
      </w:drawing>
    </w:r>
  </w:p>
  <w:p w:rsidR="005138A5" w:rsidRDefault="005138A5">
    <w:pPr>
      <w:pStyle w:val="Sidhuvud"/>
    </w:pPr>
  </w:p>
  <w:p w:rsidR="005138A5" w:rsidRDefault="002553D7" w:rsidP="00CB1D48">
    <w:pPr>
      <w:pStyle w:val="Rubrik2"/>
    </w:pPr>
    <w:sdt>
      <w:sdtPr>
        <w:rPr>
          <w:rStyle w:val="Formatmall2"/>
        </w:rPr>
        <w:alias w:val="Organ"/>
        <w:tag w:val="Lex_Organ"/>
        <w:id w:val="-1967500618"/>
        <w:text w:multiLine="1"/>
      </w:sdtPr>
      <w:sdtEndPr>
        <w:rPr>
          <w:rStyle w:val="Standardstycketeckensnitt"/>
        </w:rPr>
      </w:sdtEndPr>
      <w:sdtContent>
        <w:r w:rsidR="005138A5" w:rsidRPr="00CB1D48">
          <w:rPr>
            <w:rStyle w:val="Formatmall2"/>
          </w:rPr>
          <w:t>Kultur- och utbildningsnämnden</w:t>
        </w:r>
      </w:sdtContent>
    </w:sdt>
    <w:r w:rsidR="005138A5" w:rsidRPr="0068640D">
      <w:rPr>
        <w:rStyle w:val="Brdtext1"/>
        <w:rFonts w:ascii="Arial" w:eastAsiaTheme="minorHAnsi" w:hAnsi="Arial" w:cs="Arial"/>
      </w:rPr>
      <w:t>s protokoll</w:t>
    </w:r>
    <w:r w:rsidR="005138A5" w:rsidRPr="0068640D">
      <w:t xml:space="preserve"> </w:t>
    </w:r>
    <w:sdt>
      <w:sdtPr>
        <w:rPr>
          <w:rStyle w:val="Formatmall1"/>
        </w:rPr>
        <w:alias w:val="SammanträdeDatum"/>
        <w:tag w:val="Lex_SammantraedeDatum"/>
        <w:id w:val="1294486670"/>
        <w:text w:multiLine="1"/>
      </w:sdtPr>
      <w:sdtEndPr>
        <w:rPr>
          <w:rStyle w:val="Standardstycketeckensnitt"/>
        </w:rPr>
      </w:sdtEndPr>
      <w:sdtContent>
        <w:r w:rsidR="005138A5" w:rsidRPr="00CB1D48">
          <w:rPr>
            <w:rStyle w:val="Formatmall1"/>
          </w:rPr>
          <w:t>2020-11-16</w:t>
        </w:r>
      </w:sdtContent>
    </w:sdt>
  </w:p>
  <w:p w:rsidR="005138A5" w:rsidRDefault="005138A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8E" w:rsidRDefault="00FE158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F1D50"/>
    <w:multiLevelType w:val="hybridMultilevel"/>
    <w:tmpl w:val="7ECA9E38"/>
    <w:lvl w:ilvl="0" w:tplc="5A5609E0">
      <w:start w:val="1"/>
      <w:numFmt w:val="decimal"/>
      <w:lvlText w:val="%1."/>
      <w:lvlJc w:val="left"/>
      <w:pPr>
        <w:ind w:left="720" w:hanging="360"/>
      </w:pPr>
      <w:rPr>
        <w:rFonts w:cs="Times New Roman" w:hint="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5395881"/>
    <w:multiLevelType w:val="hybridMultilevel"/>
    <w:tmpl w:val="1244FA36"/>
    <w:lvl w:ilvl="0" w:tplc="A4083200">
      <w:start w:val="1"/>
      <w:numFmt w:val="decimal"/>
      <w:lvlText w:val="%1."/>
      <w:lvlJc w:val="left"/>
      <w:pPr>
        <w:ind w:left="720" w:hanging="360"/>
      </w:pPr>
      <w:rPr>
        <w:rFonts w:cs="Times New Roman" w:hint="cs"/>
        <w:rtl w:val="0"/>
        <w:cs w:val="0"/>
      </w:rPr>
    </w:lvl>
    <w:lvl w:ilvl="1" w:tplc="8F9CF782">
      <w:start w:val="1"/>
      <w:numFmt w:val="lowerLetter"/>
      <w:lvlText w:val="%2."/>
      <w:lvlJc w:val="left"/>
      <w:pPr>
        <w:ind w:left="1440" w:hanging="360"/>
      </w:pPr>
      <w:rPr>
        <w:rFonts w:cs="Times New Roman" w:hint="cs"/>
        <w:rtl w:val="0"/>
        <w:cs w:val="0"/>
      </w:rPr>
    </w:lvl>
    <w:lvl w:ilvl="2" w:tplc="DEC484D0">
      <w:start w:val="1"/>
      <w:numFmt w:val="lowerRoman"/>
      <w:lvlText w:val="%3."/>
      <w:lvlJc w:val="right"/>
      <w:pPr>
        <w:ind w:left="2160" w:hanging="180"/>
      </w:pPr>
      <w:rPr>
        <w:rFonts w:cs="Times New Roman" w:hint="cs"/>
        <w:rtl w:val="0"/>
        <w:cs w:val="0"/>
      </w:rPr>
    </w:lvl>
    <w:lvl w:ilvl="3" w:tplc="C54454D4">
      <w:start w:val="1"/>
      <w:numFmt w:val="decimal"/>
      <w:lvlText w:val="%4."/>
      <w:lvlJc w:val="left"/>
      <w:pPr>
        <w:ind w:left="2880" w:hanging="360"/>
      </w:pPr>
      <w:rPr>
        <w:rFonts w:cs="Times New Roman" w:hint="cs"/>
        <w:rtl w:val="0"/>
        <w:cs w:val="0"/>
      </w:rPr>
    </w:lvl>
    <w:lvl w:ilvl="4" w:tplc="D96A4FD4">
      <w:start w:val="1"/>
      <w:numFmt w:val="lowerLetter"/>
      <w:lvlText w:val="%5."/>
      <w:lvlJc w:val="left"/>
      <w:pPr>
        <w:ind w:left="3600" w:hanging="360"/>
      </w:pPr>
      <w:rPr>
        <w:rFonts w:cs="Times New Roman" w:hint="cs"/>
        <w:rtl w:val="0"/>
        <w:cs w:val="0"/>
      </w:rPr>
    </w:lvl>
    <w:lvl w:ilvl="5" w:tplc="DC1A66B0">
      <w:start w:val="1"/>
      <w:numFmt w:val="lowerRoman"/>
      <w:lvlText w:val="%6."/>
      <w:lvlJc w:val="right"/>
      <w:pPr>
        <w:ind w:left="4320" w:hanging="180"/>
      </w:pPr>
      <w:rPr>
        <w:rFonts w:cs="Times New Roman" w:hint="cs"/>
        <w:rtl w:val="0"/>
        <w:cs w:val="0"/>
      </w:rPr>
    </w:lvl>
    <w:lvl w:ilvl="6" w:tplc="0504E482">
      <w:start w:val="1"/>
      <w:numFmt w:val="decimal"/>
      <w:lvlText w:val="%7."/>
      <w:lvlJc w:val="left"/>
      <w:pPr>
        <w:ind w:left="5040" w:hanging="360"/>
      </w:pPr>
      <w:rPr>
        <w:rFonts w:cs="Times New Roman" w:hint="cs"/>
        <w:rtl w:val="0"/>
        <w:cs w:val="0"/>
      </w:rPr>
    </w:lvl>
    <w:lvl w:ilvl="7" w:tplc="0FBE6876">
      <w:start w:val="1"/>
      <w:numFmt w:val="lowerLetter"/>
      <w:lvlText w:val="%8."/>
      <w:lvlJc w:val="left"/>
      <w:pPr>
        <w:ind w:left="5760" w:hanging="360"/>
      </w:pPr>
      <w:rPr>
        <w:rFonts w:cs="Times New Roman" w:hint="cs"/>
        <w:rtl w:val="0"/>
        <w:cs w:val="0"/>
      </w:rPr>
    </w:lvl>
    <w:lvl w:ilvl="8" w:tplc="F2E269EC">
      <w:start w:val="1"/>
      <w:numFmt w:val="lowerRoman"/>
      <w:lvlText w:val="%9."/>
      <w:lvlJc w:val="right"/>
      <w:pPr>
        <w:ind w:left="6480" w:hanging="180"/>
      </w:pPr>
      <w:rPr>
        <w:rFonts w:cs="Times New Roman" w:hint="cs"/>
        <w:rtl w:val="0"/>
        <w:cs w:val="0"/>
      </w:rPr>
    </w:lvl>
  </w:abstractNum>
  <w:abstractNum w:abstractNumId="2">
    <w:nsid w:val="3E8580AB"/>
    <w:multiLevelType w:val="hybridMultilevel"/>
    <w:tmpl w:val="DEA85A58"/>
    <w:lvl w:ilvl="0" w:tplc="9BE8983E">
      <w:start w:val="1"/>
      <w:numFmt w:val="bullet"/>
      <w:lvlText w:val=""/>
      <w:lvlJc w:val="left"/>
      <w:pPr>
        <w:ind w:left="720" w:hanging="360"/>
      </w:pPr>
      <w:rPr>
        <w:rFonts w:ascii="Symbol" w:hAnsi="Symbol"/>
      </w:rPr>
    </w:lvl>
    <w:lvl w:ilvl="1" w:tplc="FA0093C0">
      <w:start w:val="1"/>
      <w:numFmt w:val="bullet"/>
      <w:lvlText w:val="o"/>
      <w:lvlJc w:val="left"/>
      <w:pPr>
        <w:ind w:left="1440" w:hanging="360"/>
      </w:pPr>
      <w:rPr>
        <w:rFonts w:ascii="Courier New" w:hAnsi="Courier New"/>
      </w:rPr>
    </w:lvl>
    <w:lvl w:ilvl="2" w:tplc="C9D6D376">
      <w:start w:val="1"/>
      <w:numFmt w:val="bullet"/>
      <w:lvlText w:val=""/>
      <w:lvlJc w:val="left"/>
      <w:pPr>
        <w:ind w:left="2160" w:hanging="360"/>
      </w:pPr>
      <w:rPr>
        <w:rFonts w:ascii="Wingdings" w:hAnsi="Wingdings"/>
      </w:rPr>
    </w:lvl>
    <w:lvl w:ilvl="3" w:tplc="ECF4DD52">
      <w:start w:val="1"/>
      <w:numFmt w:val="bullet"/>
      <w:lvlText w:val=""/>
      <w:lvlJc w:val="left"/>
      <w:pPr>
        <w:ind w:left="2880" w:hanging="360"/>
      </w:pPr>
      <w:rPr>
        <w:rFonts w:ascii="Symbol" w:hAnsi="Symbol"/>
      </w:rPr>
    </w:lvl>
    <w:lvl w:ilvl="4" w:tplc="4148DDAE">
      <w:start w:val="1"/>
      <w:numFmt w:val="bullet"/>
      <w:lvlText w:val="o"/>
      <w:lvlJc w:val="left"/>
      <w:pPr>
        <w:ind w:left="3600" w:hanging="360"/>
      </w:pPr>
      <w:rPr>
        <w:rFonts w:ascii="Courier New" w:hAnsi="Courier New"/>
      </w:rPr>
    </w:lvl>
    <w:lvl w:ilvl="5" w:tplc="1E669756">
      <w:start w:val="1"/>
      <w:numFmt w:val="bullet"/>
      <w:lvlText w:val=""/>
      <w:lvlJc w:val="left"/>
      <w:pPr>
        <w:ind w:left="4320" w:hanging="360"/>
      </w:pPr>
      <w:rPr>
        <w:rFonts w:ascii="Wingdings" w:hAnsi="Wingdings"/>
      </w:rPr>
    </w:lvl>
    <w:lvl w:ilvl="6" w:tplc="43E4183E">
      <w:start w:val="1"/>
      <w:numFmt w:val="bullet"/>
      <w:lvlText w:val=""/>
      <w:lvlJc w:val="left"/>
      <w:pPr>
        <w:ind w:left="5040" w:hanging="360"/>
      </w:pPr>
      <w:rPr>
        <w:rFonts w:ascii="Symbol" w:hAnsi="Symbol"/>
      </w:rPr>
    </w:lvl>
    <w:lvl w:ilvl="7" w:tplc="5DFABEFA">
      <w:start w:val="1"/>
      <w:numFmt w:val="bullet"/>
      <w:lvlText w:val="o"/>
      <w:lvlJc w:val="left"/>
      <w:pPr>
        <w:ind w:left="5760" w:hanging="360"/>
      </w:pPr>
      <w:rPr>
        <w:rFonts w:ascii="Courier New" w:hAnsi="Courier New"/>
      </w:rPr>
    </w:lvl>
    <w:lvl w:ilvl="8" w:tplc="F4F4D1EE">
      <w:start w:val="1"/>
      <w:numFmt w:val="bullet"/>
      <w:lvlText w:val=""/>
      <w:lvlJc w:val="left"/>
      <w:pPr>
        <w:ind w:left="6480" w:hanging="360"/>
      </w:pPr>
      <w:rPr>
        <w:rFonts w:ascii="Wingdings" w:hAnsi="Wingdings"/>
      </w:rPr>
    </w:lvl>
  </w:abstractNum>
  <w:abstractNum w:abstractNumId="3">
    <w:nsid w:val="5CAD175E"/>
    <w:multiLevelType w:val="hybridMultilevel"/>
    <w:tmpl w:val="DEA85A58"/>
    <w:lvl w:ilvl="0" w:tplc="EDC05F26">
      <w:start w:val="1"/>
      <w:numFmt w:val="bullet"/>
      <w:lvlText w:val=""/>
      <w:lvlJc w:val="left"/>
      <w:pPr>
        <w:ind w:left="720" w:hanging="360"/>
      </w:pPr>
      <w:rPr>
        <w:rFonts w:ascii="Symbol" w:hAnsi="Symbol"/>
      </w:rPr>
    </w:lvl>
    <w:lvl w:ilvl="1" w:tplc="98A6B766">
      <w:start w:val="1"/>
      <w:numFmt w:val="bullet"/>
      <w:lvlText w:val="o"/>
      <w:lvlJc w:val="left"/>
      <w:pPr>
        <w:ind w:left="1440" w:hanging="360"/>
      </w:pPr>
      <w:rPr>
        <w:rFonts w:ascii="Courier New" w:hAnsi="Courier New"/>
      </w:rPr>
    </w:lvl>
    <w:lvl w:ilvl="2" w:tplc="4A94A7E0">
      <w:start w:val="1"/>
      <w:numFmt w:val="bullet"/>
      <w:lvlText w:val=""/>
      <w:lvlJc w:val="left"/>
      <w:pPr>
        <w:ind w:left="2160" w:hanging="360"/>
      </w:pPr>
      <w:rPr>
        <w:rFonts w:ascii="Wingdings" w:hAnsi="Wingdings"/>
      </w:rPr>
    </w:lvl>
    <w:lvl w:ilvl="3" w:tplc="D34E0FBA">
      <w:start w:val="1"/>
      <w:numFmt w:val="bullet"/>
      <w:lvlText w:val=""/>
      <w:lvlJc w:val="left"/>
      <w:pPr>
        <w:ind w:left="2880" w:hanging="360"/>
      </w:pPr>
      <w:rPr>
        <w:rFonts w:ascii="Symbol" w:hAnsi="Symbol"/>
      </w:rPr>
    </w:lvl>
    <w:lvl w:ilvl="4" w:tplc="BE0ED0EE">
      <w:start w:val="1"/>
      <w:numFmt w:val="bullet"/>
      <w:lvlText w:val="o"/>
      <w:lvlJc w:val="left"/>
      <w:pPr>
        <w:ind w:left="3600" w:hanging="360"/>
      </w:pPr>
      <w:rPr>
        <w:rFonts w:ascii="Courier New" w:hAnsi="Courier New"/>
      </w:rPr>
    </w:lvl>
    <w:lvl w:ilvl="5" w:tplc="B2029E0A">
      <w:start w:val="1"/>
      <w:numFmt w:val="bullet"/>
      <w:lvlText w:val=""/>
      <w:lvlJc w:val="left"/>
      <w:pPr>
        <w:ind w:left="4320" w:hanging="360"/>
      </w:pPr>
      <w:rPr>
        <w:rFonts w:ascii="Wingdings" w:hAnsi="Wingdings"/>
      </w:rPr>
    </w:lvl>
    <w:lvl w:ilvl="6" w:tplc="6108E1E8">
      <w:start w:val="1"/>
      <w:numFmt w:val="bullet"/>
      <w:lvlText w:val=""/>
      <w:lvlJc w:val="left"/>
      <w:pPr>
        <w:ind w:left="5040" w:hanging="360"/>
      </w:pPr>
      <w:rPr>
        <w:rFonts w:ascii="Symbol" w:hAnsi="Symbol"/>
      </w:rPr>
    </w:lvl>
    <w:lvl w:ilvl="7" w:tplc="FF40F014">
      <w:start w:val="1"/>
      <w:numFmt w:val="bullet"/>
      <w:lvlText w:val="o"/>
      <w:lvlJc w:val="left"/>
      <w:pPr>
        <w:ind w:left="5760" w:hanging="360"/>
      </w:pPr>
      <w:rPr>
        <w:rFonts w:ascii="Courier New" w:hAnsi="Courier New"/>
      </w:rPr>
    </w:lvl>
    <w:lvl w:ilvl="8" w:tplc="C9C65E7A">
      <w:start w:val="1"/>
      <w:numFmt w:val="bullet"/>
      <w:lvlText w:val=""/>
      <w:lvlJc w:val="left"/>
      <w:pPr>
        <w:ind w:left="6480" w:hanging="360"/>
      </w:pPr>
      <w:rPr>
        <w:rFonts w:ascii="Wingdings" w:hAnsi="Wingdings"/>
      </w:rPr>
    </w:lvl>
  </w:abstractNum>
  <w:abstractNum w:abstractNumId="4">
    <w:nsid w:val="615A0404"/>
    <w:multiLevelType w:val="hybridMultilevel"/>
    <w:tmpl w:val="5AA4ACC6"/>
    <w:lvl w:ilvl="0" w:tplc="978A172E">
      <w:start w:val="1"/>
      <w:numFmt w:val="decimal"/>
      <w:lvlText w:val="%1."/>
      <w:lvlJc w:val="left"/>
      <w:pPr>
        <w:ind w:left="720" w:hanging="360"/>
      </w:pPr>
      <w:rPr>
        <w:rFonts w:cs="Times New Roman" w:hint="cs"/>
        <w:rtl w:val="0"/>
        <w:cs w:val="0"/>
      </w:rPr>
    </w:lvl>
    <w:lvl w:ilvl="1" w:tplc="8A5EA77C">
      <w:start w:val="1"/>
      <w:numFmt w:val="lowerLetter"/>
      <w:lvlText w:val="%2."/>
      <w:lvlJc w:val="left"/>
      <w:pPr>
        <w:ind w:left="1440" w:hanging="360"/>
      </w:pPr>
      <w:rPr>
        <w:rFonts w:cs="Times New Roman" w:hint="cs"/>
        <w:rtl w:val="0"/>
        <w:cs w:val="0"/>
      </w:rPr>
    </w:lvl>
    <w:lvl w:ilvl="2" w:tplc="E7CE62DA">
      <w:start w:val="1"/>
      <w:numFmt w:val="lowerRoman"/>
      <w:lvlText w:val="%3."/>
      <w:lvlJc w:val="right"/>
      <w:pPr>
        <w:ind w:left="2160" w:hanging="180"/>
      </w:pPr>
      <w:rPr>
        <w:rFonts w:cs="Times New Roman" w:hint="cs"/>
        <w:rtl w:val="0"/>
        <w:cs w:val="0"/>
      </w:rPr>
    </w:lvl>
    <w:lvl w:ilvl="3" w:tplc="A9EC6162">
      <w:start w:val="1"/>
      <w:numFmt w:val="decimal"/>
      <w:lvlText w:val="%4."/>
      <w:lvlJc w:val="left"/>
      <w:pPr>
        <w:ind w:left="2880" w:hanging="360"/>
      </w:pPr>
      <w:rPr>
        <w:rFonts w:cs="Times New Roman" w:hint="cs"/>
        <w:rtl w:val="0"/>
        <w:cs w:val="0"/>
      </w:rPr>
    </w:lvl>
    <w:lvl w:ilvl="4" w:tplc="71065F7E">
      <w:start w:val="1"/>
      <w:numFmt w:val="lowerLetter"/>
      <w:lvlText w:val="%5."/>
      <w:lvlJc w:val="left"/>
      <w:pPr>
        <w:ind w:left="3600" w:hanging="360"/>
      </w:pPr>
      <w:rPr>
        <w:rFonts w:cs="Times New Roman" w:hint="cs"/>
        <w:rtl w:val="0"/>
        <w:cs w:val="0"/>
      </w:rPr>
    </w:lvl>
    <w:lvl w:ilvl="5" w:tplc="C452F6EE">
      <w:start w:val="1"/>
      <w:numFmt w:val="lowerRoman"/>
      <w:lvlText w:val="%6."/>
      <w:lvlJc w:val="right"/>
      <w:pPr>
        <w:ind w:left="4320" w:hanging="180"/>
      </w:pPr>
      <w:rPr>
        <w:rFonts w:cs="Times New Roman" w:hint="cs"/>
        <w:rtl w:val="0"/>
        <w:cs w:val="0"/>
      </w:rPr>
    </w:lvl>
    <w:lvl w:ilvl="6" w:tplc="C0F0635C">
      <w:start w:val="1"/>
      <w:numFmt w:val="decimal"/>
      <w:lvlText w:val="%7."/>
      <w:lvlJc w:val="left"/>
      <w:pPr>
        <w:ind w:left="5040" w:hanging="360"/>
      </w:pPr>
      <w:rPr>
        <w:rFonts w:cs="Times New Roman" w:hint="cs"/>
        <w:rtl w:val="0"/>
        <w:cs w:val="0"/>
      </w:rPr>
    </w:lvl>
    <w:lvl w:ilvl="7" w:tplc="5A0A9A22">
      <w:start w:val="1"/>
      <w:numFmt w:val="lowerLetter"/>
      <w:lvlText w:val="%8."/>
      <w:lvlJc w:val="left"/>
      <w:pPr>
        <w:ind w:left="5760" w:hanging="360"/>
      </w:pPr>
      <w:rPr>
        <w:rFonts w:cs="Times New Roman" w:hint="cs"/>
        <w:rtl w:val="0"/>
        <w:cs w:val="0"/>
      </w:rPr>
    </w:lvl>
    <w:lvl w:ilvl="8" w:tplc="70749F7C">
      <w:start w:val="1"/>
      <w:numFmt w:val="lowerRoman"/>
      <w:lvlText w:val="%9."/>
      <w:lvlJc w:val="right"/>
      <w:pPr>
        <w:ind w:left="6480" w:hanging="180"/>
      </w:pPr>
      <w:rPr>
        <w:rFonts w:cs="Times New Roman" w:hint="cs"/>
        <w:rtl w:val="0"/>
        <w:cs w:val="0"/>
      </w:rPr>
    </w:lvl>
  </w:abstractNum>
  <w:abstractNum w:abstractNumId="5">
    <w:nsid w:val="615A0405"/>
    <w:multiLevelType w:val="hybridMultilevel"/>
    <w:tmpl w:val="5AA4ACC6"/>
    <w:lvl w:ilvl="0" w:tplc="71E0FB42">
      <w:start w:val="1"/>
      <w:numFmt w:val="decimal"/>
      <w:lvlText w:val="%1."/>
      <w:lvlJc w:val="left"/>
      <w:pPr>
        <w:ind w:left="720" w:hanging="360"/>
      </w:pPr>
      <w:rPr>
        <w:rFonts w:cs="Times New Roman" w:hint="cs"/>
        <w:rtl w:val="0"/>
        <w:cs w:val="0"/>
      </w:rPr>
    </w:lvl>
    <w:lvl w:ilvl="1" w:tplc="C9A08BF0">
      <w:start w:val="1"/>
      <w:numFmt w:val="lowerLetter"/>
      <w:lvlText w:val="%2."/>
      <w:lvlJc w:val="left"/>
      <w:pPr>
        <w:ind w:left="1440" w:hanging="360"/>
      </w:pPr>
      <w:rPr>
        <w:rFonts w:cs="Times New Roman" w:hint="cs"/>
        <w:rtl w:val="0"/>
        <w:cs w:val="0"/>
      </w:rPr>
    </w:lvl>
    <w:lvl w:ilvl="2" w:tplc="F9CA40D6">
      <w:start w:val="1"/>
      <w:numFmt w:val="lowerRoman"/>
      <w:lvlText w:val="%3."/>
      <w:lvlJc w:val="right"/>
      <w:pPr>
        <w:ind w:left="2160" w:hanging="180"/>
      </w:pPr>
      <w:rPr>
        <w:rFonts w:cs="Times New Roman" w:hint="cs"/>
        <w:rtl w:val="0"/>
        <w:cs w:val="0"/>
      </w:rPr>
    </w:lvl>
    <w:lvl w:ilvl="3" w:tplc="B28C5126">
      <w:start w:val="1"/>
      <w:numFmt w:val="decimal"/>
      <w:lvlText w:val="%4."/>
      <w:lvlJc w:val="left"/>
      <w:pPr>
        <w:ind w:left="2880" w:hanging="360"/>
      </w:pPr>
      <w:rPr>
        <w:rFonts w:cs="Times New Roman" w:hint="cs"/>
        <w:rtl w:val="0"/>
        <w:cs w:val="0"/>
      </w:rPr>
    </w:lvl>
    <w:lvl w:ilvl="4" w:tplc="9B00D5F2">
      <w:start w:val="1"/>
      <w:numFmt w:val="lowerLetter"/>
      <w:lvlText w:val="%5."/>
      <w:lvlJc w:val="left"/>
      <w:pPr>
        <w:ind w:left="3600" w:hanging="360"/>
      </w:pPr>
      <w:rPr>
        <w:rFonts w:cs="Times New Roman" w:hint="cs"/>
        <w:rtl w:val="0"/>
        <w:cs w:val="0"/>
      </w:rPr>
    </w:lvl>
    <w:lvl w:ilvl="5" w:tplc="3454E0E0">
      <w:start w:val="1"/>
      <w:numFmt w:val="lowerRoman"/>
      <w:lvlText w:val="%6."/>
      <w:lvlJc w:val="right"/>
      <w:pPr>
        <w:ind w:left="4320" w:hanging="180"/>
      </w:pPr>
      <w:rPr>
        <w:rFonts w:cs="Times New Roman" w:hint="cs"/>
        <w:rtl w:val="0"/>
        <w:cs w:val="0"/>
      </w:rPr>
    </w:lvl>
    <w:lvl w:ilvl="6" w:tplc="A9D0367E">
      <w:start w:val="1"/>
      <w:numFmt w:val="decimal"/>
      <w:lvlText w:val="%7."/>
      <w:lvlJc w:val="left"/>
      <w:pPr>
        <w:ind w:left="5040" w:hanging="360"/>
      </w:pPr>
      <w:rPr>
        <w:rFonts w:cs="Times New Roman" w:hint="cs"/>
        <w:rtl w:val="0"/>
        <w:cs w:val="0"/>
      </w:rPr>
    </w:lvl>
    <w:lvl w:ilvl="7" w:tplc="1158C590">
      <w:start w:val="1"/>
      <w:numFmt w:val="lowerLetter"/>
      <w:lvlText w:val="%8."/>
      <w:lvlJc w:val="left"/>
      <w:pPr>
        <w:ind w:left="5760" w:hanging="360"/>
      </w:pPr>
      <w:rPr>
        <w:rFonts w:cs="Times New Roman" w:hint="cs"/>
        <w:rtl w:val="0"/>
        <w:cs w:val="0"/>
      </w:rPr>
    </w:lvl>
    <w:lvl w:ilvl="8" w:tplc="B38A4CDE">
      <w:start w:val="1"/>
      <w:numFmt w:val="lowerRoman"/>
      <w:lvlText w:val="%9."/>
      <w:lvlJc w:val="right"/>
      <w:pPr>
        <w:ind w:left="6480" w:hanging="180"/>
      </w:pPr>
      <w:rPr>
        <w:rFonts w:cs="Times New Roman" w:hint="cs"/>
        <w:rtl w:val="0"/>
        <w:cs w:val="0"/>
      </w:rPr>
    </w:lvl>
  </w:abstractNum>
  <w:abstractNum w:abstractNumId="6">
    <w:nsid w:val="615A0406"/>
    <w:multiLevelType w:val="hybridMultilevel"/>
    <w:tmpl w:val="5AA4ACC6"/>
    <w:lvl w:ilvl="0" w:tplc="5EF2DAE0">
      <w:start w:val="1"/>
      <w:numFmt w:val="decimal"/>
      <w:lvlText w:val="%1."/>
      <w:lvlJc w:val="left"/>
      <w:pPr>
        <w:ind w:left="720" w:hanging="360"/>
      </w:pPr>
      <w:rPr>
        <w:rFonts w:cs="Times New Roman" w:hint="cs"/>
        <w:rtl w:val="0"/>
        <w:cs w:val="0"/>
      </w:rPr>
    </w:lvl>
    <w:lvl w:ilvl="1" w:tplc="45740984">
      <w:start w:val="1"/>
      <w:numFmt w:val="lowerLetter"/>
      <w:lvlText w:val="%2."/>
      <w:lvlJc w:val="left"/>
      <w:pPr>
        <w:ind w:left="1440" w:hanging="360"/>
      </w:pPr>
      <w:rPr>
        <w:rFonts w:cs="Times New Roman" w:hint="cs"/>
        <w:rtl w:val="0"/>
        <w:cs w:val="0"/>
      </w:rPr>
    </w:lvl>
    <w:lvl w:ilvl="2" w:tplc="7DFCC9F8">
      <w:start w:val="1"/>
      <w:numFmt w:val="lowerRoman"/>
      <w:lvlText w:val="%3."/>
      <w:lvlJc w:val="right"/>
      <w:pPr>
        <w:ind w:left="2160" w:hanging="180"/>
      </w:pPr>
      <w:rPr>
        <w:rFonts w:cs="Times New Roman" w:hint="cs"/>
        <w:rtl w:val="0"/>
        <w:cs w:val="0"/>
      </w:rPr>
    </w:lvl>
    <w:lvl w:ilvl="3" w:tplc="C39E29CA">
      <w:start w:val="1"/>
      <w:numFmt w:val="decimal"/>
      <w:lvlText w:val="%4."/>
      <w:lvlJc w:val="left"/>
      <w:pPr>
        <w:ind w:left="2880" w:hanging="360"/>
      </w:pPr>
      <w:rPr>
        <w:rFonts w:cs="Times New Roman" w:hint="cs"/>
        <w:rtl w:val="0"/>
        <w:cs w:val="0"/>
      </w:rPr>
    </w:lvl>
    <w:lvl w:ilvl="4" w:tplc="8EE431AA">
      <w:start w:val="1"/>
      <w:numFmt w:val="lowerLetter"/>
      <w:lvlText w:val="%5."/>
      <w:lvlJc w:val="left"/>
      <w:pPr>
        <w:ind w:left="3600" w:hanging="360"/>
      </w:pPr>
      <w:rPr>
        <w:rFonts w:cs="Times New Roman" w:hint="cs"/>
        <w:rtl w:val="0"/>
        <w:cs w:val="0"/>
      </w:rPr>
    </w:lvl>
    <w:lvl w:ilvl="5" w:tplc="A38CD7F0">
      <w:start w:val="1"/>
      <w:numFmt w:val="lowerRoman"/>
      <w:lvlText w:val="%6."/>
      <w:lvlJc w:val="right"/>
      <w:pPr>
        <w:ind w:left="4320" w:hanging="180"/>
      </w:pPr>
      <w:rPr>
        <w:rFonts w:cs="Times New Roman" w:hint="cs"/>
        <w:rtl w:val="0"/>
        <w:cs w:val="0"/>
      </w:rPr>
    </w:lvl>
    <w:lvl w:ilvl="6" w:tplc="AF166A34">
      <w:start w:val="1"/>
      <w:numFmt w:val="decimal"/>
      <w:lvlText w:val="%7."/>
      <w:lvlJc w:val="left"/>
      <w:pPr>
        <w:ind w:left="5040" w:hanging="360"/>
      </w:pPr>
      <w:rPr>
        <w:rFonts w:cs="Times New Roman" w:hint="cs"/>
        <w:rtl w:val="0"/>
        <w:cs w:val="0"/>
      </w:rPr>
    </w:lvl>
    <w:lvl w:ilvl="7" w:tplc="DD50F5FC">
      <w:start w:val="1"/>
      <w:numFmt w:val="lowerLetter"/>
      <w:lvlText w:val="%8."/>
      <w:lvlJc w:val="left"/>
      <w:pPr>
        <w:ind w:left="5760" w:hanging="360"/>
      </w:pPr>
      <w:rPr>
        <w:rFonts w:cs="Times New Roman" w:hint="cs"/>
        <w:rtl w:val="0"/>
        <w:cs w:val="0"/>
      </w:rPr>
    </w:lvl>
    <w:lvl w:ilvl="8" w:tplc="5BBCA9B6">
      <w:start w:val="1"/>
      <w:numFmt w:val="lowerRoman"/>
      <w:lvlText w:val="%9."/>
      <w:lvlJc w:val="right"/>
      <w:pPr>
        <w:ind w:left="6480" w:hanging="180"/>
      </w:pPr>
      <w:rPr>
        <w:rFonts w:cs="Times New Roman" w:hint="cs"/>
        <w:rtl w:val="0"/>
        <w:cs w:val="0"/>
      </w:rPr>
    </w:lvl>
  </w:abstractNum>
  <w:abstractNum w:abstractNumId="7">
    <w:nsid w:val="615A0407"/>
    <w:multiLevelType w:val="hybridMultilevel"/>
    <w:tmpl w:val="A2D8C448"/>
    <w:lvl w:ilvl="0" w:tplc="816C80AC">
      <w:start w:val="1"/>
      <w:numFmt w:val="decimal"/>
      <w:lvlText w:val="%1."/>
      <w:lvlJc w:val="left"/>
      <w:pPr>
        <w:ind w:left="720" w:hanging="360"/>
      </w:pPr>
      <w:rPr>
        <w:rFonts w:cs="Times New Roman" w:hint="cs"/>
        <w:rtl w:val="0"/>
        <w:cs w:val="0"/>
      </w:rPr>
    </w:lvl>
    <w:lvl w:ilvl="1" w:tplc="C234E106">
      <w:start w:val="1"/>
      <w:numFmt w:val="lowerLetter"/>
      <w:lvlText w:val="%2."/>
      <w:lvlJc w:val="left"/>
      <w:pPr>
        <w:ind w:left="1440" w:hanging="360"/>
      </w:pPr>
      <w:rPr>
        <w:rFonts w:cs="Times New Roman" w:hint="cs"/>
        <w:rtl w:val="0"/>
        <w:cs w:val="0"/>
      </w:rPr>
    </w:lvl>
    <w:lvl w:ilvl="2" w:tplc="53E4DCC2">
      <w:start w:val="1"/>
      <w:numFmt w:val="lowerRoman"/>
      <w:lvlText w:val="%3."/>
      <w:lvlJc w:val="right"/>
      <w:pPr>
        <w:ind w:left="2160" w:hanging="180"/>
      </w:pPr>
      <w:rPr>
        <w:rFonts w:cs="Times New Roman" w:hint="cs"/>
        <w:rtl w:val="0"/>
        <w:cs w:val="0"/>
      </w:rPr>
    </w:lvl>
    <w:lvl w:ilvl="3" w:tplc="9900178E">
      <w:start w:val="1"/>
      <w:numFmt w:val="decimal"/>
      <w:lvlText w:val="%4."/>
      <w:lvlJc w:val="left"/>
      <w:pPr>
        <w:ind w:left="2880" w:hanging="360"/>
      </w:pPr>
      <w:rPr>
        <w:rFonts w:cs="Times New Roman" w:hint="cs"/>
        <w:rtl w:val="0"/>
        <w:cs w:val="0"/>
      </w:rPr>
    </w:lvl>
    <w:lvl w:ilvl="4" w:tplc="2B22470E">
      <w:start w:val="1"/>
      <w:numFmt w:val="lowerLetter"/>
      <w:lvlText w:val="%5."/>
      <w:lvlJc w:val="left"/>
      <w:pPr>
        <w:ind w:left="3600" w:hanging="360"/>
      </w:pPr>
      <w:rPr>
        <w:rFonts w:cs="Times New Roman" w:hint="cs"/>
        <w:rtl w:val="0"/>
        <w:cs w:val="0"/>
      </w:rPr>
    </w:lvl>
    <w:lvl w:ilvl="5" w:tplc="5712AE0E">
      <w:start w:val="1"/>
      <w:numFmt w:val="lowerRoman"/>
      <w:lvlText w:val="%6."/>
      <w:lvlJc w:val="right"/>
      <w:pPr>
        <w:ind w:left="4320" w:hanging="180"/>
      </w:pPr>
      <w:rPr>
        <w:rFonts w:cs="Times New Roman" w:hint="cs"/>
        <w:rtl w:val="0"/>
        <w:cs w:val="0"/>
      </w:rPr>
    </w:lvl>
    <w:lvl w:ilvl="6" w:tplc="ECEA6ABC">
      <w:start w:val="1"/>
      <w:numFmt w:val="decimal"/>
      <w:lvlText w:val="%7."/>
      <w:lvlJc w:val="left"/>
      <w:pPr>
        <w:ind w:left="5040" w:hanging="360"/>
      </w:pPr>
      <w:rPr>
        <w:rFonts w:cs="Times New Roman" w:hint="cs"/>
        <w:rtl w:val="0"/>
        <w:cs w:val="0"/>
      </w:rPr>
    </w:lvl>
    <w:lvl w:ilvl="7" w:tplc="4D42584E">
      <w:start w:val="1"/>
      <w:numFmt w:val="lowerLetter"/>
      <w:lvlText w:val="%8."/>
      <w:lvlJc w:val="left"/>
      <w:pPr>
        <w:ind w:left="5760" w:hanging="360"/>
      </w:pPr>
      <w:rPr>
        <w:rFonts w:cs="Times New Roman" w:hint="cs"/>
        <w:rtl w:val="0"/>
        <w:cs w:val="0"/>
      </w:rPr>
    </w:lvl>
    <w:lvl w:ilvl="8" w:tplc="0486C56A">
      <w:start w:val="1"/>
      <w:numFmt w:val="lowerRoman"/>
      <w:lvlText w:val="%9."/>
      <w:lvlJc w:val="right"/>
      <w:pPr>
        <w:ind w:left="6480" w:hanging="180"/>
      </w:pPr>
      <w:rPr>
        <w:rFonts w:cs="Times New Roman" w:hint="cs"/>
        <w:rtl w:val="0"/>
        <w:cs w:val="0"/>
      </w:rPr>
    </w:lvl>
  </w:abstractNum>
  <w:abstractNum w:abstractNumId="8">
    <w:nsid w:val="615A0408"/>
    <w:multiLevelType w:val="hybridMultilevel"/>
    <w:tmpl w:val="46161A6E"/>
    <w:lvl w:ilvl="0" w:tplc="16D40AA2">
      <w:start w:val="1"/>
      <w:numFmt w:val="decimal"/>
      <w:lvlText w:val="%1."/>
      <w:lvlJc w:val="left"/>
      <w:pPr>
        <w:ind w:left="720" w:hanging="360"/>
      </w:pPr>
      <w:rPr>
        <w:rFonts w:cs="Times New Roman"/>
      </w:rPr>
    </w:lvl>
    <w:lvl w:ilvl="1" w:tplc="27E623D8" w:tentative="1">
      <w:start w:val="1"/>
      <w:numFmt w:val="lowerLetter"/>
      <w:lvlText w:val="%2."/>
      <w:lvlJc w:val="left"/>
      <w:pPr>
        <w:ind w:left="1440" w:hanging="360"/>
      </w:pPr>
      <w:rPr>
        <w:rFonts w:cs="Times New Roman"/>
      </w:rPr>
    </w:lvl>
    <w:lvl w:ilvl="2" w:tplc="745EA730" w:tentative="1">
      <w:start w:val="1"/>
      <w:numFmt w:val="lowerRoman"/>
      <w:lvlText w:val="%3."/>
      <w:lvlJc w:val="right"/>
      <w:pPr>
        <w:ind w:left="2160" w:hanging="180"/>
      </w:pPr>
      <w:rPr>
        <w:rFonts w:cs="Times New Roman"/>
      </w:rPr>
    </w:lvl>
    <w:lvl w:ilvl="3" w:tplc="54163AF8" w:tentative="1">
      <w:start w:val="1"/>
      <w:numFmt w:val="decimal"/>
      <w:lvlText w:val="%4."/>
      <w:lvlJc w:val="left"/>
      <w:pPr>
        <w:ind w:left="2880" w:hanging="360"/>
      </w:pPr>
      <w:rPr>
        <w:rFonts w:cs="Times New Roman"/>
      </w:rPr>
    </w:lvl>
    <w:lvl w:ilvl="4" w:tplc="A7B69084" w:tentative="1">
      <w:start w:val="1"/>
      <w:numFmt w:val="lowerLetter"/>
      <w:lvlText w:val="%5."/>
      <w:lvlJc w:val="left"/>
      <w:pPr>
        <w:ind w:left="3600" w:hanging="360"/>
      </w:pPr>
      <w:rPr>
        <w:rFonts w:cs="Times New Roman"/>
      </w:rPr>
    </w:lvl>
    <w:lvl w:ilvl="5" w:tplc="B1DE4688" w:tentative="1">
      <w:start w:val="1"/>
      <w:numFmt w:val="lowerRoman"/>
      <w:lvlText w:val="%6."/>
      <w:lvlJc w:val="right"/>
      <w:pPr>
        <w:ind w:left="4320" w:hanging="180"/>
      </w:pPr>
      <w:rPr>
        <w:rFonts w:cs="Times New Roman"/>
      </w:rPr>
    </w:lvl>
    <w:lvl w:ilvl="6" w:tplc="1E087DBC" w:tentative="1">
      <w:start w:val="1"/>
      <w:numFmt w:val="decimal"/>
      <w:lvlText w:val="%7."/>
      <w:lvlJc w:val="left"/>
      <w:pPr>
        <w:ind w:left="5040" w:hanging="360"/>
      </w:pPr>
      <w:rPr>
        <w:rFonts w:cs="Times New Roman"/>
      </w:rPr>
    </w:lvl>
    <w:lvl w:ilvl="7" w:tplc="2E283486" w:tentative="1">
      <w:start w:val="1"/>
      <w:numFmt w:val="lowerLetter"/>
      <w:lvlText w:val="%8."/>
      <w:lvlJc w:val="left"/>
      <w:pPr>
        <w:ind w:left="5760" w:hanging="360"/>
      </w:pPr>
      <w:rPr>
        <w:rFonts w:cs="Times New Roman"/>
      </w:rPr>
    </w:lvl>
    <w:lvl w:ilvl="8" w:tplc="7CF07DA2" w:tentative="1">
      <w:start w:val="1"/>
      <w:numFmt w:val="lowerRoman"/>
      <w:lvlText w:val="%9."/>
      <w:lvlJc w:val="right"/>
      <w:pPr>
        <w:ind w:left="6480" w:hanging="180"/>
      </w:pPr>
      <w:rPr>
        <w:rFonts w:cs="Times New Roman"/>
      </w:rPr>
    </w:lvl>
  </w:abstractNum>
  <w:abstractNum w:abstractNumId="9">
    <w:nsid w:val="615A0409"/>
    <w:multiLevelType w:val="hybridMultilevel"/>
    <w:tmpl w:val="FBBE4B44"/>
    <w:lvl w:ilvl="0" w:tplc="DF16DFB6">
      <w:start w:val="1"/>
      <w:numFmt w:val="decimal"/>
      <w:lvlText w:val="%1."/>
      <w:lvlJc w:val="left"/>
      <w:pPr>
        <w:ind w:left="720" w:hanging="360"/>
      </w:pPr>
      <w:rPr>
        <w:rFonts w:cs="Times New Roman" w:hint="cs"/>
        <w:rtl w:val="0"/>
        <w:cs w:val="0"/>
      </w:rPr>
    </w:lvl>
    <w:lvl w:ilvl="1" w:tplc="D49297AC" w:tentative="1">
      <w:start w:val="1"/>
      <w:numFmt w:val="lowerLetter"/>
      <w:lvlText w:val="%2."/>
      <w:lvlJc w:val="left"/>
      <w:pPr>
        <w:ind w:left="1440" w:hanging="360"/>
      </w:pPr>
    </w:lvl>
    <w:lvl w:ilvl="2" w:tplc="4F7A9530" w:tentative="1">
      <w:start w:val="1"/>
      <w:numFmt w:val="lowerRoman"/>
      <w:lvlText w:val="%3."/>
      <w:lvlJc w:val="right"/>
      <w:pPr>
        <w:ind w:left="2160" w:hanging="180"/>
      </w:pPr>
    </w:lvl>
    <w:lvl w:ilvl="3" w:tplc="B80E7A52" w:tentative="1">
      <w:start w:val="1"/>
      <w:numFmt w:val="decimal"/>
      <w:lvlText w:val="%4."/>
      <w:lvlJc w:val="left"/>
      <w:pPr>
        <w:ind w:left="2880" w:hanging="360"/>
      </w:pPr>
    </w:lvl>
    <w:lvl w:ilvl="4" w:tplc="3A8A51B8" w:tentative="1">
      <w:start w:val="1"/>
      <w:numFmt w:val="lowerLetter"/>
      <w:lvlText w:val="%5."/>
      <w:lvlJc w:val="left"/>
      <w:pPr>
        <w:ind w:left="3600" w:hanging="360"/>
      </w:pPr>
    </w:lvl>
    <w:lvl w:ilvl="5" w:tplc="6D607BAE" w:tentative="1">
      <w:start w:val="1"/>
      <w:numFmt w:val="lowerRoman"/>
      <w:lvlText w:val="%6."/>
      <w:lvlJc w:val="right"/>
      <w:pPr>
        <w:ind w:left="4320" w:hanging="180"/>
      </w:pPr>
    </w:lvl>
    <w:lvl w:ilvl="6" w:tplc="29A60BC2" w:tentative="1">
      <w:start w:val="1"/>
      <w:numFmt w:val="decimal"/>
      <w:lvlText w:val="%7."/>
      <w:lvlJc w:val="left"/>
      <w:pPr>
        <w:ind w:left="5040" w:hanging="360"/>
      </w:pPr>
    </w:lvl>
    <w:lvl w:ilvl="7" w:tplc="91305D52" w:tentative="1">
      <w:start w:val="1"/>
      <w:numFmt w:val="lowerLetter"/>
      <w:lvlText w:val="%8."/>
      <w:lvlJc w:val="left"/>
      <w:pPr>
        <w:ind w:left="5760" w:hanging="360"/>
      </w:pPr>
    </w:lvl>
    <w:lvl w:ilvl="8" w:tplc="842ACE1E" w:tentative="1">
      <w:start w:val="1"/>
      <w:numFmt w:val="lowerRoman"/>
      <w:lvlText w:val="%9."/>
      <w:lvlJc w:val="right"/>
      <w:pPr>
        <w:ind w:left="6480" w:hanging="180"/>
      </w:pPr>
    </w:lvl>
  </w:abstractNum>
  <w:abstractNum w:abstractNumId="10">
    <w:nsid w:val="615A040A"/>
    <w:multiLevelType w:val="hybridMultilevel"/>
    <w:tmpl w:val="5A480C50"/>
    <w:lvl w:ilvl="0" w:tplc="7AE40046">
      <w:start w:val="1"/>
      <w:numFmt w:val="decimal"/>
      <w:lvlText w:val="%1."/>
      <w:lvlJc w:val="left"/>
      <w:pPr>
        <w:ind w:left="720" w:hanging="360"/>
      </w:pPr>
      <w:rPr>
        <w:rFonts w:cs="Times New Roman" w:hint="cs"/>
        <w:rtl w:val="0"/>
        <w:cs w:val="0"/>
      </w:rPr>
    </w:lvl>
    <w:lvl w:ilvl="1" w:tplc="C78E49DA">
      <w:start w:val="1"/>
      <w:numFmt w:val="lowerLetter"/>
      <w:lvlText w:val="%2."/>
      <w:lvlJc w:val="left"/>
      <w:pPr>
        <w:ind w:left="1440" w:hanging="360"/>
      </w:pPr>
      <w:rPr>
        <w:rFonts w:cs="Times New Roman" w:hint="cs"/>
        <w:rtl w:val="0"/>
        <w:cs w:val="0"/>
      </w:rPr>
    </w:lvl>
    <w:lvl w:ilvl="2" w:tplc="B1929B62">
      <w:start w:val="1"/>
      <w:numFmt w:val="lowerRoman"/>
      <w:lvlText w:val="%3."/>
      <w:lvlJc w:val="right"/>
      <w:pPr>
        <w:ind w:left="2160" w:hanging="180"/>
      </w:pPr>
      <w:rPr>
        <w:rFonts w:cs="Times New Roman" w:hint="cs"/>
        <w:rtl w:val="0"/>
        <w:cs w:val="0"/>
      </w:rPr>
    </w:lvl>
    <w:lvl w:ilvl="3" w:tplc="8D522A8A">
      <w:start w:val="1"/>
      <w:numFmt w:val="decimal"/>
      <w:lvlText w:val="%4."/>
      <w:lvlJc w:val="left"/>
      <w:pPr>
        <w:ind w:left="2880" w:hanging="360"/>
      </w:pPr>
      <w:rPr>
        <w:rFonts w:cs="Times New Roman" w:hint="cs"/>
        <w:rtl w:val="0"/>
        <w:cs w:val="0"/>
      </w:rPr>
    </w:lvl>
    <w:lvl w:ilvl="4" w:tplc="539AA3F0">
      <w:start w:val="1"/>
      <w:numFmt w:val="lowerLetter"/>
      <w:lvlText w:val="%5."/>
      <w:lvlJc w:val="left"/>
      <w:pPr>
        <w:ind w:left="3600" w:hanging="360"/>
      </w:pPr>
      <w:rPr>
        <w:rFonts w:cs="Times New Roman" w:hint="cs"/>
        <w:rtl w:val="0"/>
        <w:cs w:val="0"/>
      </w:rPr>
    </w:lvl>
    <w:lvl w:ilvl="5" w:tplc="A68241AA">
      <w:start w:val="1"/>
      <w:numFmt w:val="lowerRoman"/>
      <w:lvlText w:val="%6."/>
      <w:lvlJc w:val="right"/>
      <w:pPr>
        <w:ind w:left="4320" w:hanging="180"/>
      </w:pPr>
      <w:rPr>
        <w:rFonts w:cs="Times New Roman" w:hint="cs"/>
        <w:rtl w:val="0"/>
        <w:cs w:val="0"/>
      </w:rPr>
    </w:lvl>
    <w:lvl w:ilvl="6" w:tplc="79AE7BF0">
      <w:start w:val="1"/>
      <w:numFmt w:val="decimal"/>
      <w:lvlText w:val="%7."/>
      <w:lvlJc w:val="left"/>
      <w:pPr>
        <w:ind w:left="5040" w:hanging="360"/>
      </w:pPr>
      <w:rPr>
        <w:rFonts w:cs="Times New Roman" w:hint="cs"/>
        <w:rtl w:val="0"/>
        <w:cs w:val="0"/>
      </w:rPr>
    </w:lvl>
    <w:lvl w:ilvl="7" w:tplc="2482FBF4">
      <w:start w:val="1"/>
      <w:numFmt w:val="lowerLetter"/>
      <w:lvlText w:val="%8."/>
      <w:lvlJc w:val="left"/>
      <w:pPr>
        <w:ind w:left="5760" w:hanging="360"/>
      </w:pPr>
      <w:rPr>
        <w:rFonts w:cs="Times New Roman" w:hint="cs"/>
        <w:rtl w:val="0"/>
        <w:cs w:val="0"/>
      </w:rPr>
    </w:lvl>
    <w:lvl w:ilvl="8" w:tplc="7E8C1D66">
      <w:start w:val="1"/>
      <w:numFmt w:val="lowerRoman"/>
      <w:lvlText w:val="%9."/>
      <w:lvlJc w:val="right"/>
      <w:pPr>
        <w:ind w:left="6480" w:hanging="180"/>
      </w:pPr>
      <w:rPr>
        <w:rFonts w:cs="Times New Roman" w:hint="cs"/>
        <w:rtl w:val="0"/>
        <w:cs w:val="0"/>
      </w:rPr>
    </w:lvl>
  </w:abstractNum>
  <w:abstractNum w:abstractNumId="11">
    <w:nsid w:val="615A040B"/>
    <w:multiLevelType w:val="hybridMultilevel"/>
    <w:tmpl w:val="5AA4ACC6"/>
    <w:lvl w:ilvl="0" w:tplc="E3C6D7F6">
      <w:start w:val="1"/>
      <w:numFmt w:val="decimal"/>
      <w:lvlText w:val="%1."/>
      <w:lvlJc w:val="left"/>
      <w:pPr>
        <w:ind w:left="720" w:hanging="360"/>
      </w:pPr>
      <w:rPr>
        <w:rFonts w:cs="Times New Roman" w:hint="cs"/>
        <w:rtl w:val="0"/>
        <w:cs w:val="0"/>
      </w:rPr>
    </w:lvl>
    <w:lvl w:ilvl="1" w:tplc="9788D2B0">
      <w:start w:val="1"/>
      <w:numFmt w:val="lowerLetter"/>
      <w:lvlText w:val="%2."/>
      <w:lvlJc w:val="left"/>
      <w:pPr>
        <w:ind w:left="1440" w:hanging="360"/>
      </w:pPr>
      <w:rPr>
        <w:rFonts w:cs="Times New Roman" w:hint="cs"/>
        <w:rtl w:val="0"/>
        <w:cs w:val="0"/>
      </w:rPr>
    </w:lvl>
    <w:lvl w:ilvl="2" w:tplc="2DDEF12E">
      <w:start w:val="1"/>
      <w:numFmt w:val="lowerRoman"/>
      <w:lvlText w:val="%3."/>
      <w:lvlJc w:val="right"/>
      <w:pPr>
        <w:ind w:left="2160" w:hanging="180"/>
      </w:pPr>
      <w:rPr>
        <w:rFonts w:cs="Times New Roman" w:hint="cs"/>
        <w:rtl w:val="0"/>
        <w:cs w:val="0"/>
      </w:rPr>
    </w:lvl>
    <w:lvl w:ilvl="3" w:tplc="17DA50DC">
      <w:start w:val="1"/>
      <w:numFmt w:val="decimal"/>
      <w:lvlText w:val="%4."/>
      <w:lvlJc w:val="left"/>
      <w:pPr>
        <w:ind w:left="2880" w:hanging="360"/>
      </w:pPr>
      <w:rPr>
        <w:rFonts w:cs="Times New Roman" w:hint="cs"/>
        <w:rtl w:val="0"/>
        <w:cs w:val="0"/>
      </w:rPr>
    </w:lvl>
    <w:lvl w:ilvl="4" w:tplc="9FFC103A">
      <w:start w:val="1"/>
      <w:numFmt w:val="lowerLetter"/>
      <w:lvlText w:val="%5."/>
      <w:lvlJc w:val="left"/>
      <w:pPr>
        <w:ind w:left="3600" w:hanging="360"/>
      </w:pPr>
      <w:rPr>
        <w:rFonts w:cs="Times New Roman" w:hint="cs"/>
        <w:rtl w:val="0"/>
        <w:cs w:val="0"/>
      </w:rPr>
    </w:lvl>
    <w:lvl w:ilvl="5" w:tplc="E5626D08">
      <w:start w:val="1"/>
      <w:numFmt w:val="lowerRoman"/>
      <w:lvlText w:val="%6."/>
      <w:lvlJc w:val="right"/>
      <w:pPr>
        <w:ind w:left="4320" w:hanging="180"/>
      </w:pPr>
      <w:rPr>
        <w:rFonts w:cs="Times New Roman" w:hint="cs"/>
        <w:rtl w:val="0"/>
        <w:cs w:val="0"/>
      </w:rPr>
    </w:lvl>
    <w:lvl w:ilvl="6" w:tplc="6478DDE8">
      <w:start w:val="1"/>
      <w:numFmt w:val="decimal"/>
      <w:lvlText w:val="%7."/>
      <w:lvlJc w:val="left"/>
      <w:pPr>
        <w:ind w:left="5040" w:hanging="360"/>
      </w:pPr>
      <w:rPr>
        <w:rFonts w:cs="Times New Roman" w:hint="cs"/>
        <w:rtl w:val="0"/>
        <w:cs w:val="0"/>
      </w:rPr>
    </w:lvl>
    <w:lvl w:ilvl="7" w:tplc="AF829820">
      <w:start w:val="1"/>
      <w:numFmt w:val="lowerLetter"/>
      <w:lvlText w:val="%8."/>
      <w:lvlJc w:val="left"/>
      <w:pPr>
        <w:ind w:left="5760" w:hanging="360"/>
      </w:pPr>
      <w:rPr>
        <w:rFonts w:cs="Times New Roman" w:hint="cs"/>
        <w:rtl w:val="0"/>
        <w:cs w:val="0"/>
      </w:rPr>
    </w:lvl>
    <w:lvl w:ilvl="8" w:tplc="960014DC">
      <w:start w:val="1"/>
      <w:numFmt w:val="lowerRoman"/>
      <w:lvlText w:val="%9."/>
      <w:lvlJc w:val="right"/>
      <w:pPr>
        <w:ind w:left="6480" w:hanging="180"/>
      </w:pPr>
      <w:rPr>
        <w:rFonts w:cs="Times New Roman" w:hint="cs"/>
        <w:rtl w:val="0"/>
        <w:cs w:val="0"/>
      </w:rPr>
    </w:lvl>
  </w:abstractNum>
  <w:abstractNum w:abstractNumId="12">
    <w:nsid w:val="615A040C"/>
    <w:multiLevelType w:val="hybridMultilevel"/>
    <w:tmpl w:val="FBBE4B44"/>
    <w:lvl w:ilvl="0" w:tplc="6A000AAA">
      <w:start w:val="1"/>
      <w:numFmt w:val="decimal"/>
      <w:lvlText w:val="%1."/>
      <w:lvlJc w:val="left"/>
      <w:pPr>
        <w:ind w:left="720" w:hanging="360"/>
      </w:pPr>
      <w:rPr>
        <w:rFonts w:cs="Times New Roman" w:hint="cs"/>
        <w:rtl w:val="0"/>
        <w:cs w:val="0"/>
      </w:rPr>
    </w:lvl>
    <w:lvl w:ilvl="1" w:tplc="92C29296" w:tentative="1">
      <w:start w:val="1"/>
      <w:numFmt w:val="lowerLetter"/>
      <w:lvlText w:val="%2."/>
      <w:lvlJc w:val="left"/>
      <w:pPr>
        <w:ind w:left="1440" w:hanging="360"/>
      </w:pPr>
    </w:lvl>
    <w:lvl w:ilvl="2" w:tplc="03D8DC50" w:tentative="1">
      <w:start w:val="1"/>
      <w:numFmt w:val="lowerRoman"/>
      <w:lvlText w:val="%3."/>
      <w:lvlJc w:val="right"/>
      <w:pPr>
        <w:ind w:left="2160" w:hanging="180"/>
      </w:pPr>
    </w:lvl>
    <w:lvl w:ilvl="3" w:tplc="68C00E78" w:tentative="1">
      <w:start w:val="1"/>
      <w:numFmt w:val="decimal"/>
      <w:lvlText w:val="%4."/>
      <w:lvlJc w:val="left"/>
      <w:pPr>
        <w:ind w:left="2880" w:hanging="360"/>
      </w:pPr>
    </w:lvl>
    <w:lvl w:ilvl="4" w:tplc="94608F58" w:tentative="1">
      <w:start w:val="1"/>
      <w:numFmt w:val="lowerLetter"/>
      <w:lvlText w:val="%5."/>
      <w:lvlJc w:val="left"/>
      <w:pPr>
        <w:ind w:left="3600" w:hanging="360"/>
      </w:pPr>
    </w:lvl>
    <w:lvl w:ilvl="5" w:tplc="B5F2B084" w:tentative="1">
      <w:start w:val="1"/>
      <w:numFmt w:val="lowerRoman"/>
      <w:lvlText w:val="%6."/>
      <w:lvlJc w:val="right"/>
      <w:pPr>
        <w:ind w:left="4320" w:hanging="180"/>
      </w:pPr>
    </w:lvl>
    <w:lvl w:ilvl="6" w:tplc="5E3C7642" w:tentative="1">
      <w:start w:val="1"/>
      <w:numFmt w:val="decimal"/>
      <w:lvlText w:val="%7."/>
      <w:lvlJc w:val="left"/>
      <w:pPr>
        <w:ind w:left="5040" w:hanging="360"/>
      </w:pPr>
    </w:lvl>
    <w:lvl w:ilvl="7" w:tplc="5A82B2C4" w:tentative="1">
      <w:start w:val="1"/>
      <w:numFmt w:val="lowerLetter"/>
      <w:lvlText w:val="%8."/>
      <w:lvlJc w:val="left"/>
      <w:pPr>
        <w:ind w:left="5760" w:hanging="360"/>
      </w:pPr>
    </w:lvl>
    <w:lvl w:ilvl="8" w:tplc="BCCA43BA" w:tentative="1">
      <w:start w:val="1"/>
      <w:numFmt w:val="lowerRoman"/>
      <w:lvlText w:val="%9."/>
      <w:lvlJc w:val="right"/>
      <w:pPr>
        <w:ind w:left="6480" w:hanging="180"/>
      </w:pPr>
    </w:lvl>
  </w:abstractNum>
  <w:abstractNum w:abstractNumId="13">
    <w:nsid w:val="615A040D"/>
    <w:multiLevelType w:val="hybridMultilevel"/>
    <w:tmpl w:val="5A480C50"/>
    <w:lvl w:ilvl="0" w:tplc="993C28EC">
      <w:start w:val="1"/>
      <w:numFmt w:val="decimal"/>
      <w:lvlText w:val="%1."/>
      <w:lvlJc w:val="left"/>
      <w:pPr>
        <w:ind w:left="720" w:hanging="360"/>
      </w:pPr>
      <w:rPr>
        <w:rFonts w:cs="Times New Roman" w:hint="cs"/>
        <w:rtl w:val="0"/>
        <w:cs w:val="0"/>
      </w:rPr>
    </w:lvl>
    <w:lvl w:ilvl="1" w:tplc="407AEAEC">
      <w:start w:val="1"/>
      <w:numFmt w:val="lowerLetter"/>
      <w:lvlText w:val="%2."/>
      <w:lvlJc w:val="left"/>
      <w:pPr>
        <w:ind w:left="1440" w:hanging="360"/>
      </w:pPr>
      <w:rPr>
        <w:rFonts w:cs="Times New Roman" w:hint="cs"/>
        <w:rtl w:val="0"/>
        <w:cs w:val="0"/>
      </w:rPr>
    </w:lvl>
    <w:lvl w:ilvl="2" w:tplc="FAFEA3D6">
      <w:start w:val="1"/>
      <w:numFmt w:val="lowerRoman"/>
      <w:lvlText w:val="%3."/>
      <w:lvlJc w:val="right"/>
      <w:pPr>
        <w:ind w:left="2160" w:hanging="180"/>
      </w:pPr>
      <w:rPr>
        <w:rFonts w:cs="Times New Roman" w:hint="cs"/>
        <w:rtl w:val="0"/>
        <w:cs w:val="0"/>
      </w:rPr>
    </w:lvl>
    <w:lvl w:ilvl="3" w:tplc="B1B87404">
      <w:start w:val="1"/>
      <w:numFmt w:val="decimal"/>
      <w:lvlText w:val="%4."/>
      <w:lvlJc w:val="left"/>
      <w:pPr>
        <w:ind w:left="2880" w:hanging="360"/>
      </w:pPr>
      <w:rPr>
        <w:rFonts w:cs="Times New Roman" w:hint="cs"/>
        <w:rtl w:val="0"/>
        <w:cs w:val="0"/>
      </w:rPr>
    </w:lvl>
    <w:lvl w:ilvl="4" w:tplc="32160222">
      <w:start w:val="1"/>
      <w:numFmt w:val="lowerLetter"/>
      <w:lvlText w:val="%5."/>
      <w:lvlJc w:val="left"/>
      <w:pPr>
        <w:ind w:left="3600" w:hanging="360"/>
      </w:pPr>
      <w:rPr>
        <w:rFonts w:cs="Times New Roman" w:hint="cs"/>
        <w:rtl w:val="0"/>
        <w:cs w:val="0"/>
      </w:rPr>
    </w:lvl>
    <w:lvl w:ilvl="5" w:tplc="337A3606">
      <w:start w:val="1"/>
      <w:numFmt w:val="lowerRoman"/>
      <w:lvlText w:val="%6."/>
      <w:lvlJc w:val="right"/>
      <w:pPr>
        <w:ind w:left="4320" w:hanging="180"/>
      </w:pPr>
      <w:rPr>
        <w:rFonts w:cs="Times New Roman" w:hint="cs"/>
        <w:rtl w:val="0"/>
        <w:cs w:val="0"/>
      </w:rPr>
    </w:lvl>
    <w:lvl w:ilvl="6" w:tplc="042EC4C8">
      <w:start w:val="1"/>
      <w:numFmt w:val="decimal"/>
      <w:lvlText w:val="%7."/>
      <w:lvlJc w:val="left"/>
      <w:pPr>
        <w:ind w:left="5040" w:hanging="360"/>
      </w:pPr>
      <w:rPr>
        <w:rFonts w:cs="Times New Roman" w:hint="cs"/>
        <w:rtl w:val="0"/>
        <w:cs w:val="0"/>
      </w:rPr>
    </w:lvl>
    <w:lvl w:ilvl="7" w:tplc="9DF2D30A">
      <w:start w:val="1"/>
      <w:numFmt w:val="lowerLetter"/>
      <w:lvlText w:val="%8."/>
      <w:lvlJc w:val="left"/>
      <w:pPr>
        <w:ind w:left="5760" w:hanging="360"/>
      </w:pPr>
      <w:rPr>
        <w:rFonts w:cs="Times New Roman" w:hint="cs"/>
        <w:rtl w:val="0"/>
        <w:cs w:val="0"/>
      </w:rPr>
    </w:lvl>
    <w:lvl w:ilvl="8" w:tplc="D5825772">
      <w:start w:val="1"/>
      <w:numFmt w:val="lowerRoman"/>
      <w:lvlText w:val="%9."/>
      <w:lvlJc w:val="right"/>
      <w:pPr>
        <w:ind w:left="6480" w:hanging="180"/>
      </w:pPr>
      <w:rPr>
        <w:rFonts w:cs="Times New Roman" w:hint="cs"/>
        <w:rtl w:val="0"/>
        <w:cs w:val="0"/>
      </w:rPr>
    </w:lvl>
  </w:abstractNum>
  <w:abstractNum w:abstractNumId="14">
    <w:nsid w:val="615A040E"/>
    <w:multiLevelType w:val="hybridMultilevel"/>
    <w:tmpl w:val="24CE3778"/>
    <w:lvl w:ilvl="0" w:tplc="E5D605FE">
      <w:start w:val="1"/>
      <w:numFmt w:val="decimal"/>
      <w:lvlText w:val="%1."/>
      <w:lvlJc w:val="left"/>
      <w:pPr>
        <w:ind w:left="720" w:hanging="360"/>
      </w:pPr>
      <w:rPr>
        <w:rFonts w:cs="Times New Roman" w:hint="cs"/>
        <w:rtl w:val="0"/>
        <w:cs w:val="0"/>
      </w:rPr>
    </w:lvl>
    <w:lvl w:ilvl="1" w:tplc="2E0E4238">
      <w:start w:val="1"/>
      <w:numFmt w:val="lowerLetter"/>
      <w:lvlText w:val="%2."/>
      <w:lvlJc w:val="left"/>
      <w:pPr>
        <w:ind w:left="1440" w:hanging="360"/>
      </w:pPr>
      <w:rPr>
        <w:rFonts w:cs="Times New Roman" w:hint="cs"/>
        <w:rtl w:val="0"/>
        <w:cs w:val="0"/>
      </w:rPr>
    </w:lvl>
    <w:lvl w:ilvl="2" w:tplc="B51685AE">
      <w:start w:val="1"/>
      <w:numFmt w:val="lowerRoman"/>
      <w:lvlText w:val="%3."/>
      <w:lvlJc w:val="right"/>
      <w:pPr>
        <w:ind w:left="2160" w:hanging="180"/>
      </w:pPr>
      <w:rPr>
        <w:rFonts w:cs="Times New Roman" w:hint="cs"/>
        <w:rtl w:val="0"/>
        <w:cs w:val="0"/>
      </w:rPr>
    </w:lvl>
    <w:lvl w:ilvl="3" w:tplc="E9701118">
      <w:start w:val="1"/>
      <w:numFmt w:val="decimal"/>
      <w:lvlText w:val="%4."/>
      <w:lvlJc w:val="left"/>
      <w:pPr>
        <w:ind w:left="2880" w:hanging="360"/>
      </w:pPr>
      <w:rPr>
        <w:rFonts w:cs="Times New Roman" w:hint="cs"/>
        <w:rtl w:val="0"/>
        <w:cs w:val="0"/>
      </w:rPr>
    </w:lvl>
    <w:lvl w:ilvl="4" w:tplc="0734D55E">
      <w:start w:val="1"/>
      <w:numFmt w:val="lowerLetter"/>
      <w:lvlText w:val="%5."/>
      <w:lvlJc w:val="left"/>
      <w:pPr>
        <w:ind w:left="3600" w:hanging="360"/>
      </w:pPr>
      <w:rPr>
        <w:rFonts w:cs="Times New Roman" w:hint="cs"/>
        <w:rtl w:val="0"/>
        <w:cs w:val="0"/>
      </w:rPr>
    </w:lvl>
    <w:lvl w:ilvl="5" w:tplc="2EACC7F0">
      <w:start w:val="1"/>
      <w:numFmt w:val="lowerRoman"/>
      <w:lvlText w:val="%6."/>
      <w:lvlJc w:val="right"/>
      <w:pPr>
        <w:ind w:left="4320" w:hanging="180"/>
      </w:pPr>
      <w:rPr>
        <w:rFonts w:cs="Times New Roman" w:hint="cs"/>
        <w:rtl w:val="0"/>
        <w:cs w:val="0"/>
      </w:rPr>
    </w:lvl>
    <w:lvl w:ilvl="6" w:tplc="EEBC5922">
      <w:start w:val="1"/>
      <w:numFmt w:val="decimal"/>
      <w:lvlText w:val="%7."/>
      <w:lvlJc w:val="left"/>
      <w:pPr>
        <w:ind w:left="5040" w:hanging="360"/>
      </w:pPr>
      <w:rPr>
        <w:rFonts w:cs="Times New Roman" w:hint="cs"/>
        <w:rtl w:val="0"/>
        <w:cs w:val="0"/>
      </w:rPr>
    </w:lvl>
    <w:lvl w:ilvl="7" w:tplc="E8A249C6">
      <w:start w:val="1"/>
      <w:numFmt w:val="lowerLetter"/>
      <w:lvlText w:val="%8."/>
      <w:lvlJc w:val="left"/>
      <w:pPr>
        <w:ind w:left="5760" w:hanging="360"/>
      </w:pPr>
      <w:rPr>
        <w:rFonts w:cs="Times New Roman" w:hint="cs"/>
        <w:rtl w:val="0"/>
        <w:cs w:val="0"/>
      </w:rPr>
    </w:lvl>
    <w:lvl w:ilvl="8" w:tplc="8882800A">
      <w:start w:val="1"/>
      <w:numFmt w:val="lowerRoman"/>
      <w:lvlText w:val="%9."/>
      <w:lvlJc w:val="right"/>
      <w:pPr>
        <w:ind w:left="6480" w:hanging="180"/>
      </w:pPr>
      <w:rPr>
        <w:rFonts w:cs="Times New Roman" w:hint="cs"/>
        <w:rtl w:val="0"/>
        <w:cs w:val="0"/>
      </w:rPr>
    </w:lvl>
  </w:abstractNum>
  <w:abstractNum w:abstractNumId="15">
    <w:nsid w:val="615A040F"/>
    <w:multiLevelType w:val="hybridMultilevel"/>
    <w:tmpl w:val="264EF0DE"/>
    <w:lvl w:ilvl="0" w:tplc="6C40687E">
      <w:start w:val="1"/>
      <w:numFmt w:val="decimal"/>
      <w:lvlText w:val="%1."/>
      <w:lvlJc w:val="left"/>
      <w:pPr>
        <w:tabs>
          <w:tab w:val="num" w:pos="720"/>
        </w:tabs>
        <w:ind w:left="720" w:hanging="360"/>
      </w:pPr>
      <w:rPr>
        <w:rFonts w:cs="Times New Roman" w:hint="cs"/>
        <w:rtl w:val="0"/>
        <w:cs w:val="0"/>
      </w:rPr>
    </w:lvl>
    <w:lvl w:ilvl="1" w:tplc="1EA26EDA">
      <w:start w:val="1"/>
      <w:numFmt w:val="lowerLetter"/>
      <w:lvlText w:val="%2."/>
      <w:lvlJc w:val="left"/>
      <w:pPr>
        <w:tabs>
          <w:tab w:val="num" w:pos="1440"/>
        </w:tabs>
        <w:ind w:left="1440" w:hanging="360"/>
      </w:pPr>
      <w:rPr>
        <w:rFonts w:cs="Times New Roman" w:hint="cs"/>
        <w:rtl w:val="0"/>
        <w:cs w:val="0"/>
      </w:rPr>
    </w:lvl>
    <w:lvl w:ilvl="2" w:tplc="0B10CB6E">
      <w:start w:val="1"/>
      <w:numFmt w:val="lowerRoman"/>
      <w:lvlText w:val="%3."/>
      <w:lvlJc w:val="right"/>
      <w:pPr>
        <w:tabs>
          <w:tab w:val="num" w:pos="2160"/>
        </w:tabs>
        <w:ind w:left="2160" w:hanging="180"/>
      </w:pPr>
      <w:rPr>
        <w:rFonts w:cs="Times New Roman" w:hint="cs"/>
        <w:rtl w:val="0"/>
        <w:cs w:val="0"/>
      </w:rPr>
    </w:lvl>
    <w:lvl w:ilvl="3" w:tplc="C3A4E980">
      <w:start w:val="1"/>
      <w:numFmt w:val="decimal"/>
      <w:lvlText w:val="%4."/>
      <w:lvlJc w:val="left"/>
      <w:pPr>
        <w:tabs>
          <w:tab w:val="num" w:pos="2880"/>
        </w:tabs>
        <w:ind w:left="2880" w:hanging="360"/>
      </w:pPr>
      <w:rPr>
        <w:rFonts w:cs="Times New Roman" w:hint="cs"/>
        <w:rtl w:val="0"/>
        <w:cs w:val="0"/>
      </w:rPr>
    </w:lvl>
    <w:lvl w:ilvl="4" w:tplc="52CEF8EA">
      <w:start w:val="1"/>
      <w:numFmt w:val="lowerLetter"/>
      <w:lvlText w:val="%5."/>
      <w:lvlJc w:val="left"/>
      <w:pPr>
        <w:tabs>
          <w:tab w:val="num" w:pos="3600"/>
        </w:tabs>
        <w:ind w:left="3600" w:hanging="360"/>
      </w:pPr>
      <w:rPr>
        <w:rFonts w:cs="Times New Roman" w:hint="cs"/>
        <w:rtl w:val="0"/>
        <w:cs w:val="0"/>
      </w:rPr>
    </w:lvl>
    <w:lvl w:ilvl="5" w:tplc="F4E6B60E">
      <w:start w:val="1"/>
      <w:numFmt w:val="lowerRoman"/>
      <w:lvlText w:val="%6."/>
      <w:lvlJc w:val="right"/>
      <w:pPr>
        <w:tabs>
          <w:tab w:val="num" w:pos="4320"/>
        </w:tabs>
        <w:ind w:left="4320" w:hanging="180"/>
      </w:pPr>
      <w:rPr>
        <w:rFonts w:cs="Times New Roman" w:hint="cs"/>
        <w:rtl w:val="0"/>
        <w:cs w:val="0"/>
      </w:rPr>
    </w:lvl>
    <w:lvl w:ilvl="6" w:tplc="DE14660C">
      <w:start w:val="1"/>
      <w:numFmt w:val="decimal"/>
      <w:lvlText w:val="%7."/>
      <w:lvlJc w:val="left"/>
      <w:pPr>
        <w:tabs>
          <w:tab w:val="num" w:pos="5040"/>
        </w:tabs>
        <w:ind w:left="5040" w:hanging="360"/>
      </w:pPr>
      <w:rPr>
        <w:rFonts w:cs="Times New Roman" w:hint="cs"/>
        <w:rtl w:val="0"/>
        <w:cs w:val="0"/>
      </w:rPr>
    </w:lvl>
    <w:lvl w:ilvl="7" w:tplc="52805D64">
      <w:start w:val="1"/>
      <w:numFmt w:val="lowerLetter"/>
      <w:lvlText w:val="%8."/>
      <w:lvlJc w:val="left"/>
      <w:pPr>
        <w:tabs>
          <w:tab w:val="num" w:pos="5760"/>
        </w:tabs>
        <w:ind w:left="5760" w:hanging="360"/>
      </w:pPr>
      <w:rPr>
        <w:rFonts w:cs="Times New Roman" w:hint="cs"/>
        <w:rtl w:val="0"/>
        <w:cs w:val="0"/>
      </w:rPr>
    </w:lvl>
    <w:lvl w:ilvl="8" w:tplc="592A07B6">
      <w:start w:val="1"/>
      <w:numFmt w:val="lowerRoman"/>
      <w:lvlText w:val="%9."/>
      <w:lvlJc w:val="right"/>
      <w:pPr>
        <w:tabs>
          <w:tab w:val="num" w:pos="6480"/>
        </w:tabs>
        <w:ind w:left="6480" w:hanging="180"/>
      </w:pPr>
      <w:rPr>
        <w:rFonts w:cs="Times New Roman" w:hint="cs"/>
        <w:rtl w:val="0"/>
        <w:cs w:val="0"/>
      </w:rPr>
    </w:lvl>
  </w:abstractNum>
  <w:abstractNum w:abstractNumId="16">
    <w:nsid w:val="615A0410"/>
    <w:multiLevelType w:val="hybridMultilevel"/>
    <w:tmpl w:val="834ED86E"/>
    <w:lvl w:ilvl="0" w:tplc="568EE6F0">
      <w:start w:val="1"/>
      <w:numFmt w:val="decimal"/>
      <w:lvlText w:val="%1."/>
      <w:lvlJc w:val="left"/>
      <w:pPr>
        <w:ind w:left="720" w:hanging="360"/>
      </w:pPr>
      <w:rPr>
        <w:rFonts w:cs="Times New Roman" w:hint="cs"/>
        <w:rtl w:val="0"/>
        <w:cs w:val="0"/>
      </w:rPr>
    </w:lvl>
    <w:lvl w:ilvl="1" w:tplc="447A6590">
      <w:start w:val="1"/>
      <w:numFmt w:val="lowerLetter"/>
      <w:lvlText w:val="%2."/>
      <w:lvlJc w:val="left"/>
      <w:pPr>
        <w:ind w:left="1440" w:hanging="360"/>
      </w:pPr>
      <w:rPr>
        <w:rFonts w:cs="Times New Roman" w:hint="cs"/>
        <w:rtl w:val="0"/>
        <w:cs w:val="0"/>
      </w:rPr>
    </w:lvl>
    <w:lvl w:ilvl="2" w:tplc="BD5CE320">
      <w:start w:val="1"/>
      <w:numFmt w:val="lowerRoman"/>
      <w:lvlText w:val="%3."/>
      <w:lvlJc w:val="right"/>
      <w:pPr>
        <w:ind w:left="2160" w:hanging="180"/>
      </w:pPr>
      <w:rPr>
        <w:rFonts w:cs="Times New Roman" w:hint="cs"/>
        <w:rtl w:val="0"/>
        <w:cs w:val="0"/>
      </w:rPr>
    </w:lvl>
    <w:lvl w:ilvl="3" w:tplc="0248E690">
      <w:start w:val="1"/>
      <w:numFmt w:val="decimal"/>
      <w:lvlText w:val="%4."/>
      <w:lvlJc w:val="left"/>
      <w:pPr>
        <w:ind w:left="2880" w:hanging="360"/>
      </w:pPr>
      <w:rPr>
        <w:rFonts w:cs="Times New Roman" w:hint="cs"/>
        <w:rtl w:val="0"/>
        <w:cs w:val="0"/>
      </w:rPr>
    </w:lvl>
    <w:lvl w:ilvl="4" w:tplc="C32AD27C">
      <w:start w:val="1"/>
      <w:numFmt w:val="lowerLetter"/>
      <w:lvlText w:val="%5."/>
      <w:lvlJc w:val="left"/>
      <w:pPr>
        <w:ind w:left="3600" w:hanging="360"/>
      </w:pPr>
      <w:rPr>
        <w:rFonts w:cs="Times New Roman" w:hint="cs"/>
        <w:rtl w:val="0"/>
        <w:cs w:val="0"/>
      </w:rPr>
    </w:lvl>
    <w:lvl w:ilvl="5" w:tplc="6498A32A">
      <w:start w:val="1"/>
      <w:numFmt w:val="lowerRoman"/>
      <w:lvlText w:val="%6."/>
      <w:lvlJc w:val="right"/>
      <w:pPr>
        <w:ind w:left="4320" w:hanging="180"/>
      </w:pPr>
      <w:rPr>
        <w:rFonts w:cs="Times New Roman" w:hint="cs"/>
        <w:rtl w:val="0"/>
        <w:cs w:val="0"/>
      </w:rPr>
    </w:lvl>
    <w:lvl w:ilvl="6" w:tplc="F1EA4A56">
      <w:start w:val="1"/>
      <w:numFmt w:val="decimal"/>
      <w:lvlText w:val="%7."/>
      <w:lvlJc w:val="left"/>
      <w:pPr>
        <w:ind w:left="5040" w:hanging="360"/>
      </w:pPr>
      <w:rPr>
        <w:rFonts w:cs="Times New Roman" w:hint="cs"/>
        <w:rtl w:val="0"/>
        <w:cs w:val="0"/>
      </w:rPr>
    </w:lvl>
    <w:lvl w:ilvl="7" w:tplc="41FA997A">
      <w:start w:val="1"/>
      <w:numFmt w:val="lowerLetter"/>
      <w:lvlText w:val="%8."/>
      <w:lvlJc w:val="left"/>
      <w:pPr>
        <w:ind w:left="5760" w:hanging="360"/>
      </w:pPr>
      <w:rPr>
        <w:rFonts w:cs="Times New Roman" w:hint="cs"/>
        <w:rtl w:val="0"/>
        <w:cs w:val="0"/>
      </w:rPr>
    </w:lvl>
    <w:lvl w:ilvl="8" w:tplc="67C675B0">
      <w:start w:val="1"/>
      <w:numFmt w:val="lowerRoman"/>
      <w:lvlText w:val="%9."/>
      <w:lvlJc w:val="right"/>
      <w:pPr>
        <w:ind w:left="6480" w:hanging="180"/>
      </w:pPr>
      <w:rPr>
        <w:rFonts w:cs="Times New Roman" w:hint="cs"/>
        <w:rtl w:val="0"/>
        <w:cs w:val="0"/>
      </w:rPr>
    </w:lvl>
  </w:abstractNum>
  <w:abstractNum w:abstractNumId="17">
    <w:nsid w:val="615A0411"/>
    <w:multiLevelType w:val="hybridMultilevel"/>
    <w:tmpl w:val="D17E80BE"/>
    <w:lvl w:ilvl="0" w:tplc="FC061EF4">
      <w:start w:val="1"/>
      <w:numFmt w:val="decimal"/>
      <w:lvlText w:val="%1."/>
      <w:lvlJc w:val="left"/>
      <w:pPr>
        <w:ind w:left="720" w:hanging="360"/>
      </w:pPr>
      <w:rPr>
        <w:rFonts w:cs="Times New Roman"/>
      </w:rPr>
    </w:lvl>
    <w:lvl w:ilvl="1" w:tplc="FCC6F98A" w:tentative="1">
      <w:start w:val="1"/>
      <w:numFmt w:val="lowerLetter"/>
      <w:lvlText w:val="%2."/>
      <w:lvlJc w:val="left"/>
      <w:pPr>
        <w:ind w:left="1440" w:hanging="360"/>
      </w:pPr>
      <w:rPr>
        <w:rFonts w:cs="Times New Roman"/>
      </w:rPr>
    </w:lvl>
    <w:lvl w:ilvl="2" w:tplc="C2FAAE0A" w:tentative="1">
      <w:start w:val="1"/>
      <w:numFmt w:val="lowerRoman"/>
      <w:lvlText w:val="%3."/>
      <w:lvlJc w:val="right"/>
      <w:pPr>
        <w:ind w:left="2160" w:hanging="180"/>
      </w:pPr>
      <w:rPr>
        <w:rFonts w:cs="Times New Roman"/>
      </w:rPr>
    </w:lvl>
    <w:lvl w:ilvl="3" w:tplc="23827CFA" w:tentative="1">
      <w:start w:val="1"/>
      <w:numFmt w:val="decimal"/>
      <w:lvlText w:val="%4."/>
      <w:lvlJc w:val="left"/>
      <w:pPr>
        <w:ind w:left="2880" w:hanging="360"/>
      </w:pPr>
      <w:rPr>
        <w:rFonts w:cs="Times New Roman"/>
      </w:rPr>
    </w:lvl>
    <w:lvl w:ilvl="4" w:tplc="FD6802E0" w:tentative="1">
      <w:start w:val="1"/>
      <w:numFmt w:val="lowerLetter"/>
      <w:lvlText w:val="%5."/>
      <w:lvlJc w:val="left"/>
      <w:pPr>
        <w:ind w:left="3600" w:hanging="360"/>
      </w:pPr>
      <w:rPr>
        <w:rFonts w:cs="Times New Roman"/>
      </w:rPr>
    </w:lvl>
    <w:lvl w:ilvl="5" w:tplc="8DA0C778" w:tentative="1">
      <w:start w:val="1"/>
      <w:numFmt w:val="lowerRoman"/>
      <w:lvlText w:val="%6."/>
      <w:lvlJc w:val="right"/>
      <w:pPr>
        <w:ind w:left="4320" w:hanging="180"/>
      </w:pPr>
      <w:rPr>
        <w:rFonts w:cs="Times New Roman"/>
      </w:rPr>
    </w:lvl>
    <w:lvl w:ilvl="6" w:tplc="F522E094" w:tentative="1">
      <w:start w:val="1"/>
      <w:numFmt w:val="decimal"/>
      <w:lvlText w:val="%7."/>
      <w:lvlJc w:val="left"/>
      <w:pPr>
        <w:ind w:left="5040" w:hanging="360"/>
      </w:pPr>
      <w:rPr>
        <w:rFonts w:cs="Times New Roman"/>
      </w:rPr>
    </w:lvl>
    <w:lvl w:ilvl="7" w:tplc="12D6F804" w:tentative="1">
      <w:start w:val="1"/>
      <w:numFmt w:val="lowerLetter"/>
      <w:lvlText w:val="%8."/>
      <w:lvlJc w:val="left"/>
      <w:pPr>
        <w:ind w:left="5760" w:hanging="360"/>
      </w:pPr>
      <w:rPr>
        <w:rFonts w:cs="Times New Roman"/>
      </w:rPr>
    </w:lvl>
    <w:lvl w:ilvl="8" w:tplc="65A62C24" w:tentative="1">
      <w:start w:val="1"/>
      <w:numFmt w:val="lowerRoman"/>
      <w:lvlText w:val="%9."/>
      <w:lvlJc w:val="right"/>
      <w:pPr>
        <w:ind w:left="6480" w:hanging="180"/>
      </w:pPr>
      <w:rPr>
        <w:rFonts w:cs="Times New Roman"/>
      </w:rPr>
    </w:lvl>
  </w:abstractNum>
  <w:abstractNum w:abstractNumId="18">
    <w:nsid w:val="615A0412"/>
    <w:multiLevelType w:val="hybridMultilevel"/>
    <w:tmpl w:val="BBA2D1A0"/>
    <w:lvl w:ilvl="0" w:tplc="8828D310">
      <w:start w:val="1"/>
      <w:numFmt w:val="decimal"/>
      <w:lvlText w:val="%1."/>
      <w:lvlJc w:val="left"/>
      <w:pPr>
        <w:ind w:left="720" w:hanging="360"/>
      </w:pPr>
      <w:rPr>
        <w:rFonts w:cs="Times New Roman" w:hint="default"/>
      </w:rPr>
    </w:lvl>
    <w:lvl w:ilvl="1" w:tplc="94226AC8" w:tentative="1">
      <w:start w:val="1"/>
      <w:numFmt w:val="lowerLetter"/>
      <w:lvlText w:val="%2."/>
      <w:lvlJc w:val="left"/>
      <w:pPr>
        <w:ind w:left="1440" w:hanging="360"/>
      </w:pPr>
      <w:rPr>
        <w:rFonts w:cs="Times New Roman"/>
      </w:rPr>
    </w:lvl>
    <w:lvl w:ilvl="2" w:tplc="E4CE593E" w:tentative="1">
      <w:start w:val="1"/>
      <w:numFmt w:val="lowerRoman"/>
      <w:lvlText w:val="%3."/>
      <w:lvlJc w:val="right"/>
      <w:pPr>
        <w:ind w:left="2160" w:hanging="180"/>
      </w:pPr>
      <w:rPr>
        <w:rFonts w:cs="Times New Roman"/>
      </w:rPr>
    </w:lvl>
    <w:lvl w:ilvl="3" w:tplc="0F98BD1E" w:tentative="1">
      <w:start w:val="1"/>
      <w:numFmt w:val="decimal"/>
      <w:lvlText w:val="%4."/>
      <w:lvlJc w:val="left"/>
      <w:pPr>
        <w:ind w:left="2880" w:hanging="360"/>
      </w:pPr>
      <w:rPr>
        <w:rFonts w:cs="Times New Roman"/>
      </w:rPr>
    </w:lvl>
    <w:lvl w:ilvl="4" w:tplc="AAB68942" w:tentative="1">
      <w:start w:val="1"/>
      <w:numFmt w:val="lowerLetter"/>
      <w:lvlText w:val="%5."/>
      <w:lvlJc w:val="left"/>
      <w:pPr>
        <w:ind w:left="3600" w:hanging="360"/>
      </w:pPr>
      <w:rPr>
        <w:rFonts w:cs="Times New Roman"/>
      </w:rPr>
    </w:lvl>
    <w:lvl w:ilvl="5" w:tplc="358480E6" w:tentative="1">
      <w:start w:val="1"/>
      <w:numFmt w:val="lowerRoman"/>
      <w:lvlText w:val="%6."/>
      <w:lvlJc w:val="right"/>
      <w:pPr>
        <w:ind w:left="4320" w:hanging="180"/>
      </w:pPr>
      <w:rPr>
        <w:rFonts w:cs="Times New Roman"/>
      </w:rPr>
    </w:lvl>
    <w:lvl w:ilvl="6" w:tplc="8B34C87A" w:tentative="1">
      <w:start w:val="1"/>
      <w:numFmt w:val="decimal"/>
      <w:lvlText w:val="%7."/>
      <w:lvlJc w:val="left"/>
      <w:pPr>
        <w:ind w:left="5040" w:hanging="360"/>
      </w:pPr>
      <w:rPr>
        <w:rFonts w:cs="Times New Roman"/>
      </w:rPr>
    </w:lvl>
    <w:lvl w:ilvl="7" w:tplc="7FBE075E" w:tentative="1">
      <w:start w:val="1"/>
      <w:numFmt w:val="lowerLetter"/>
      <w:lvlText w:val="%8."/>
      <w:lvlJc w:val="left"/>
      <w:pPr>
        <w:ind w:left="5760" w:hanging="360"/>
      </w:pPr>
      <w:rPr>
        <w:rFonts w:cs="Times New Roman"/>
      </w:rPr>
    </w:lvl>
    <w:lvl w:ilvl="8" w:tplc="DFBCCFF0" w:tentative="1">
      <w:start w:val="1"/>
      <w:numFmt w:val="lowerRoman"/>
      <w:lvlText w:val="%9."/>
      <w:lvlJc w:val="right"/>
      <w:pPr>
        <w:ind w:left="6480" w:hanging="180"/>
      </w:pPr>
      <w:rPr>
        <w:rFonts w:cs="Times New Roman"/>
      </w:rPr>
    </w:lvl>
  </w:abstractNum>
  <w:abstractNum w:abstractNumId="19">
    <w:nsid w:val="615A0413"/>
    <w:multiLevelType w:val="hybridMultilevel"/>
    <w:tmpl w:val="DEA85A58"/>
    <w:lvl w:ilvl="0" w:tplc="31ACFFCC">
      <w:start w:val="1"/>
      <w:numFmt w:val="bullet"/>
      <w:lvlText w:val=""/>
      <w:lvlJc w:val="left"/>
      <w:pPr>
        <w:ind w:left="720" w:hanging="360"/>
      </w:pPr>
      <w:rPr>
        <w:rFonts w:ascii="Symbol" w:hAnsi="Symbol"/>
      </w:rPr>
    </w:lvl>
    <w:lvl w:ilvl="1" w:tplc="01C2B298">
      <w:start w:val="1"/>
      <w:numFmt w:val="bullet"/>
      <w:lvlText w:val="o"/>
      <w:lvlJc w:val="left"/>
      <w:pPr>
        <w:ind w:left="1440" w:hanging="360"/>
      </w:pPr>
      <w:rPr>
        <w:rFonts w:ascii="Courier New" w:hAnsi="Courier New"/>
      </w:rPr>
    </w:lvl>
    <w:lvl w:ilvl="2" w:tplc="FED01206">
      <w:start w:val="1"/>
      <w:numFmt w:val="bullet"/>
      <w:lvlText w:val=""/>
      <w:lvlJc w:val="left"/>
      <w:pPr>
        <w:ind w:left="2160" w:hanging="360"/>
      </w:pPr>
      <w:rPr>
        <w:rFonts w:ascii="Wingdings" w:hAnsi="Wingdings"/>
      </w:rPr>
    </w:lvl>
    <w:lvl w:ilvl="3" w:tplc="DD64F22A">
      <w:start w:val="1"/>
      <w:numFmt w:val="bullet"/>
      <w:lvlText w:val=""/>
      <w:lvlJc w:val="left"/>
      <w:pPr>
        <w:ind w:left="2880" w:hanging="360"/>
      </w:pPr>
      <w:rPr>
        <w:rFonts w:ascii="Symbol" w:hAnsi="Symbol"/>
      </w:rPr>
    </w:lvl>
    <w:lvl w:ilvl="4" w:tplc="F334BB80">
      <w:start w:val="1"/>
      <w:numFmt w:val="bullet"/>
      <w:lvlText w:val="o"/>
      <w:lvlJc w:val="left"/>
      <w:pPr>
        <w:ind w:left="3600" w:hanging="360"/>
      </w:pPr>
      <w:rPr>
        <w:rFonts w:ascii="Courier New" w:hAnsi="Courier New"/>
      </w:rPr>
    </w:lvl>
    <w:lvl w:ilvl="5" w:tplc="99445842">
      <w:start w:val="1"/>
      <w:numFmt w:val="bullet"/>
      <w:lvlText w:val=""/>
      <w:lvlJc w:val="left"/>
      <w:pPr>
        <w:ind w:left="4320" w:hanging="360"/>
      </w:pPr>
      <w:rPr>
        <w:rFonts w:ascii="Wingdings" w:hAnsi="Wingdings"/>
      </w:rPr>
    </w:lvl>
    <w:lvl w:ilvl="6" w:tplc="78526550">
      <w:start w:val="1"/>
      <w:numFmt w:val="bullet"/>
      <w:lvlText w:val=""/>
      <w:lvlJc w:val="left"/>
      <w:pPr>
        <w:ind w:left="5040" w:hanging="360"/>
      </w:pPr>
      <w:rPr>
        <w:rFonts w:ascii="Symbol" w:hAnsi="Symbol"/>
      </w:rPr>
    </w:lvl>
    <w:lvl w:ilvl="7" w:tplc="3272CAEA">
      <w:start w:val="1"/>
      <w:numFmt w:val="bullet"/>
      <w:lvlText w:val="o"/>
      <w:lvlJc w:val="left"/>
      <w:pPr>
        <w:ind w:left="5760" w:hanging="360"/>
      </w:pPr>
      <w:rPr>
        <w:rFonts w:ascii="Courier New" w:hAnsi="Courier New"/>
      </w:rPr>
    </w:lvl>
    <w:lvl w:ilvl="8" w:tplc="069A8D84">
      <w:start w:val="1"/>
      <w:numFmt w:val="bullet"/>
      <w:lvlText w:val=""/>
      <w:lvlJc w:val="left"/>
      <w:pPr>
        <w:ind w:left="6480" w:hanging="360"/>
      </w:pPr>
      <w:rPr>
        <w:rFonts w:ascii="Wingdings" w:hAnsi="Wingdings"/>
      </w:rPr>
    </w:lvl>
  </w:abstractNum>
  <w:abstractNum w:abstractNumId="20">
    <w:nsid w:val="615A0414"/>
    <w:multiLevelType w:val="hybridMultilevel"/>
    <w:tmpl w:val="DEA85A58"/>
    <w:lvl w:ilvl="0" w:tplc="41384D2E">
      <w:start w:val="1"/>
      <w:numFmt w:val="bullet"/>
      <w:lvlText w:val=""/>
      <w:lvlJc w:val="left"/>
      <w:pPr>
        <w:ind w:left="720" w:hanging="360"/>
      </w:pPr>
      <w:rPr>
        <w:rFonts w:ascii="Symbol" w:hAnsi="Symbol"/>
      </w:rPr>
    </w:lvl>
    <w:lvl w:ilvl="1" w:tplc="6FFA653A">
      <w:start w:val="1"/>
      <w:numFmt w:val="bullet"/>
      <w:lvlText w:val="o"/>
      <w:lvlJc w:val="left"/>
      <w:pPr>
        <w:ind w:left="1440" w:hanging="360"/>
      </w:pPr>
      <w:rPr>
        <w:rFonts w:ascii="Courier New" w:hAnsi="Courier New"/>
      </w:rPr>
    </w:lvl>
    <w:lvl w:ilvl="2" w:tplc="DC9CE9B8">
      <w:start w:val="1"/>
      <w:numFmt w:val="bullet"/>
      <w:lvlText w:val=""/>
      <w:lvlJc w:val="left"/>
      <w:pPr>
        <w:ind w:left="2160" w:hanging="360"/>
      </w:pPr>
      <w:rPr>
        <w:rFonts w:ascii="Wingdings" w:hAnsi="Wingdings"/>
      </w:rPr>
    </w:lvl>
    <w:lvl w:ilvl="3" w:tplc="DD6894A4">
      <w:start w:val="1"/>
      <w:numFmt w:val="bullet"/>
      <w:lvlText w:val=""/>
      <w:lvlJc w:val="left"/>
      <w:pPr>
        <w:ind w:left="2880" w:hanging="360"/>
      </w:pPr>
      <w:rPr>
        <w:rFonts w:ascii="Symbol" w:hAnsi="Symbol"/>
      </w:rPr>
    </w:lvl>
    <w:lvl w:ilvl="4" w:tplc="FDFA2692">
      <w:start w:val="1"/>
      <w:numFmt w:val="bullet"/>
      <w:lvlText w:val="o"/>
      <w:lvlJc w:val="left"/>
      <w:pPr>
        <w:ind w:left="3600" w:hanging="360"/>
      </w:pPr>
      <w:rPr>
        <w:rFonts w:ascii="Courier New" w:hAnsi="Courier New"/>
      </w:rPr>
    </w:lvl>
    <w:lvl w:ilvl="5" w:tplc="0400BC94">
      <w:start w:val="1"/>
      <w:numFmt w:val="bullet"/>
      <w:lvlText w:val=""/>
      <w:lvlJc w:val="left"/>
      <w:pPr>
        <w:ind w:left="4320" w:hanging="360"/>
      </w:pPr>
      <w:rPr>
        <w:rFonts w:ascii="Wingdings" w:hAnsi="Wingdings"/>
      </w:rPr>
    </w:lvl>
    <w:lvl w:ilvl="6" w:tplc="2424E086">
      <w:start w:val="1"/>
      <w:numFmt w:val="bullet"/>
      <w:lvlText w:val=""/>
      <w:lvlJc w:val="left"/>
      <w:pPr>
        <w:ind w:left="5040" w:hanging="360"/>
      </w:pPr>
      <w:rPr>
        <w:rFonts w:ascii="Symbol" w:hAnsi="Symbol"/>
      </w:rPr>
    </w:lvl>
    <w:lvl w:ilvl="7" w:tplc="12AE1786">
      <w:start w:val="1"/>
      <w:numFmt w:val="bullet"/>
      <w:lvlText w:val="o"/>
      <w:lvlJc w:val="left"/>
      <w:pPr>
        <w:ind w:left="5760" w:hanging="360"/>
      </w:pPr>
      <w:rPr>
        <w:rFonts w:ascii="Courier New" w:hAnsi="Courier New"/>
      </w:rPr>
    </w:lvl>
    <w:lvl w:ilvl="8" w:tplc="DAE2A656">
      <w:start w:val="1"/>
      <w:numFmt w:val="bullet"/>
      <w:lvlText w:val=""/>
      <w:lvlJc w:val="left"/>
      <w:pPr>
        <w:ind w:left="6480" w:hanging="360"/>
      </w:pPr>
      <w:rPr>
        <w:rFonts w:ascii="Wingdings" w:hAnsi="Wingdings"/>
      </w:rPr>
    </w:lvl>
  </w:abstractNum>
  <w:abstractNum w:abstractNumId="21">
    <w:nsid w:val="615A0415"/>
    <w:multiLevelType w:val="hybridMultilevel"/>
    <w:tmpl w:val="A1606150"/>
    <w:lvl w:ilvl="0" w:tplc="5D340C64">
      <w:start w:val="1"/>
      <w:numFmt w:val="decimal"/>
      <w:lvlText w:val="%1."/>
      <w:lvlJc w:val="left"/>
      <w:pPr>
        <w:ind w:left="720" w:hanging="360"/>
      </w:pPr>
      <w:rPr>
        <w:rFonts w:ascii="Times New Roman" w:hAnsi="Times New Roman" w:cs="Times New Roman" w:hint="default"/>
      </w:rPr>
    </w:lvl>
    <w:lvl w:ilvl="1" w:tplc="974CD8C0">
      <w:start w:val="1"/>
      <w:numFmt w:val="lowerLetter"/>
      <w:lvlText w:val="%2."/>
      <w:lvlJc w:val="left"/>
      <w:pPr>
        <w:ind w:left="1440" w:hanging="360"/>
      </w:pPr>
      <w:rPr>
        <w:rFonts w:ascii="Times New Roman" w:hAnsi="Times New Roman" w:cs="Times New Roman" w:hint="default"/>
      </w:rPr>
    </w:lvl>
    <w:lvl w:ilvl="2" w:tplc="EF2E54E0">
      <w:start w:val="1"/>
      <w:numFmt w:val="lowerRoman"/>
      <w:lvlText w:val="%3."/>
      <w:lvlJc w:val="right"/>
      <w:pPr>
        <w:ind w:left="2160" w:hanging="180"/>
      </w:pPr>
      <w:rPr>
        <w:rFonts w:ascii="Times New Roman" w:hAnsi="Times New Roman" w:cs="Times New Roman" w:hint="default"/>
      </w:rPr>
    </w:lvl>
    <w:lvl w:ilvl="3" w:tplc="83AE0818">
      <w:start w:val="1"/>
      <w:numFmt w:val="decimal"/>
      <w:lvlText w:val="%4."/>
      <w:lvlJc w:val="left"/>
      <w:pPr>
        <w:ind w:left="2880" w:hanging="360"/>
      </w:pPr>
      <w:rPr>
        <w:rFonts w:ascii="Times New Roman" w:hAnsi="Times New Roman" w:cs="Times New Roman" w:hint="default"/>
      </w:rPr>
    </w:lvl>
    <w:lvl w:ilvl="4" w:tplc="FC701CD2">
      <w:start w:val="1"/>
      <w:numFmt w:val="lowerLetter"/>
      <w:lvlText w:val="%5."/>
      <w:lvlJc w:val="left"/>
      <w:pPr>
        <w:ind w:left="3600" w:hanging="360"/>
      </w:pPr>
      <w:rPr>
        <w:rFonts w:ascii="Times New Roman" w:hAnsi="Times New Roman" w:cs="Times New Roman" w:hint="default"/>
      </w:rPr>
    </w:lvl>
    <w:lvl w:ilvl="5" w:tplc="12AA59E2">
      <w:start w:val="1"/>
      <w:numFmt w:val="lowerRoman"/>
      <w:lvlText w:val="%6."/>
      <w:lvlJc w:val="right"/>
      <w:pPr>
        <w:ind w:left="4320" w:hanging="180"/>
      </w:pPr>
      <w:rPr>
        <w:rFonts w:ascii="Times New Roman" w:hAnsi="Times New Roman" w:cs="Times New Roman" w:hint="default"/>
      </w:rPr>
    </w:lvl>
    <w:lvl w:ilvl="6" w:tplc="B99C1E2E">
      <w:start w:val="1"/>
      <w:numFmt w:val="decimal"/>
      <w:lvlText w:val="%7."/>
      <w:lvlJc w:val="left"/>
      <w:pPr>
        <w:ind w:left="5040" w:hanging="360"/>
      </w:pPr>
      <w:rPr>
        <w:rFonts w:ascii="Times New Roman" w:hAnsi="Times New Roman" w:cs="Times New Roman" w:hint="default"/>
      </w:rPr>
    </w:lvl>
    <w:lvl w:ilvl="7" w:tplc="5288A2C8">
      <w:start w:val="1"/>
      <w:numFmt w:val="lowerLetter"/>
      <w:lvlText w:val="%8."/>
      <w:lvlJc w:val="left"/>
      <w:pPr>
        <w:ind w:left="5760" w:hanging="360"/>
      </w:pPr>
      <w:rPr>
        <w:rFonts w:ascii="Times New Roman" w:hAnsi="Times New Roman" w:cs="Times New Roman" w:hint="default"/>
      </w:rPr>
    </w:lvl>
    <w:lvl w:ilvl="8" w:tplc="676270CA">
      <w:start w:val="1"/>
      <w:numFmt w:val="lowerRoman"/>
      <w:lvlText w:val="%9."/>
      <w:lvlJc w:val="right"/>
      <w:pPr>
        <w:ind w:left="6480" w:hanging="180"/>
      </w:pPr>
      <w:rPr>
        <w:rFonts w:ascii="Times New Roman" w:hAnsi="Times New Roman" w:cs="Times New Roman"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19"/>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08"/>
    <w:rsid w:val="00013782"/>
    <w:rsid w:val="000347BA"/>
    <w:rsid w:val="00047F5F"/>
    <w:rsid w:val="000561A1"/>
    <w:rsid w:val="00060D2F"/>
    <w:rsid w:val="00061EF5"/>
    <w:rsid w:val="00067B5C"/>
    <w:rsid w:val="00071F69"/>
    <w:rsid w:val="000918DB"/>
    <w:rsid w:val="000A1E1C"/>
    <w:rsid w:val="000B6596"/>
    <w:rsid w:val="000C281D"/>
    <w:rsid w:val="000C6CDE"/>
    <w:rsid w:val="000D3C22"/>
    <w:rsid w:val="000D5722"/>
    <w:rsid w:val="000F016F"/>
    <w:rsid w:val="00110115"/>
    <w:rsid w:val="0014212B"/>
    <w:rsid w:val="001630E6"/>
    <w:rsid w:val="0017310A"/>
    <w:rsid w:val="001753E7"/>
    <w:rsid w:val="001926DD"/>
    <w:rsid w:val="001A7D3B"/>
    <w:rsid w:val="001C713A"/>
    <w:rsid w:val="001D4328"/>
    <w:rsid w:val="001E70C6"/>
    <w:rsid w:val="001F5BB2"/>
    <w:rsid w:val="002160E8"/>
    <w:rsid w:val="00226D7B"/>
    <w:rsid w:val="002314A2"/>
    <w:rsid w:val="00235214"/>
    <w:rsid w:val="00246E02"/>
    <w:rsid w:val="0024758E"/>
    <w:rsid w:val="002553D7"/>
    <w:rsid w:val="00264C3B"/>
    <w:rsid w:val="002776E6"/>
    <w:rsid w:val="00282E88"/>
    <w:rsid w:val="00287792"/>
    <w:rsid w:val="002A294B"/>
    <w:rsid w:val="00302604"/>
    <w:rsid w:val="0032366E"/>
    <w:rsid w:val="00333EA2"/>
    <w:rsid w:val="0033445F"/>
    <w:rsid w:val="00334D8B"/>
    <w:rsid w:val="00335008"/>
    <w:rsid w:val="00335F23"/>
    <w:rsid w:val="0034256D"/>
    <w:rsid w:val="00344F3C"/>
    <w:rsid w:val="003451DE"/>
    <w:rsid w:val="003471E4"/>
    <w:rsid w:val="0037407F"/>
    <w:rsid w:val="003823A3"/>
    <w:rsid w:val="00383521"/>
    <w:rsid w:val="00383A98"/>
    <w:rsid w:val="00387A75"/>
    <w:rsid w:val="003A1CC5"/>
    <w:rsid w:val="003A4B46"/>
    <w:rsid w:val="003A7533"/>
    <w:rsid w:val="003E7DE6"/>
    <w:rsid w:val="003F6B25"/>
    <w:rsid w:val="00405B00"/>
    <w:rsid w:val="00447FDB"/>
    <w:rsid w:val="00461600"/>
    <w:rsid w:val="00473989"/>
    <w:rsid w:val="00485DD8"/>
    <w:rsid w:val="004921C3"/>
    <w:rsid w:val="004968E9"/>
    <w:rsid w:val="004A0FC9"/>
    <w:rsid w:val="004A1753"/>
    <w:rsid w:val="004A347B"/>
    <w:rsid w:val="004A3945"/>
    <w:rsid w:val="004E39EA"/>
    <w:rsid w:val="004F404C"/>
    <w:rsid w:val="00511DB5"/>
    <w:rsid w:val="005138A5"/>
    <w:rsid w:val="00524835"/>
    <w:rsid w:val="0052516A"/>
    <w:rsid w:val="005313FD"/>
    <w:rsid w:val="00537A55"/>
    <w:rsid w:val="00540C22"/>
    <w:rsid w:val="00551C70"/>
    <w:rsid w:val="00567DA3"/>
    <w:rsid w:val="00582F13"/>
    <w:rsid w:val="005B071D"/>
    <w:rsid w:val="005D17AC"/>
    <w:rsid w:val="00602193"/>
    <w:rsid w:val="00611620"/>
    <w:rsid w:val="0063083A"/>
    <w:rsid w:val="00666818"/>
    <w:rsid w:val="00684FD9"/>
    <w:rsid w:val="0068640D"/>
    <w:rsid w:val="0068785E"/>
    <w:rsid w:val="00692996"/>
    <w:rsid w:val="00696A7E"/>
    <w:rsid w:val="006A0A40"/>
    <w:rsid w:val="006A0F76"/>
    <w:rsid w:val="006A4229"/>
    <w:rsid w:val="006C06F4"/>
    <w:rsid w:val="006C1FE8"/>
    <w:rsid w:val="006D0C82"/>
    <w:rsid w:val="006D3AB8"/>
    <w:rsid w:val="00700F27"/>
    <w:rsid w:val="00704401"/>
    <w:rsid w:val="00737DEA"/>
    <w:rsid w:val="007408EC"/>
    <w:rsid w:val="0076669B"/>
    <w:rsid w:val="0078338D"/>
    <w:rsid w:val="007B38AD"/>
    <w:rsid w:val="007B4CF8"/>
    <w:rsid w:val="007C164D"/>
    <w:rsid w:val="007C1EBB"/>
    <w:rsid w:val="007E16E8"/>
    <w:rsid w:val="007E1971"/>
    <w:rsid w:val="007F705B"/>
    <w:rsid w:val="00822E0A"/>
    <w:rsid w:val="00823D91"/>
    <w:rsid w:val="00831605"/>
    <w:rsid w:val="00835FB7"/>
    <w:rsid w:val="008563C7"/>
    <w:rsid w:val="00894F2F"/>
    <w:rsid w:val="008A442B"/>
    <w:rsid w:val="008C2F53"/>
    <w:rsid w:val="008F55D7"/>
    <w:rsid w:val="00923B70"/>
    <w:rsid w:val="00943E44"/>
    <w:rsid w:val="00975A66"/>
    <w:rsid w:val="00976E18"/>
    <w:rsid w:val="00980C5A"/>
    <w:rsid w:val="009820E6"/>
    <w:rsid w:val="00987459"/>
    <w:rsid w:val="00995F44"/>
    <w:rsid w:val="009A62B3"/>
    <w:rsid w:val="009E072C"/>
    <w:rsid w:val="00A03D94"/>
    <w:rsid w:val="00A07E6F"/>
    <w:rsid w:val="00A1373E"/>
    <w:rsid w:val="00A14E50"/>
    <w:rsid w:val="00A15F51"/>
    <w:rsid w:val="00A25A7E"/>
    <w:rsid w:val="00A51194"/>
    <w:rsid w:val="00A53737"/>
    <w:rsid w:val="00A62D11"/>
    <w:rsid w:val="00A64D22"/>
    <w:rsid w:val="00A725C4"/>
    <w:rsid w:val="00A77B3E"/>
    <w:rsid w:val="00A83964"/>
    <w:rsid w:val="00A935CE"/>
    <w:rsid w:val="00AA3620"/>
    <w:rsid w:val="00AC29C2"/>
    <w:rsid w:val="00AC6FED"/>
    <w:rsid w:val="00AE4A85"/>
    <w:rsid w:val="00AF0E72"/>
    <w:rsid w:val="00AF452A"/>
    <w:rsid w:val="00B102C4"/>
    <w:rsid w:val="00B259AA"/>
    <w:rsid w:val="00B4426A"/>
    <w:rsid w:val="00B52553"/>
    <w:rsid w:val="00B672AA"/>
    <w:rsid w:val="00B67F0D"/>
    <w:rsid w:val="00B9094E"/>
    <w:rsid w:val="00BA6D42"/>
    <w:rsid w:val="00BB2CB2"/>
    <w:rsid w:val="00BC0EBC"/>
    <w:rsid w:val="00BD337B"/>
    <w:rsid w:val="00BD5A45"/>
    <w:rsid w:val="00BE3458"/>
    <w:rsid w:val="00BE7C8E"/>
    <w:rsid w:val="00C14415"/>
    <w:rsid w:val="00C2602B"/>
    <w:rsid w:val="00C312F8"/>
    <w:rsid w:val="00C321DA"/>
    <w:rsid w:val="00C367FD"/>
    <w:rsid w:val="00C45EDE"/>
    <w:rsid w:val="00C56436"/>
    <w:rsid w:val="00C60A55"/>
    <w:rsid w:val="00C74180"/>
    <w:rsid w:val="00CB1D48"/>
    <w:rsid w:val="00CB3D1A"/>
    <w:rsid w:val="00CB74DF"/>
    <w:rsid w:val="00CC76A4"/>
    <w:rsid w:val="00CD6452"/>
    <w:rsid w:val="00CF2416"/>
    <w:rsid w:val="00D25053"/>
    <w:rsid w:val="00D25E40"/>
    <w:rsid w:val="00D36BBA"/>
    <w:rsid w:val="00D65659"/>
    <w:rsid w:val="00D75D8A"/>
    <w:rsid w:val="00D823DE"/>
    <w:rsid w:val="00D87D7C"/>
    <w:rsid w:val="00DA54AC"/>
    <w:rsid w:val="00DF0116"/>
    <w:rsid w:val="00E131A4"/>
    <w:rsid w:val="00E438E1"/>
    <w:rsid w:val="00E545DF"/>
    <w:rsid w:val="00E5720D"/>
    <w:rsid w:val="00E63591"/>
    <w:rsid w:val="00E636A8"/>
    <w:rsid w:val="00E663A9"/>
    <w:rsid w:val="00E825A9"/>
    <w:rsid w:val="00E8428E"/>
    <w:rsid w:val="00E94C4C"/>
    <w:rsid w:val="00EA6CF8"/>
    <w:rsid w:val="00EC3EFA"/>
    <w:rsid w:val="00EC6539"/>
    <w:rsid w:val="00EE04BE"/>
    <w:rsid w:val="00EE27EE"/>
    <w:rsid w:val="00F063DE"/>
    <w:rsid w:val="00F15752"/>
    <w:rsid w:val="00F225DA"/>
    <w:rsid w:val="00F33A52"/>
    <w:rsid w:val="00F5781C"/>
    <w:rsid w:val="00F60588"/>
    <w:rsid w:val="00F60C3D"/>
    <w:rsid w:val="00F649EB"/>
    <w:rsid w:val="00F80408"/>
    <w:rsid w:val="00F80F46"/>
    <w:rsid w:val="00FB483B"/>
    <w:rsid w:val="00FC48AF"/>
    <w:rsid w:val="00FC7D40"/>
    <w:rsid w:val="00FD4F33"/>
    <w:rsid w:val="00FE158E"/>
    <w:rsid w:val="00FE38AD"/>
    <w:rsid w:val="00FF3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071F69"/>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1F69"/>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LEXNormal">
    <w:name w:val="LEX Normal"/>
    <w:basedOn w:val="Normal"/>
    <w:qFormat/>
    <w:rsid w:val="003E13A3"/>
    <w:pPr>
      <w:spacing w:line="240" w:lineRule="auto"/>
    </w:pPr>
    <w:rPr>
      <w:rFonts w:eastAsia="Times New Roman" w:cs="Times New Roman" w:hint="cs"/>
      <w:sz w:val="24"/>
      <w:szCs w:val="20"/>
      <w:lang w:eastAsia="sv-SE"/>
    </w:rPr>
  </w:style>
  <w:style w:type="paragraph" w:styleId="Liststycke">
    <w:name w:val="List Paragraph"/>
    <w:basedOn w:val="Normal"/>
    <w:uiPriority w:val="34"/>
    <w:qFormat/>
    <w:rsid w:val="00F15752"/>
    <w:pPr>
      <w:spacing w:line="240" w:lineRule="auto"/>
      <w:ind w:left="720"/>
      <w:contextualSpacing/>
    </w:pPr>
    <w:rPr>
      <w:rFonts w:eastAsia="Times New Roman" w:cs="Times New Roman" w:hint="cs"/>
      <w:sz w:val="24"/>
      <w:szCs w:val="20"/>
      <w:lang w:eastAsia="sv-SE"/>
    </w:rPr>
  </w:style>
  <w:style w:type="paragraph" w:customStyle="1" w:styleId="R1">
    <w:name w:val="R1"/>
    <w:qFormat/>
    <w:rsid w:val="00A1373E"/>
    <w:pPr>
      <w:spacing w:before="240" w:after="60" w:line="240" w:lineRule="auto"/>
    </w:pPr>
    <w:rPr>
      <w:rFonts w:ascii="Futura Std Book" w:eastAsia="Times New Roman" w:hAnsi="Futura Std Book" w:cs="Arial" w:hint="cs"/>
      <w:bCs/>
      <w:kern w:val="32"/>
      <w:sz w:val="28"/>
      <w:szCs w:val="32"/>
      <w:lang w:eastAsia="sv-SE"/>
    </w:rPr>
  </w:style>
  <w:style w:type="paragraph" w:customStyle="1" w:styleId="Brdtext10">
    <w:name w:val="Brödtext1"/>
    <w:basedOn w:val="Normal"/>
    <w:rsid w:val="00F15752"/>
    <w:pPr>
      <w:spacing w:line="240" w:lineRule="auto"/>
    </w:pPr>
    <w:rPr>
      <w:rFonts w:cs="Times New Roman"/>
      <w:lang w:eastAsia="sv-SE"/>
    </w:rPr>
  </w:style>
  <w:style w:type="paragraph" w:customStyle="1" w:styleId="Vadstena-rubrik2">
    <w:name w:val="Vadstena - rubrik 2"/>
    <w:link w:val="Vadstena-rubrik2Char"/>
    <w:rsid w:val="00110115"/>
    <w:pPr>
      <w:spacing w:after="0" w:line="240" w:lineRule="auto"/>
    </w:pPr>
    <w:rPr>
      <w:rFonts w:ascii="Futura Std Book" w:eastAsia="Times New Roman" w:hAnsi="Futura Std Book" w:cs="Arial"/>
      <w:b/>
      <w:bCs/>
      <w:kern w:val="32"/>
      <w:sz w:val="24"/>
      <w:szCs w:val="32"/>
      <w:lang w:eastAsia="sv-SE"/>
    </w:rPr>
  </w:style>
  <w:style w:type="character" w:customStyle="1" w:styleId="Vadstena-rubrik2Char">
    <w:name w:val="Vadstena - rubrik 2 Char"/>
    <w:link w:val="Vadstena-rubrik2"/>
    <w:locked/>
    <w:rsid w:val="00110115"/>
    <w:rPr>
      <w:rFonts w:ascii="Futura Std Book" w:eastAsia="Times New Roman" w:hAnsi="Futura Std Book" w:cs="Arial"/>
      <w:b/>
      <w:bCs/>
      <w:kern w:val="32"/>
      <w:sz w:val="24"/>
      <w:szCs w:val="32"/>
      <w:lang w:eastAsia="sv-SE"/>
    </w:rPr>
  </w:style>
  <w:style w:type="paragraph" w:customStyle="1" w:styleId="Vadstenabrdtext">
    <w:name w:val="Vadstena brödtext"/>
    <w:link w:val="VadstenabrdtextChar"/>
    <w:autoRedefine/>
    <w:rsid w:val="00110115"/>
    <w:pPr>
      <w:spacing w:after="0" w:line="240" w:lineRule="auto"/>
      <w:jc w:val="both"/>
    </w:pPr>
    <w:rPr>
      <w:rFonts w:ascii="Garamond" w:hAnsi="Garamond"/>
    </w:rPr>
  </w:style>
  <w:style w:type="character" w:customStyle="1" w:styleId="VadstenabrdtextChar">
    <w:name w:val="Vadstena brödtext Char"/>
    <w:link w:val="Vadstenabrdtext"/>
    <w:locked/>
    <w:rsid w:val="00110115"/>
    <w:rPr>
      <w:rFonts w:ascii="Garamond" w:hAnsi="Garamond"/>
    </w:rPr>
  </w:style>
  <w:style w:type="paragraph" w:customStyle="1" w:styleId="Vadstena-rubrik4">
    <w:name w:val="Vadstena - rubrik 4"/>
    <w:rsid w:val="0093760C"/>
    <w:pPr>
      <w:spacing w:after="0" w:line="240" w:lineRule="auto"/>
    </w:pPr>
    <w:rPr>
      <w:rFonts w:ascii="Garamond" w:eastAsia="Times New Roman" w:hAnsi="Garamond" w:cs="Arial" w:hint="cs"/>
      <w:b/>
      <w:bCs/>
      <w:kern w:val="32"/>
      <w:sz w:val="24"/>
      <w:szCs w:val="32"/>
      <w:lang w:eastAsia="sv-SE"/>
    </w:rPr>
  </w:style>
  <w:style w:type="paragraph" w:customStyle="1" w:styleId="Default">
    <w:name w:val="Default"/>
    <w:rsid w:val="007F05FA"/>
    <w:pPr>
      <w:autoSpaceDE w:val="0"/>
      <w:autoSpaceDN w:val="0"/>
      <w:adjustRightInd w:val="0"/>
      <w:spacing w:after="0" w:line="240" w:lineRule="auto"/>
    </w:pPr>
    <w:rPr>
      <w:rFonts w:ascii="Garamond" w:eastAsia="Times New Roman" w:hAnsi="Garamond" w:cs="Garamond" w:hint="cs"/>
      <w:color w:val="000000"/>
      <w:sz w:val="24"/>
      <w:szCs w:val="24"/>
    </w:rPr>
  </w:style>
  <w:style w:type="character" w:styleId="Hyperlnk">
    <w:name w:val="Hyperlink"/>
    <w:basedOn w:val="Standardstycketeckensnitt"/>
    <w:uiPriority w:val="99"/>
    <w:semiHidden/>
    <w:unhideWhenUsed/>
    <w:rsid w:val="00C60A55"/>
    <w:rPr>
      <w:rFonts w:ascii="Times New Roman" w:hAnsi="Times New Roman" w:cs="Times New Roman" w:hint="default"/>
      <w:color w:val="0000FF"/>
      <w:u w:val="single"/>
    </w:rPr>
  </w:style>
  <w:style w:type="paragraph" w:customStyle="1" w:styleId="R2">
    <w:name w:val="R2"/>
    <w:qFormat/>
    <w:rsid w:val="00A14E50"/>
    <w:pPr>
      <w:spacing w:after="0" w:line="240" w:lineRule="auto"/>
    </w:pPr>
    <w:rPr>
      <w:rFonts w:ascii="Futura Std Book" w:eastAsia="Times New Roman" w:hAnsi="Futura Std Book" w:cs="Arial"/>
      <w:b/>
      <w:bCs/>
      <w:kern w:val="32"/>
      <w:sz w:val="24"/>
      <w:szCs w:val="32"/>
      <w:lang w:eastAsia="sv-SE"/>
    </w:rPr>
  </w:style>
  <w:style w:type="paragraph" w:customStyle="1" w:styleId="BrdtextVadstena">
    <w:name w:val="Brödtext_Vadstena"/>
    <w:link w:val="BrdtextVadstenaChar"/>
    <w:qFormat/>
    <w:rsid w:val="00567DA3"/>
    <w:pPr>
      <w:spacing w:after="0" w:line="240" w:lineRule="auto"/>
    </w:pPr>
    <w:rPr>
      <w:rFonts w:ascii="Garamond" w:eastAsia="Times New Roman" w:hAnsi="Garamond" w:cs="Times New Roman"/>
      <w:szCs w:val="24"/>
      <w:lang w:eastAsia="sv-SE"/>
    </w:rPr>
  </w:style>
  <w:style w:type="character" w:customStyle="1" w:styleId="BrdtextVadstenaChar">
    <w:name w:val="Brödtext_Vadstena Char"/>
    <w:link w:val="BrdtextVadstena"/>
    <w:locked/>
    <w:rsid w:val="00567DA3"/>
    <w:rPr>
      <w:rFonts w:ascii="Garamond" w:eastAsia="Times New Roman" w:hAnsi="Garamond" w:cs="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071F69"/>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1F69"/>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LEXNormal">
    <w:name w:val="LEX Normal"/>
    <w:basedOn w:val="Normal"/>
    <w:qFormat/>
    <w:rsid w:val="003E13A3"/>
    <w:pPr>
      <w:spacing w:line="240" w:lineRule="auto"/>
    </w:pPr>
    <w:rPr>
      <w:rFonts w:eastAsia="Times New Roman" w:cs="Times New Roman" w:hint="cs"/>
      <w:sz w:val="24"/>
      <w:szCs w:val="20"/>
      <w:lang w:eastAsia="sv-SE"/>
    </w:rPr>
  </w:style>
  <w:style w:type="paragraph" w:styleId="Liststycke">
    <w:name w:val="List Paragraph"/>
    <w:basedOn w:val="Normal"/>
    <w:uiPriority w:val="34"/>
    <w:qFormat/>
    <w:rsid w:val="00F15752"/>
    <w:pPr>
      <w:spacing w:line="240" w:lineRule="auto"/>
      <w:ind w:left="720"/>
      <w:contextualSpacing/>
    </w:pPr>
    <w:rPr>
      <w:rFonts w:eastAsia="Times New Roman" w:cs="Times New Roman" w:hint="cs"/>
      <w:sz w:val="24"/>
      <w:szCs w:val="20"/>
      <w:lang w:eastAsia="sv-SE"/>
    </w:rPr>
  </w:style>
  <w:style w:type="paragraph" w:customStyle="1" w:styleId="R1">
    <w:name w:val="R1"/>
    <w:qFormat/>
    <w:rsid w:val="00A1373E"/>
    <w:pPr>
      <w:spacing w:before="240" w:after="60" w:line="240" w:lineRule="auto"/>
    </w:pPr>
    <w:rPr>
      <w:rFonts w:ascii="Futura Std Book" w:eastAsia="Times New Roman" w:hAnsi="Futura Std Book" w:cs="Arial" w:hint="cs"/>
      <w:bCs/>
      <w:kern w:val="32"/>
      <w:sz w:val="28"/>
      <w:szCs w:val="32"/>
      <w:lang w:eastAsia="sv-SE"/>
    </w:rPr>
  </w:style>
  <w:style w:type="paragraph" w:customStyle="1" w:styleId="Brdtext10">
    <w:name w:val="Brödtext1"/>
    <w:basedOn w:val="Normal"/>
    <w:rsid w:val="00F15752"/>
    <w:pPr>
      <w:spacing w:line="240" w:lineRule="auto"/>
    </w:pPr>
    <w:rPr>
      <w:rFonts w:cs="Times New Roman"/>
      <w:lang w:eastAsia="sv-SE"/>
    </w:rPr>
  </w:style>
  <w:style w:type="paragraph" w:customStyle="1" w:styleId="Vadstena-rubrik2">
    <w:name w:val="Vadstena - rubrik 2"/>
    <w:link w:val="Vadstena-rubrik2Char"/>
    <w:rsid w:val="00110115"/>
    <w:pPr>
      <w:spacing w:after="0" w:line="240" w:lineRule="auto"/>
    </w:pPr>
    <w:rPr>
      <w:rFonts w:ascii="Futura Std Book" w:eastAsia="Times New Roman" w:hAnsi="Futura Std Book" w:cs="Arial"/>
      <w:b/>
      <w:bCs/>
      <w:kern w:val="32"/>
      <w:sz w:val="24"/>
      <w:szCs w:val="32"/>
      <w:lang w:eastAsia="sv-SE"/>
    </w:rPr>
  </w:style>
  <w:style w:type="character" w:customStyle="1" w:styleId="Vadstena-rubrik2Char">
    <w:name w:val="Vadstena - rubrik 2 Char"/>
    <w:link w:val="Vadstena-rubrik2"/>
    <w:locked/>
    <w:rsid w:val="00110115"/>
    <w:rPr>
      <w:rFonts w:ascii="Futura Std Book" w:eastAsia="Times New Roman" w:hAnsi="Futura Std Book" w:cs="Arial"/>
      <w:b/>
      <w:bCs/>
      <w:kern w:val="32"/>
      <w:sz w:val="24"/>
      <w:szCs w:val="32"/>
      <w:lang w:eastAsia="sv-SE"/>
    </w:rPr>
  </w:style>
  <w:style w:type="paragraph" w:customStyle="1" w:styleId="Vadstenabrdtext">
    <w:name w:val="Vadstena brödtext"/>
    <w:link w:val="VadstenabrdtextChar"/>
    <w:autoRedefine/>
    <w:rsid w:val="00110115"/>
    <w:pPr>
      <w:spacing w:after="0" w:line="240" w:lineRule="auto"/>
      <w:jc w:val="both"/>
    </w:pPr>
    <w:rPr>
      <w:rFonts w:ascii="Garamond" w:hAnsi="Garamond"/>
    </w:rPr>
  </w:style>
  <w:style w:type="character" w:customStyle="1" w:styleId="VadstenabrdtextChar">
    <w:name w:val="Vadstena brödtext Char"/>
    <w:link w:val="Vadstenabrdtext"/>
    <w:locked/>
    <w:rsid w:val="00110115"/>
    <w:rPr>
      <w:rFonts w:ascii="Garamond" w:hAnsi="Garamond"/>
    </w:rPr>
  </w:style>
  <w:style w:type="paragraph" w:customStyle="1" w:styleId="Vadstena-rubrik4">
    <w:name w:val="Vadstena - rubrik 4"/>
    <w:rsid w:val="0093760C"/>
    <w:pPr>
      <w:spacing w:after="0" w:line="240" w:lineRule="auto"/>
    </w:pPr>
    <w:rPr>
      <w:rFonts w:ascii="Garamond" w:eastAsia="Times New Roman" w:hAnsi="Garamond" w:cs="Arial" w:hint="cs"/>
      <w:b/>
      <w:bCs/>
      <w:kern w:val="32"/>
      <w:sz w:val="24"/>
      <w:szCs w:val="32"/>
      <w:lang w:eastAsia="sv-SE"/>
    </w:rPr>
  </w:style>
  <w:style w:type="paragraph" w:customStyle="1" w:styleId="Default">
    <w:name w:val="Default"/>
    <w:rsid w:val="007F05FA"/>
    <w:pPr>
      <w:autoSpaceDE w:val="0"/>
      <w:autoSpaceDN w:val="0"/>
      <w:adjustRightInd w:val="0"/>
      <w:spacing w:after="0" w:line="240" w:lineRule="auto"/>
    </w:pPr>
    <w:rPr>
      <w:rFonts w:ascii="Garamond" w:eastAsia="Times New Roman" w:hAnsi="Garamond" w:cs="Garamond" w:hint="cs"/>
      <w:color w:val="000000"/>
      <w:sz w:val="24"/>
      <w:szCs w:val="24"/>
    </w:rPr>
  </w:style>
  <w:style w:type="character" w:styleId="Hyperlnk">
    <w:name w:val="Hyperlink"/>
    <w:basedOn w:val="Standardstycketeckensnitt"/>
    <w:uiPriority w:val="99"/>
    <w:semiHidden/>
    <w:unhideWhenUsed/>
    <w:rsid w:val="00C60A55"/>
    <w:rPr>
      <w:rFonts w:ascii="Times New Roman" w:hAnsi="Times New Roman" w:cs="Times New Roman" w:hint="default"/>
      <w:color w:val="0000FF"/>
      <w:u w:val="single"/>
    </w:rPr>
  </w:style>
  <w:style w:type="paragraph" w:customStyle="1" w:styleId="R2">
    <w:name w:val="R2"/>
    <w:qFormat/>
    <w:rsid w:val="00A14E50"/>
    <w:pPr>
      <w:spacing w:after="0" w:line="240" w:lineRule="auto"/>
    </w:pPr>
    <w:rPr>
      <w:rFonts w:ascii="Futura Std Book" w:eastAsia="Times New Roman" w:hAnsi="Futura Std Book" w:cs="Arial"/>
      <w:b/>
      <w:bCs/>
      <w:kern w:val="32"/>
      <w:sz w:val="24"/>
      <w:szCs w:val="32"/>
      <w:lang w:eastAsia="sv-SE"/>
    </w:rPr>
  </w:style>
  <w:style w:type="paragraph" w:customStyle="1" w:styleId="BrdtextVadstena">
    <w:name w:val="Brödtext_Vadstena"/>
    <w:link w:val="BrdtextVadstenaChar"/>
    <w:qFormat/>
    <w:rsid w:val="00567DA3"/>
    <w:pPr>
      <w:spacing w:after="0" w:line="240" w:lineRule="auto"/>
    </w:pPr>
    <w:rPr>
      <w:rFonts w:ascii="Garamond" w:eastAsia="Times New Roman" w:hAnsi="Garamond" w:cs="Times New Roman"/>
      <w:szCs w:val="24"/>
      <w:lang w:eastAsia="sv-SE"/>
    </w:rPr>
  </w:style>
  <w:style w:type="character" w:customStyle="1" w:styleId="BrdtextVadstenaChar">
    <w:name w:val="Brödtext_Vadstena Char"/>
    <w:link w:val="BrdtextVadstena"/>
    <w:locked/>
    <w:rsid w:val="00567DA3"/>
    <w:rPr>
      <w:rFonts w:ascii="Garamond" w:eastAsia="Times New Roman" w:hAnsi="Garamond"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8626">
      <w:bodyDiv w:val="1"/>
      <w:marLeft w:val="0"/>
      <w:marRight w:val="0"/>
      <w:marTop w:val="0"/>
      <w:marBottom w:val="0"/>
      <w:divBdr>
        <w:top w:val="none" w:sz="0" w:space="0" w:color="auto"/>
        <w:left w:val="none" w:sz="0" w:space="0" w:color="auto"/>
        <w:bottom w:val="none" w:sz="0" w:space="0" w:color="auto"/>
        <w:right w:val="none" w:sz="0" w:space="0" w:color="auto"/>
      </w:divBdr>
    </w:div>
    <w:div w:id="258762199">
      <w:bodyDiv w:val="1"/>
      <w:marLeft w:val="0"/>
      <w:marRight w:val="0"/>
      <w:marTop w:val="0"/>
      <w:marBottom w:val="0"/>
      <w:divBdr>
        <w:top w:val="none" w:sz="0" w:space="0" w:color="auto"/>
        <w:left w:val="none" w:sz="0" w:space="0" w:color="auto"/>
        <w:bottom w:val="none" w:sz="0" w:space="0" w:color="auto"/>
        <w:right w:val="none" w:sz="0" w:space="0" w:color="auto"/>
      </w:divBdr>
    </w:div>
    <w:div w:id="346953477">
      <w:bodyDiv w:val="1"/>
      <w:marLeft w:val="0"/>
      <w:marRight w:val="0"/>
      <w:marTop w:val="0"/>
      <w:marBottom w:val="0"/>
      <w:divBdr>
        <w:top w:val="none" w:sz="0" w:space="0" w:color="auto"/>
        <w:left w:val="none" w:sz="0" w:space="0" w:color="auto"/>
        <w:bottom w:val="none" w:sz="0" w:space="0" w:color="auto"/>
        <w:right w:val="none" w:sz="0" w:space="0" w:color="auto"/>
      </w:divBdr>
    </w:div>
    <w:div w:id="92295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dstena.se/tyckling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B38C3776E494A82CFA991D3B4AE40"/>
        <w:category>
          <w:name w:val="Allmänt"/>
          <w:gallery w:val="placeholder"/>
        </w:category>
        <w:types>
          <w:type w:val="bbPlcHdr"/>
        </w:types>
        <w:behaviors>
          <w:behavior w:val="content"/>
        </w:behaviors>
        <w:guid w:val="{5AB2346C-6FF0-4375-B891-CD7F74D9841E}"/>
      </w:docPartPr>
      <w:docPartBody>
        <w:p w:rsidR="000B6596" w:rsidRDefault="00141E4A" w:rsidP="00F60C3D">
          <w:pPr>
            <w:pStyle w:val="598B38C3776E494A82CFA991D3B4AE40"/>
          </w:pPr>
          <w:r w:rsidRPr="001753E7">
            <w:rPr>
              <w:rStyle w:val="Platshllartext"/>
            </w:rPr>
            <w:t>/SammanträdePlats/</w:t>
          </w:r>
        </w:p>
      </w:docPartBody>
    </w:docPart>
    <w:docPart>
      <w:docPartPr>
        <w:name w:val="69AFEE2F4A214D5ABD679B9EE286F1CB"/>
        <w:category>
          <w:name w:val="Allmänt"/>
          <w:gallery w:val="placeholder"/>
        </w:category>
        <w:types>
          <w:type w:val="bbPlcHdr"/>
        </w:types>
        <w:behaviors>
          <w:behavior w:val="content"/>
        </w:behaviors>
        <w:guid w:val="{99B4093C-DF6A-4726-800E-2E11FECE87DE}"/>
      </w:docPartPr>
      <w:docPartBody>
        <w:p w:rsidR="000B6596" w:rsidRDefault="00141E4A" w:rsidP="00F60C3D">
          <w:pPr>
            <w:pStyle w:val="69AFEE2F4A214D5ABD679B9EE286F1CB"/>
          </w:pPr>
          <w:r w:rsidRPr="001753E7">
            <w:rPr>
              <w:rStyle w:val="Platshllartext"/>
            </w:rPr>
            <w:t>/SammanträdeTid/</w:t>
          </w:r>
        </w:p>
      </w:docPartBody>
    </w:docPart>
    <w:docPart>
      <w:docPartPr>
        <w:name w:val="AC510134548248A1A8984CD7E655FFA7"/>
        <w:category>
          <w:name w:val="Allmänt"/>
          <w:gallery w:val="placeholder"/>
        </w:category>
        <w:types>
          <w:type w:val="bbPlcHdr"/>
        </w:types>
        <w:behaviors>
          <w:behavior w:val="content"/>
        </w:behaviors>
        <w:guid w:val="{6D826C04-7B34-4058-AA09-B2BEBE13C0B3}"/>
      </w:docPartPr>
      <w:docPartBody>
        <w:p w:rsidR="000B6596" w:rsidRDefault="00141E4A" w:rsidP="00F60C3D">
          <w:pPr>
            <w:pStyle w:val="AC510134548248A1A8984CD7E655FFA7"/>
          </w:pPr>
          <w:r w:rsidRPr="001753E7">
            <w:rPr>
              <w:rStyle w:val="Platshllartext"/>
            </w:rPr>
            <w:t>/SammanträdestartParagraf/</w:t>
          </w:r>
        </w:p>
      </w:docPartBody>
    </w:docPart>
    <w:docPart>
      <w:docPartPr>
        <w:name w:val="382B51B61EE5427D976C440B7988D568"/>
        <w:category>
          <w:name w:val="Allmänt"/>
          <w:gallery w:val="placeholder"/>
        </w:category>
        <w:types>
          <w:type w:val="bbPlcHdr"/>
        </w:types>
        <w:behaviors>
          <w:behavior w:val="content"/>
        </w:behaviors>
        <w:guid w:val="{6925F32E-97CC-40A3-84CA-354E7ED3CDB7}"/>
      </w:docPartPr>
      <w:docPartBody>
        <w:p w:rsidR="000B6596" w:rsidRDefault="00141E4A" w:rsidP="00F60C3D">
          <w:pPr>
            <w:pStyle w:val="382B51B61EE5427D976C440B7988D568"/>
          </w:pPr>
          <w:r w:rsidRPr="001753E7">
            <w:rPr>
              <w:rStyle w:val="Platshllartext"/>
            </w:rPr>
            <w:t>/SammanträdeslutParagraf/</w:t>
          </w:r>
        </w:p>
      </w:docPartBody>
    </w:docPart>
    <w:docPart>
      <w:docPartPr>
        <w:name w:val="5F53341B8E9C493F8A1DA3A05E76E395"/>
        <w:category>
          <w:name w:val="Allmänt"/>
          <w:gallery w:val="placeholder"/>
        </w:category>
        <w:types>
          <w:type w:val="bbPlcHdr"/>
        </w:types>
        <w:behaviors>
          <w:behavior w:val="content"/>
        </w:behaviors>
        <w:guid w:val="{A8502CF0-3509-4AB7-B3A7-4B826120E5D3}"/>
      </w:docPartPr>
      <w:docPartBody>
        <w:p w:rsidR="000B6596" w:rsidRDefault="00141E4A" w:rsidP="00F60C3D">
          <w:pPr>
            <w:pStyle w:val="5F53341B8E9C493F8A1DA3A05E76E395"/>
          </w:pPr>
          <w:r w:rsidRPr="00980C5A">
            <w:rPr>
              <w:rStyle w:val="Platshllartext"/>
            </w:rPr>
            <w:t>/DeltagarlistaSekreterare/</w:t>
          </w:r>
        </w:p>
      </w:docPartBody>
    </w:docPart>
    <w:docPart>
      <w:docPartPr>
        <w:name w:val="F87B07C1E5BD4DFAA6139BC707120247"/>
        <w:category>
          <w:name w:val="Allmänt"/>
          <w:gallery w:val="placeholder"/>
        </w:category>
        <w:types>
          <w:type w:val="bbPlcHdr"/>
        </w:types>
        <w:behaviors>
          <w:behavior w:val="content"/>
        </w:behaviors>
        <w:guid w:val="{6B1D33DD-6D37-4C09-8785-496D5E90CEFF}"/>
      </w:docPartPr>
      <w:docPartBody>
        <w:p w:rsidR="000B6596" w:rsidRDefault="00141E4A" w:rsidP="00F60C3D">
          <w:pPr>
            <w:pStyle w:val="F87B07C1E5BD4DFAA6139BC707120247"/>
          </w:pPr>
          <w:r w:rsidRPr="00980C5A">
            <w:rPr>
              <w:rStyle w:val="Platshllartext"/>
            </w:rPr>
            <w:t>/DeltagarlistaOrdförande/</w:t>
          </w:r>
        </w:p>
      </w:docPartBody>
    </w:docPart>
    <w:docPart>
      <w:docPartPr>
        <w:name w:val="4A486CB344734FCA85F5C7A1D2325EBF"/>
        <w:category>
          <w:name w:val="Allmänt"/>
          <w:gallery w:val="placeholder"/>
        </w:category>
        <w:types>
          <w:type w:val="bbPlcHdr"/>
        </w:types>
        <w:behaviors>
          <w:behavior w:val="content"/>
        </w:behaviors>
        <w:guid w:val="{DF772CF2-62F5-4C0A-B1A1-BA7BD2B415C9}"/>
      </w:docPartPr>
      <w:docPartBody>
        <w:p w:rsidR="000B6596" w:rsidRDefault="00141E4A" w:rsidP="00F60C3D">
          <w:pPr>
            <w:pStyle w:val="4A486CB344734FCA85F5C7A1D2325EBF"/>
          </w:pPr>
          <w:r w:rsidRPr="00980C5A">
            <w:rPr>
              <w:rStyle w:val="Platshllartext"/>
            </w:rPr>
            <w:t>/SammanträdeDatum/</w:t>
          </w:r>
        </w:p>
      </w:docPartBody>
    </w:docPart>
    <w:docPart>
      <w:docPartPr>
        <w:name w:val="AB3304545C9341AD8F014DEB2A34505E"/>
        <w:category>
          <w:name w:val="Allmänt"/>
          <w:gallery w:val="placeholder"/>
        </w:category>
        <w:types>
          <w:type w:val="bbPlcHdr"/>
        </w:types>
        <w:behaviors>
          <w:behavior w:val="content"/>
        </w:behaviors>
        <w:guid w:val="{56812AC7-1047-4B95-AE6B-C07410613599}"/>
      </w:docPartPr>
      <w:docPartBody>
        <w:p w:rsidR="000B6596" w:rsidRDefault="00141E4A" w:rsidP="00F60C3D">
          <w:pPr>
            <w:pStyle w:val="AB3304545C9341AD8F014DEB2A34505E"/>
          </w:pPr>
          <w:r w:rsidRPr="00980C5A">
            <w:rPr>
              <w:rStyle w:val="Platshllartext"/>
            </w:rPr>
            <w:t>/Eget_Förvaltning/</w:t>
          </w:r>
        </w:p>
      </w:docPartBody>
    </w:docPart>
    <w:docPart>
      <w:docPartPr>
        <w:name w:val="349DA5726B134CC9A6BC8D50F9704EA7"/>
        <w:category>
          <w:name w:val="Allmänt"/>
          <w:gallery w:val="placeholder"/>
        </w:category>
        <w:types>
          <w:type w:val="bbPlcHdr"/>
        </w:types>
        <w:behaviors>
          <w:behavior w:val="content"/>
        </w:behaviors>
        <w:guid w:val="{A3E7202C-46DD-4362-88C4-4F33D2239648}"/>
      </w:docPartPr>
      <w:docPartBody>
        <w:p w:rsidR="000B6596" w:rsidRDefault="00141E4A" w:rsidP="00F60C3D">
          <w:pPr>
            <w:pStyle w:val="349DA5726B134CC9A6BC8D50F9704EA7"/>
          </w:pPr>
          <w:r w:rsidRPr="001753E7">
            <w:rPr>
              <w:rStyle w:val="Platshllartext"/>
            </w:rPr>
            <w:t>/Submall protokoll/</w:t>
          </w:r>
        </w:p>
      </w:docPartBody>
    </w:docPart>
    <w:docPart>
      <w:docPartPr>
        <w:name w:val="650EFE7EA5E14EEEAA9D6C14B944D0FE"/>
        <w:category>
          <w:name w:val="Allmänt"/>
          <w:gallery w:val="placeholder"/>
        </w:category>
        <w:types>
          <w:type w:val="bbPlcHdr"/>
        </w:types>
        <w:behaviors>
          <w:behavior w:val="content"/>
        </w:behaviors>
        <w:guid w:val="{70960541-5D94-4170-ACF3-2B289D591E24}"/>
      </w:docPartPr>
      <w:docPartBody>
        <w:p w:rsidR="00D87D7C" w:rsidRDefault="00141E4A" w:rsidP="000918DB">
          <w:pPr>
            <w:pStyle w:val="650EFE7EA5E14EEEAA9D6C14B944D0FE"/>
          </w:pPr>
          <w:r w:rsidRPr="00980C5A">
            <w:rPr>
              <w:rStyle w:val="Platshllartext"/>
            </w:rPr>
            <w:t>/DeltagarlistaSekreterare/</w:t>
          </w:r>
        </w:p>
      </w:docPartBody>
    </w:docPart>
    <w:docPart>
      <w:docPartPr>
        <w:name w:val="F32C6E8815484BDF98EEAE2BE07DB4C3"/>
        <w:category>
          <w:name w:val="Allmänt"/>
          <w:gallery w:val="placeholder"/>
        </w:category>
        <w:types>
          <w:type w:val="bbPlcHdr"/>
        </w:types>
        <w:behaviors>
          <w:behavior w:val="content"/>
        </w:behaviors>
        <w:guid w:val="{EB3A63B2-07AF-4581-A5E7-64D7CB5169C5}"/>
      </w:docPartPr>
      <w:docPartBody>
        <w:p w:rsidR="00D87D7C" w:rsidRDefault="00141E4A" w:rsidP="000918DB">
          <w:pPr>
            <w:pStyle w:val="F32C6E8815484BDF98EEAE2BE07DB4C3"/>
          </w:pPr>
          <w:r w:rsidRPr="00980C5A">
            <w:rPr>
              <w:rStyle w:val="Platshllartext"/>
            </w:rPr>
            <w:t>/Enhet/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EB Garamond">
    <w:panose1 w:val="00000000000000000000"/>
    <w:charset w:val="00"/>
    <w:family w:val="auto"/>
    <w:pitch w:val="variable"/>
    <w:sig w:usb0="E00002FF" w:usb1="5201E4FB" w:usb2="00000028" w:usb3="00000000" w:csb0="0000019F"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3D"/>
    <w:rsid w:val="000918DB"/>
    <w:rsid w:val="000B6596"/>
    <w:rsid w:val="00141E4A"/>
    <w:rsid w:val="001971F5"/>
    <w:rsid w:val="0022196F"/>
    <w:rsid w:val="00287BE4"/>
    <w:rsid w:val="002C1E33"/>
    <w:rsid w:val="003431DC"/>
    <w:rsid w:val="003E64A6"/>
    <w:rsid w:val="00410BCA"/>
    <w:rsid w:val="004968E9"/>
    <w:rsid w:val="00511DB5"/>
    <w:rsid w:val="005C3C37"/>
    <w:rsid w:val="005F6805"/>
    <w:rsid w:val="0063514C"/>
    <w:rsid w:val="00642F0A"/>
    <w:rsid w:val="006E75E8"/>
    <w:rsid w:val="00710BD5"/>
    <w:rsid w:val="0081459B"/>
    <w:rsid w:val="00850881"/>
    <w:rsid w:val="008A2B34"/>
    <w:rsid w:val="00950134"/>
    <w:rsid w:val="00A32A4B"/>
    <w:rsid w:val="00A64D22"/>
    <w:rsid w:val="00B52824"/>
    <w:rsid w:val="00B94243"/>
    <w:rsid w:val="00BA2329"/>
    <w:rsid w:val="00C14415"/>
    <w:rsid w:val="00CF1525"/>
    <w:rsid w:val="00D87D7C"/>
    <w:rsid w:val="00DA212B"/>
    <w:rsid w:val="00E2611E"/>
    <w:rsid w:val="00E93C35"/>
    <w:rsid w:val="00EE487C"/>
    <w:rsid w:val="00EF12A1"/>
    <w:rsid w:val="00EF2289"/>
    <w:rsid w:val="00F60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3645</Words>
  <Characters>19321</Characters>
  <Application>Microsoft Office Word</Application>
  <DocSecurity>0</DocSecurity>
  <Lines>161</Lines>
  <Paragraphs>45</Paragraphs>
  <ScaleCrop>false</ScaleCrop>
  <HeadingPairs>
    <vt:vector size="2" baseType="variant">
      <vt:variant>
        <vt:lpstr>Rubrik</vt:lpstr>
      </vt:variant>
      <vt:variant>
        <vt:i4>1</vt:i4>
      </vt:variant>
    </vt:vector>
  </HeadingPairs>
  <TitlesOfParts>
    <vt:vector size="1" baseType="lpstr">
      <vt:lpstr/>
    </vt:vector>
  </TitlesOfParts>
  <Company>Vadstena kommun</Company>
  <LinksUpToDate>false</LinksUpToDate>
  <CharactersWithSpaces>22921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Samuelsson</dc:creator>
  <cp:lastModifiedBy>Katarina Andersson</cp:lastModifiedBy>
  <cp:revision>13</cp:revision>
  <cp:lastPrinted>2020-11-18T06:45:00Z</cp:lastPrinted>
  <dcterms:created xsi:type="dcterms:W3CDTF">2019-09-02T09:31:00Z</dcterms:created>
  <dcterms:modified xsi:type="dcterms:W3CDTF">2020-11-18T06:47:00Z</dcterms:modified>
</cp:coreProperties>
</file>